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4529297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30F0AB" w14:textId="77777777" w:rsidR="00B96A81" w:rsidRPr="001A2F4C" w:rsidRDefault="00B96A81">
          <w:pPr>
            <w:pStyle w:val="TOC"/>
            <w:rPr>
              <w:rFonts w:ascii="微软雅黑" w:eastAsia="微软雅黑" w:hAnsi="微软雅黑"/>
            </w:rPr>
          </w:pPr>
          <w:r w:rsidRPr="001A2F4C">
            <w:rPr>
              <w:rFonts w:ascii="微软雅黑" w:eastAsia="微软雅黑" w:hAnsi="微软雅黑"/>
              <w:lang w:val="zh-CN"/>
            </w:rPr>
            <w:t>目录</w:t>
          </w:r>
        </w:p>
        <w:p w14:paraId="578D8CE3" w14:textId="77777777" w:rsidR="00A01D1D" w:rsidRDefault="00B96A81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 w:rsidRPr="001A2F4C">
            <w:rPr>
              <w:rFonts w:ascii="微软雅黑" w:eastAsia="微软雅黑" w:hAnsi="微软雅黑"/>
              <w:b/>
              <w:bCs/>
              <w:lang w:val="zh-CN"/>
            </w:rPr>
            <w:fldChar w:fldCharType="begin"/>
          </w:r>
          <w:r w:rsidRPr="001A2F4C">
            <w:rPr>
              <w:rFonts w:ascii="微软雅黑" w:eastAsia="微软雅黑" w:hAnsi="微软雅黑"/>
              <w:b/>
              <w:bCs/>
              <w:lang w:val="zh-CN"/>
            </w:rPr>
            <w:instrText xml:space="preserve"> TOC \o "1-3" \h \z \u </w:instrText>
          </w:r>
          <w:r w:rsidRPr="001A2F4C">
            <w:rPr>
              <w:rFonts w:ascii="微软雅黑" w:eastAsia="微软雅黑" w:hAnsi="微软雅黑"/>
              <w:b/>
              <w:bCs/>
              <w:lang w:val="zh-CN"/>
            </w:rPr>
            <w:fldChar w:fldCharType="separate"/>
          </w:r>
          <w:hyperlink w:anchor="_Toc82595733" w:history="1">
            <w:r w:rsidR="00A01D1D" w:rsidRPr="006727A9">
              <w:rPr>
                <w:rStyle w:val="a4"/>
                <w:rFonts w:ascii="微软雅黑" w:eastAsia="微软雅黑" w:hAnsi="微软雅黑"/>
                <w:noProof/>
              </w:rPr>
              <w:t>1</w:t>
            </w:r>
            <w:r w:rsidR="00A01D1D">
              <w:rPr>
                <w:rFonts w:cstheme="minorBidi"/>
                <w:noProof/>
                <w:kern w:val="2"/>
                <w:sz w:val="21"/>
              </w:rPr>
              <w:tab/>
            </w:r>
            <w:r w:rsidR="00A01D1D" w:rsidRPr="006727A9">
              <w:rPr>
                <w:rStyle w:val="a4"/>
                <w:rFonts w:ascii="微软雅黑" w:eastAsia="微软雅黑" w:hAnsi="微软雅黑" w:hint="eastAsia"/>
                <w:noProof/>
              </w:rPr>
              <w:t>内核移植的整体思路概述（内核</w:t>
            </w:r>
            <w:r w:rsidR="00A01D1D" w:rsidRPr="006727A9">
              <w:rPr>
                <w:rStyle w:val="a4"/>
                <w:rFonts w:ascii="微软雅黑" w:eastAsia="微软雅黑" w:hAnsi="微软雅黑"/>
                <w:noProof/>
              </w:rPr>
              <w:t>SIG</w:t>
            </w:r>
            <w:r w:rsidR="00A01D1D" w:rsidRPr="006727A9">
              <w:rPr>
                <w:rStyle w:val="a4"/>
                <w:rFonts w:ascii="微软雅黑" w:eastAsia="微软雅黑" w:hAnsi="微软雅黑" w:hint="eastAsia"/>
                <w:noProof/>
              </w:rPr>
              <w:t>已完成）</w:t>
            </w:r>
            <w:r w:rsidR="00A01D1D">
              <w:rPr>
                <w:noProof/>
                <w:webHidden/>
              </w:rPr>
              <w:tab/>
            </w:r>
            <w:r w:rsidR="00A01D1D">
              <w:rPr>
                <w:noProof/>
                <w:webHidden/>
              </w:rPr>
              <w:fldChar w:fldCharType="begin"/>
            </w:r>
            <w:r w:rsidR="00A01D1D">
              <w:rPr>
                <w:noProof/>
                <w:webHidden/>
              </w:rPr>
              <w:instrText xml:space="preserve"> PAGEREF _Toc82595733 \h </w:instrText>
            </w:r>
            <w:r w:rsidR="00A01D1D">
              <w:rPr>
                <w:noProof/>
                <w:webHidden/>
              </w:rPr>
            </w:r>
            <w:r w:rsidR="00A01D1D">
              <w:rPr>
                <w:noProof/>
                <w:webHidden/>
              </w:rPr>
              <w:fldChar w:fldCharType="separate"/>
            </w:r>
            <w:r w:rsidR="00A01D1D">
              <w:rPr>
                <w:noProof/>
                <w:webHidden/>
              </w:rPr>
              <w:t>2</w:t>
            </w:r>
            <w:r w:rsidR="00A01D1D">
              <w:rPr>
                <w:noProof/>
                <w:webHidden/>
              </w:rPr>
              <w:fldChar w:fldCharType="end"/>
            </w:r>
          </w:hyperlink>
        </w:p>
        <w:p w14:paraId="6C62C637" w14:textId="77777777" w:rsidR="00A01D1D" w:rsidRDefault="00A01D1D">
          <w:pPr>
            <w:pStyle w:val="2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34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1.1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Open Harmony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内核态层和用户态层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B1F72" w14:textId="77777777" w:rsidR="00A01D1D" w:rsidRDefault="00A01D1D">
          <w:pPr>
            <w:pStyle w:val="2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35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1.2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获得</w:t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Open Harmony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内核态层的两种方法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22ECE" w14:textId="77777777" w:rsidR="00A01D1D" w:rsidRDefault="00A01D1D">
          <w:pPr>
            <w:pStyle w:val="2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36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1.3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借助三方</w:t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Linux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内核的快速移植流程简介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A7F3C" w14:textId="77777777" w:rsidR="00A01D1D" w:rsidRDefault="00A01D1D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37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2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整体构建环境的准备（软件所补充）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FF7F1" w14:textId="77777777" w:rsidR="00A01D1D" w:rsidRDefault="00A01D1D">
          <w:pPr>
            <w:pStyle w:val="2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38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2.1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将三方内核纳入</w:t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Open Harmony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编译环境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7958B" w14:textId="77777777" w:rsidR="00A01D1D" w:rsidRDefault="00A01D1D">
          <w:pPr>
            <w:pStyle w:val="2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39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2.2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编译器的选择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0C9CA" w14:textId="77777777" w:rsidR="00A01D1D" w:rsidRDefault="00A01D1D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40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3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OpenHarmony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内核态基础代码的移植（华为内核团队补充）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A317C" w14:textId="77777777" w:rsidR="00A01D1D" w:rsidRDefault="00A01D1D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41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4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OpenHarmony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内核态必选特性</w:t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HDF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的移植（华为</w:t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HDF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团队补充）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9397D" w14:textId="77777777" w:rsidR="00A01D1D" w:rsidRDefault="00A01D1D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42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5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移植完成后的基本功能测试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F4946" w14:textId="77777777" w:rsidR="00A01D1D" w:rsidRDefault="00A01D1D">
          <w:pPr>
            <w:pStyle w:val="2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43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5.1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运行</w:t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HDF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测试用例（华为</w:t>
            </w:r>
            <w:r w:rsidRPr="006727A9">
              <w:rPr>
                <w:rStyle w:val="a4"/>
                <w:rFonts w:ascii="微软雅黑" w:eastAsia="微软雅黑" w:hAnsi="微软雅黑"/>
                <w:noProof/>
              </w:rPr>
              <w:t>HDF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团队补充）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AEC9A" w14:textId="77777777" w:rsidR="00A01D1D" w:rsidRDefault="00A01D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44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5.1.1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简介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3B88C" w14:textId="77777777" w:rsidR="00A01D1D" w:rsidRDefault="00A01D1D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45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5.1.2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预置条件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B9C37" w14:textId="77777777" w:rsidR="00A01D1D" w:rsidRDefault="00A01D1D">
          <w:pPr>
            <w:pStyle w:val="3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46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5.1.3</w:t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用例测试方法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4BD27" w14:textId="77777777" w:rsidR="00A01D1D" w:rsidRDefault="00A01D1D">
          <w:pPr>
            <w:pStyle w:val="2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82595747" w:history="1">
            <w:r w:rsidRPr="006727A9">
              <w:rPr>
                <w:rStyle w:val="a4"/>
                <w:rFonts w:ascii="微软雅黑" w:eastAsia="微软雅黑" w:hAnsi="微软雅黑"/>
                <w:noProof/>
              </w:rPr>
              <w:t>5.2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6727A9">
              <w:rPr>
                <w:rStyle w:val="a4"/>
                <w:rFonts w:ascii="微软雅黑" w:eastAsia="微软雅黑" w:hAnsi="微软雅黑" w:hint="eastAsia"/>
                <w:noProof/>
              </w:rPr>
              <w:t>运行基本内核测试用例（华为内核团队补充）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_Toc82595747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94C78" w14:textId="77777777" w:rsidR="00B96A81" w:rsidRPr="00B96A81" w:rsidRDefault="00B96A81" w:rsidP="007628BF">
          <w:r w:rsidRPr="001A2F4C">
            <w:rPr>
              <w:rFonts w:ascii="微软雅黑" w:eastAsia="微软雅黑" w:hAnsi="微软雅黑"/>
              <w:b/>
              <w:bCs/>
              <w:lang w:val="zh-CN"/>
            </w:rPr>
            <w:fldChar w:fldCharType="end"/>
          </w:r>
        </w:p>
      </w:sdtContent>
    </w:sdt>
    <w:p w14:paraId="1FA7867D" w14:textId="77777777" w:rsidR="00812AB4" w:rsidRPr="00135F81" w:rsidRDefault="00832893" w:rsidP="00B778C0">
      <w:pPr>
        <w:pStyle w:val="1"/>
        <w:pageBreakBefore/>
        <w:numPr>
          <w:ilvl w:val="0"/>
          <w:numId w:val="2"/>
        </w:numPr>
        <w:rPr>
          <w:rFonts w:ascii="微软雅黑" w:eastAsia="微软雅黑" w:hAnsi="微软雅黑"/>
        </w:rPr>
      </w:pPr>
      <w:bookmarkStart w:id="0" w:name="_Toc82595733"/>
      <w:r w:rsidRPr="00135F81">
        <w:rPr>
          <w:rFonts w:ascii="微软雅黑" w:eastAsia="微软雅黑" w:hAnsi="微软雅黑" w:hint="eastAsia"/>
        </w:rPr>
        <w:lastRenderedPageBreak/>
        <w:t>内核移植的整体思路概述</w:t>
      </w:r>
      <w:r w:rsidR="00B778C0" w:rsidRPr="00B778C0">
        <w:rPr>
          <w:rFonts w:ascii="微软雅黑" w:eastAsia="微软雅黑" w:hAnsi="微软雅黑" w:hint="eastAsia"/>
        </w:rPr>
        <w:t>（内核S</w:t>
      </w:r>
      <w:r w:rsidR="00B778C0" w:rsidRPr="00B778C0">
        <w:rPr>
          <w:rFonts w:ascii="微软雅黑" w:eastAsia="微软雅黑" w:hAnsi="微软雅黑"/>
        </w:rPr>
        <w:t>IG</w:t>
      </w:r>
      <w:r w:rsidR="00B778C0" w:rsidRPr="00B778C0">
        <w:rPr>
          <w:rFonts w:ascii="微软雅黑" w:eastAsia="微软雅黑" w:hAnsi="微软雅黑" w:hint="eastAsia"/>
        </w:rPr>
        <w:t>已完成）</w:t>
      </w:r>
      <w:bookmarkEnd w:id="0"/>
    </w:p>
    <w:p w14:paraId="78DF3CA7" w14:textId="77777777" w:rsidR="00D810C3" w:rsidRPr="00135F81" w:rsidRDefault="00830DB8" w:rsidP="00D810C3">
      <w:pPr>
        <w:pStyle w:val="2"/>
        <w:numPr>
          <w:ilvl w:val="1"/>
          <w:numId w:val="2"/>
        </w:numPr>
        <w:rPr>
          <w:rFonts w:ascii="微软雅黑" w:eastAsia="微软雅黑" w:hAnsi="微软雅黑"/>
          <w:color w:val="000000"/>
        </w:rPr>
      </w:pPr>
      <w:bookmarkStart w:id="1" w:name="_Toc82595734"/>
      <w:r w:rsidRPr="00135F81">
        <w:rPr>
          <w:rFonts w:ascii="微软雅黑" w:eastAsia="微软雅黑" w:hAnsi="微软雅黑" w:hint="eastAsia"/>
          <w:color w:val="000000"/>
        </w:rPr>
        <w:t>O</w:t>
      </w:r>
      <w:r w:rsidRPr="00135F81">
        <w:rPr>
          <w:rFonts w:ascii="微软雅黑" w:eastAsia="微软雅黑" w:hAnsi="微软雅黑"/>
          <w:color w:val="000000"/>
        </w:rPr>
        <w:t>pen Harmony</w:t>
      </w:r>
      <w:r w:rsidR="008B6F1D" w:rsidRPr="00135F81">
        <w:rPr>
          <w:rFonts w:ascii="微软雅黑" w:eastAsia="微软雅黑" w:hAnsi="微软雅黑"/>
          <w:color w:val="000000"/>
        </w:rPr>
        <w:t>内核</w:t>
      </w:r>
      <w:r w:rsidRPr="00135F81">
        <w:rPr>
          <w:rFonts w:ascii="微软雅黑" w:eastAsia="微软雅黑" w:hAnsi="微软雅黑"/>
          <w:color w:val="000000"/>
        </w:rPr>
        <w:t>态层和用户态层</w:t>
      </w:r>
      <w:bookmarkEnd w:id="1"/>
    </w:p>
    <w:p w14:paraId="2726CB4E" w14:textId="77777777" w:rsidR="00830DB8" w:rsidRPr="00135F81" w:rsidRDefault="00830DB8" w:rsidP="00830DB8">
      <w:pPr>
        <w:rPr>
          <w:rFonts w:ascii="微软雅黑" w:eastAsia="微软雅黑" w:hAnsi="微软雅黑"/>
        </w:rPr>
      </w:pPr>
      <w:r w:rsidRPr="00135F81">
        <w:rPr>
          <w:rFonts w:ascii="微软雅黑" w:eastAsia="微软雅黑" w:hAnsi="微软雅黑"/>
          <w:noProof/>
        </w:rPr>
        <w:drawing>
          <wp:inline distT="0" distB="0" distL="0" distR="0" wp14:anchorId="005ED9E1" wp14:editId="51D9429C">
            <wp:extent cx="5274310" cy="2561590"/>
            <wp:effectExtent l="0" t="0" r="2540" b="0"/>
            <wp:docPr id="1" name="图片 1" descr="C:\Users\l00347676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0347676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33E6" w14:textId="77777777" w:rsidR="00830DB8" w:rsidRPr="00135F81" w:rsidRDefault="00830DB8" w:rsidP="00830DB8">
      <w:pPr>
        <w:rPr>
          <w:rFonts w:ascii="微软雅黑" w:eastAsia="微软雅黑" w:hAnsi="微软雅黑"/>
        </w:rPr>
      </w:pPr>
    </w:p>
    <w:p w14:paraId="6A9DB9BF" w14:textId="77777777" w:rsidR="00830DB8" w:rsidRPr="00135F81" w:rsidRDefault="00830DB8" w:rsidP="00830DB8">
      <w:pPr>
        <w:rPr>
          <w:rFonts w:ascii="微软雅黑" w:eastAsia="微软雅黑" w:hAnsi="微软雅黑"/>
        </w:rPr>
      </w:pPr>
      <w:r w:rsidRPr="00135F81">
        <w:rPr>
          <w:rFonts w:ascii="微软雅黑" w:eastAsia="微软雅黑" w:hAnsi="微软雅黑" w:hint="eastAsia"/>
        </w:rPr>
        <w:t>为了更好的解释整个内核移植，首先</w:t>
      </w:r>
      <w:r w:rsidR="00DC07CD" w:rsidRPr="00135F81">
        <w:rPr>
          <w:rFonts w:ascii="微软雅黑" w:eastAsia="微软雅黑" w:hAnsi="微软雅黑" w:hint="eastAsia"/>
        </w:rPr>
        <w:t>需要介绍</w:t>
      </w:r>
      <w:r w:rsidRPr="00135F81">
        <w:rPr>
          <w:rFonts w:ascii="微软雅黑" w:eastAsia="微软雅黑" w:hAnsi="微软雅黑" w:hint="eastAsia"/>
        </w:rPr>
        <w:t>一些概念：</w:t>
      </w:r>
    </w:p>
    <w:p w14:paraId="3FEBC142" w14:textId="77777777" w:rsidR="00830DB8" w:rsidRPr="00135F81" w:rsidRDefault="00830DB8" w:rsidP="00830DB8">
      <w:pPr>
        <w:rPr>
          <w:rFonts w:ascii="微软雅黑" w:eastAsia="微软雅黑" w:hAnsi="微软雅黑"/>
        </w:rPr>
      </w:pPr>
    </w:p>
    <w:p w14:paraId="5261D7E5" w14:textId="77777777" w:rsidR="00830DB8" w:rsidRPr="00135F81" w:rsidRDefault="00830DB8" w:rsidP="00830DB8">
      <w:pPr>
        <w:rPr>
          <w:rFonts w:ascii="微软雅黑" w:eastAsia="微软雅黑" w:hAnsi="微软雅黑"/>
        </w:rPr>
      </w:pPr>
      <w:r w:rsidRPr="00135F81">
        <w:rPr>
          <w:rFonts w:ascii="微软雅黑" w:eastAsia="微软雅黑" w:hAnsi="微软雅黑"/>
        </w:rPr>
        <w:t>我们</w:t>
      </w:r>
      <w:r w:rsidRPr="00135F81">
        <w:rPr>
          <w:rFonts w:ascii="微软雅黑" w:eastAsia="微软雅黑" w:hAnsi="微软雅黑" w:hint="eastAsia"/>
        </w:rPr>
        <w:t>可以把O</w:t>
      </w:r>
      <w:r w:rsidRPr="00135F81">
        <w:rPr>
          <w:rFonts w:ascii="微软雅黑" w:eastAsia="微软雅黑" w:hAnsi="微软雅黑"/>
        </w:rPr>
        <w:t>pen Harmony</w:t>
      </w:r>
      <w:r w:rsidRPr="00135F81">
        <w:rPr>
          <w:rFonts w:ascii="微软雅黑" w:eastAsia="微软雅黑" w:hAnsi="微软雅黑" w:hint="eastAsia"/>
        </w:rPr>
        <w:t>简单的分为</w:t>
      </w:r>
    </w:p>
    <w:p w14:paraId="0EA43AA5" w14:textId="77777777" w:rsidR="00830DB8" w:rsidRPr="00135F81" w:rsidRDefault="00573022" w:rsidP="00830DB8">
      <w:pPr>
        <w:rPr>
          <w:rFonts w:ascii="微软雅黑" w:eastAsia="微软雅黑" w:hAnsi="微软雅黑"/>
        </w:rPr>
      </w:pPr>
      <w:r w:rsidRPr="00135F81">
        <w:rPr>
          <w:rFonts w:ascii="微软雅黑" w:eastAsia="微软雅黑" w:hAnsi="微软雅黑" w:hint="eastAsia"/>
        </w:rPr>
        <w:t>O</w:t>
      </w:r>
      <w:r w:rsidRPr="00135F81">
        <w:rPr>
          <w:rFonts w:ascii="微软雅黑" w:eastAsia="微软雅黑" w:hAnsi="微软雅黑"/>
        </w:rPr>
        <w:t xml:space="preserve">pen Harmony  =  </w:t>
      </w:r>
      <w:r w:rsidR="00830DB8" w:rsidRPr="00135F81">
        <w:rPr>
          <w:rFonts w:ascii="微软雅黑" w:eastAsia="微软雅黑" w:hAnsi="微软雅黑"/>
        </w:rPr>
        <w:t>Open Harmony 内核态层</w:t>
      </w:r>
      <w:r w:rsidR="00830DB8" w:rsidRPr="00135F81">
        <w:rPr>
          <w:rFonts w:ascii="微软雅黑" w:eastAsia="微软雅黑" w:hAnsi="微软雅黑" w:hint="eastAsia"/>
        </w:rPr>
        <w:t xml:space="preserve"> </w:t>
      </w:r>
      <w:r w:rsidR="00830DB8" w:rsidRPr="00135F81">
        <w:rPr>
          <w:rFonts w:ascii="微软雅黑" w:eastAsia="微软雅黑" w:hAnsi="微软雅黑"/>
        </w:rPr>
        <w:t xml:space="preserve"> </w:t>
      </w:r>
      <w:r w:rsidR="00830DB8" w:rsidRPr="00135F81">
        <w:rPr>
          <w:rFonts w:ascii="微软雅黑" w:eastAsia="微软雅黑" w:hAnsi="微软雅黑" w:hint="eastAsia"/>
        </w:rPr>
        <w:t>+</w:t>
      </w:r>
      <w:r w:rsidR="00830DB8" w:rsidRPr="00135F81">
        <w:rPr>
          <w:rFonts w:ascii="微软雅黑" w:eastAsia="微软雅黑" w:hAnsi="微软雅黑"/>
        </w:rPr>
        <w:t xml:space="preserve">  Open Harmony 用户态层</w:t>
      </w:r>
    </w:p>
    <w:p w14:paraId="4D6A863C" w14:textId="77777777" w:rsidR="00830DB8" w:rsidRPr="00135F81" w:rsidRDefault="00830DB8" w:rsidP="00830DB8">
      <w:pPr>
        <w:rPr>
          <w:rFonts w:ascii="微软雅黑" w:eastAsia="微软雅黑" w:hAnsi="微软雅黑"/>
        </w:rPr>
      </w:pPr>
      <w:r w:rsidRPr="00135F81">
        <w:rPr>
          <w:rFonts w:ascii="微软雅黑" w:eastAsia="微软雅黑" w:hAnsi="微软雅黑"/>
        </w:rPr>
        <w:t>其中Open Harmony 内核层就是上图的紫色部分</w:t>
      </w:r>
      <w:r w:rsidRPr="00135F81">
        <w:rPr>
          <w:rFonts w:ascii="微软雅黑" w:eastAsia="微软雅黑" w:hAnsi="微软雅黑" w:hint="eastAsia"/>
        </w:rPr>
        <w:t>，可以看到，它主要由内核本身（如L</w:t>
      </w:r>
      <w:r w:rsidRPr="00135F81">
        <w:rPr>
          <w:rFonts w:ascii="微软雅黑" w:eastAsia="微软雅黑" w:hAnsi="微软雅黑"/>
        </w:rPr>
        <w:t>inux Kernel</w:t>
      </w:r>
      <w:r w:rsidRPr="00135F81">
        <w:rPr>
          <w:rFonts w:ascii="微软雅黑" w:eastAsia="微软雅黑" w:hAnsi="微软雅黑" w:hint="eastAsia"/>
        </w:rPr>
        <w:t>，L</w:t>
      </w:r>
      <w:r w:rsidRPr="00135F81">
        <w:rPr>
          <w:rFonts w:ascii="微软雅黑" w:eastAsia="微软雅黑" w:hAnsi="微软雅黑"/>
        </w:rPr>
        <w:t>iteOS</w:t>
      </w:r>
      <w:r w:rsidRPr="00135F81">
        <w:rPr>
          <w:rFonts w:ascii="微软雅黑" w:eastAsia="微软雅黑" w:hAnsi="微软雅黑" w:hint="eastAsia"/>
        </w:rPr>
        <w:t>），和一些运行在内核态的一些特性组成，比如H</w:t>
      </w:r>
      <w:r w:rsidRPr="00135F81">
        <w:rPr>
          <w:rFonts w:ascii="微软雅黑" w:eastAsia="微软雅黑" w:hAnsi="微软雅黑"/>
        </w:rPr>
        <w:t>DF等</w:t>
      </w:r>
      <w:r w:rsidRPr="00135F81">
        <w:rPr>
          <w:rFonts w:ascii="微软雅黑" w:eastAsia="微软雅黑" w:hAnsi="微软雅黑" w:hint="eastAsia"/>
        </w:rPr>
        <w:t>。</w:t>
      </w:r>
    </w:p>
    <w:p w14:paraId="0AAC91C7" w14:textId="77777777" w:rsidR="00830DB8" w:rsidRPr="00135F81" w:rsidRDefault="00830DB8" w:rsidP="00830DB8">
      <w:pPr>
        <w:rPr>
          <w:rFonts w:ascii="微软雅黑" w:eastAsia="微软雅黑" w:hAnsi="微软雅黑"/>
        </w:rPr>
      </w:pPr>
      <w:r w:rsidRPr="00135F81">
        <w:rPr>
          <w:rFonts w:ascii="微软雅黑" w:eastAsia="微软雅黑" w:hAnsi="微软雅黑" w:hint="eastAsia"/>
        </w:rPr>
        <w:t>而O</w:t>
      </w:r>
      <w:r w:rsidRPr="00135F81">
        <w:rPr>
          <w:rFonts w:ascii="微软雅黑" w:eastAsia="微软雅黑" w:hAnsi="微软雅黑"/>
        </w:rPr>
        <w:t>pen Harmony用户</w:t>
      </w:r>
      <w:r w:rsidR="00A2514B">
        <w:rPr>
          <w:rFonts w:ascii="微软雅黑" w:eastAsia="微软雅黑" w:hAnsi="微软雅黑" w:hint="eastAsia"/>
        </w:rPr>
        <w:t>态</w:t>
      </w:r>
      <w:r w:rsidRPr="00135F81">
        <w:rPr>
          <w:rFonts w:ascii="微软雅黑" w:eastAsia="微软雅黑" w:hAnsi="微软雅黑"/>
        </w:rPr>
        <w:t>层</w:t>
      </w:r>
      <w:r w:rsidRPr="00135F81">
        <w:rPr>
          <w:rFonts w:ascii="微软雅黑" w:eastAsia="微软雅黑" w:hAnsi="微软雅黑" w:hint="eastAsia"/>
        </w:rPr>
        <w:t>，</w:t>
      </w:r>
      <w:r w:rsidRPr="00135F81">
        <w:rPr>
          <w:rFonts w:ascii="微软雅黑" w:eastAsia="微软雅黑" w:hAnsi="微软雅黑"/>
        </w:rPr>
        <w:t>在上图</w:t>
      </w:r>
      <w:r w:rsidRPr="00135F81">
        <w:rPr>
          <w:rFonts w:ascii="微软雅黑" w:eastAsia="微软雅黑" w:hAnsi="微软雅黑" w:hint="eastAsia"/>
        </w:rPr>
        <w:t>，</w:t>
      </w:r>
      <w:r w:rsidRPr="00135F81">
        <w:rPr>
          <w:rFonts w:ascii="微软雅黑" w:eastAsia="微软雅黑" w:hAnsi="微软雅黑"/>
        </w:rPr>
        <w:t>就是紫色之外的部分</w:t>
      </w:r>
      <w:r w:rsidRPr="00135F81">
        <w:rPr>
          <w:rFonts w:ascii="微软雅黑" w:eastAsia="微软雅黑" w:hAnsi="微软雅黑" w:hint="eastAsia"/>
        </w:rPr>
        <w:t>。</w:t>
      </w:r>
      <w:r w:rsidRPr="00135F81">
        <w:rPr>
          <w:rFonts w:ascii="微软雅黑" w:eastAsia="微软雅黑" w:hAnsi="微软雅黑"/>
        </w:rPr>
        <w:t>可以看到</w:t>
      </w:r>
      <w:r w:rsidRPr="00135F81">
        <w:rPr>
          <w:rFonts w:ascii="微软雅黑" w:eastAsia="微软雅黑" w:hAnsi="微软雅黑" w:hint="eastAsia"/>
        </w:rPr>
        <w:t>，由下往上看，</w:t>
      </w:r>
      <w:r w:rsidRPr="00135F81">
        <w:rPr>
          <w:rFonts w:ascii="微软雅黑" w:eastAsia="微软雅黑" w:hAnsi="微软雅黑"/>
        </w:rPr>
        <w:t>它主要由系统服务层</w:t>
      </w:r>
      <w:r w:rsidRPr="00135F81">
        <w:rPr>
          <w:rFonts w:ascii="微软雅黑" w:eastAsia="微软雅黑" w:hAnsi="微软雅黑" w:hint="eastAsia"/>
        </w:rPr>
        <w:t>，</w:t>
      </w:r>
      <w:r w:rsidRPr="00135F81">
        <w:rPr>
          <w:rFonts w:ascii="微软雅黑" w:eastAsia="微软雅黑" w:hAnsi="微软雅黑"/>
        </w:rPr>
        <w:t>框架层</w:t>
      </w:r>
      <w:r w:rsidRPr="00135F81">
        <w:rPr>
          <w:rFonts w:ascii="微软雅黑" w:eastAsia="微软雅黑" w:hAnsi="微软雅黑" w:hint="eastAsia"/>
        </w:rPr>
        <w:t>，</w:t>
      </w:r>
      <w:r w:rsidRPr="00135F81">
        <w:rPr>
          <w:rFonts w:ascii="微软雅黑" w:eastAsia="微软雅黑" w:hAnsi="微软雅黑"/>
        </w:rPr>
        <w:t>应用层组成</w:t>
      </w:r>
      <w:r w:rsidRPr="00135F81">
        <w:rPr>
          <w:rFonts w:ascii="微软雅黑" w:eastAsia="微软雅黑" w:hAnsi="微软雅黑" w:hint="eastAsia"/>
        </w:rPr>
        <w:t>。</w:t>
      </w:r>
      <w:r w:rsidRPr="00135F81">
        <w:rPr>
          <w:rFonts w:ascii="微软雅黑" w:eastAsia="微软雅黑" w:hAnsi="微软雅黑"/>
        </w:rPr>
        <w:t>在这儿我们将这三层整体称为</w:t>
      </w:r>
      <w:r w:rsidRPr="00135F81">
        <w:rPr>
          <w:rFonts w:ascii="微软雅黑" w:eastAsia="微软雅黑" w:hAnsi="微软雅黑" w:hint="eastAsia"/>
        </w:rPr>
        <w:t>“</w:t>
      </w:r>
      <w:r w:rsidRPr="00135F81">
        <w:rPr>
          <w:rFonts w:ascii="微软雅黑" w:eastAsia="微软雅黑" w:hAnsi="微软雅黑"/>
        </w:rPr>
        <w:t>Open Harmony 用户态层</w:t>
      </w:r>
      <w:r w:rsidRPr="00135F81">
        <w:rPr>
          <w:rFonts w:ascii="微软雅黑" w:eastAsia="微软雅黑" w:hAnsi="微软雅黑" w:hint="eastAsia"/>
        </w:rPr>
        <w:t>”。</w:t>
      </w:r>
    </w:p>
    <w:p w14:paraId="19613AF0" w14:textId="77777777" w:rsidR="00830DB8" w:rsidRPr="00135F81" w:rsidRDefault="00830DB8" w:rsidP="00830DB8">
      <w:pPr>
        <w:rPr>
          <w:rFonts w:ascii="微软雅黑" w:eastAsia="微软雅黑" w:hAnsi="微软雅黑"/>
        </w:rPr>
      </w:pPr>
    </w:p>
    <w:p w14:paraId="421ED324" w14:textId="77777777" w:rsidR="00830DB8" w:rsidRPr="00135F81" w:rsidRDefault="00830DB8" w:rsidP="00830DB8">
      <w:pPr>
        <w:rPr>
          <w:rFonts w:ascii="微软雅黑" w:eastAsia="微软雅黑" w:hAnsi="微软雅黑"/>
        </w:rPr>
      </w:pPr>
      <w:r w:rsidRPr="00135F81">
        <w:rPr>
          <w:rFonts w:ascii="微软雅黑" w:eastAsia="微软雅黑" w:hAnsi="微软雅黑"/>
        </w:rPr>
        <w:lastRenderedPageBreak/>
        <w:t>为什么这么区分呢</w:t>
      </w:r>
      <w:r w:rsidRPr="00135F81">
        <w:rPr>
          <w:rFonts w:ascii="微软雅黑" w:eastAsia="微软雅黑" w:hAnsi="微软雅黑" w:hint="eastAsia"/>
        </w:rPr>
        <w:t>？</w:t>
      </w:r>
      <w:r w:rsidRPr="00135F81">
        <w:rPr>
          <w:rFonts w:ascii="微软雅黑" w:eastAsia="微软雅黑" w:hAnsi="微软雅黑"/>
        </w:rPr>
        <w:t>因为我们这篇文章主要是要讨论如何快速的把</w:t>
      </w:r>
      <w:r w:rsidRPr="00135F81">
        <w:rPr>
          <w:rFonts w:ascii="微软雅黑" w:eastAsia="微软雅黑" w:hAnsi="微软雅黑" w:hint="eastAsia"/>
        </w:rPr>
        <w:t>O</w:t>
      </w:r>
      <w:r w:rsidRPr="00135F81">
        <w:rPr>
          <w:rFonts w:ascii="微软雅黑" w:eastAsia="微软雅黑" w:hAnsi="微软雅黑"/>
        </w:rPr>
        <w:t>pen Harmony移植到</w:t>
      </w:r>
      <w:r w:rsidR="004A38A9" w:rsidRPr="00135F81">
        <w:rPr>
          <w:rFonts w:ascii="微软雅黑" w:eastAsia="微软雅黑" w:hAnsi="微软雅黑"/>
        </w:rPr>
        <w:t>三方芯片平台上</w:t>
      </w:r>
      <w:r w:rsidR="004A38A9" w:rsidRPr="00135F81">
        <w:rPr>
          <w:rFonts w:ascii="微软雅黑" w:eastAsia="微软雅黑" w:hAnsi="微软雅黑" w:hint="eastAsia"/>
        </w:rPr>
        <w:t>。</w:t>
      </w:r>
      <w:r w:rsidR="004A38A9" w:rsidRPr="00135F81">
        <w:rPr>
          <w:rFonts w:ascii="微软雅黑" w:eastAsia="微软雅黑" w:hAnsi="微软雅黑"/>
        </w:rPr>
        <w:t>而</w:t>
      </w:r>
      <w:r w:rsidR="004A38A9" w:rsidRPr="00135F81">
        <w:rPr>
          <w:rFonts w:ascii="微软雅黑" w:eastAsia="微软雅黑" w:hAnsi="微软雅黑" w:hint="eastAsia"/>
        </w:rPr>
        <w:t>O</w:t>
      </w:r>
      <w:r w:rsidR="004A38A9" w:rsidRPr="00135F81">
        <w:rPr>
          <w:rFonts w:ascii="微软雅黑" w:eastAsia="微软雅黑" w:hAnsi="微软雅黑"/>
        </w:rPr>
        <w:t>pen Harmony的用户态层</w:t>
      </w:r>
      <w:r w:rsidR="004A38A9" w:rsidRPr="00135F81">
        <w:rPr>
          <w:rFonts w:ascii="微软雅黑" w:eastAsia="微软雅黑" w:hAnsi="微软雅黑" w:hint="eastAsia"/>
        </w:rPr>
        <w:t>，</w:t>
      </w:r>
      <w:r w:rsidR="004A38A9" w:rsidRPr="00135F81">
        <w:rPr>
          <w:rFonts w:ascii="微软雅黑" w:eastAsia="微软雅黑" w:hAnsi="微软雅黑"/>
        </w:rPr>
        <w:t>整体来说和三方芯片平台的耦合度不高</w:t>
      </w:r>
      <w:r w:rsidR="004A38A9" w:rsidRPr="00135F81">
        <w:rPr>
          <w:rFonts w:ascii="微软雅黑" w:eastAsia="微软雅黑" w:hAnsi="微软雅黑" w:hint="eastAsia"/>
        </w:rPr>
        <w:t>，</w:t>
      </w:r>
      <w:r w:rsidR="004A38A9" w:rsidRPr="00135F81">
        <w:rPr>
          <w:rFonts w:ascii="微软雅黑" w:eastAsia="微软雅黑" w:hAnsi="微软雅黑"/>
        </w:rPr>
        <w:t>移植较为方便</w:t>
      </w:r>
      <w:r w:rsidR="004A38A9" w:rsidRPr="00135F81">
        <w:rPr>
          <w:rFonts w:ascii="微软雅黑" w:eastAsia="微软雅黑" w:hAnsi="微软雅黑" w:hint="eastAsia"/>
        </w:rPr>
        <w:t>。</w:t>
      </w:r>
      <w:r w:rsidR="004A38A9" w:rsidRPr="00135F81">
        <w:rPr>
          <w:rFonts w:ascii="微软雅黑" w:eastAsia="微软雅黑" w:hAnsi="微软雅黑"/>
        </w:rPr>
        <w:t>而内核态层中的内核本身以及</w:t>
      </w:r>
      <w:r w:rsidR="004A38A9" w:rsidRPr="00135F81">
        <w:rPr>
          <w:rFonts w:ascii="微软雅黑" w:eastAsia="微软雅黑" w:hAnsi="微软雅黑" w:hint="eastAsia"/>
        </w:rPr>
        <w:t>H</w:t>
      </w:r>
      <w:r w:rsidR="004A38A9" w:rsidRPr="00135F81">
        <w:rPr>
          <w:rFonts w:ascii="微软雅黑" w:eastAsia="微软雅黑" w:hAnsi="微软雅黑"/>
        </w:rPr>
        <w:t>DF驱动框架等</w:t>
      </w:r>
      <w:r w:rsidR="004A38A9" w:rsidRPr="00135F81">
        <w:rPr>
          <w:rFonts w:ascii="微软雅黑" w:eastAsia="微软雅黑" w:hAnsi="微软雅黑" w:hint="eastAsia"/>
        </w:rPr>
        <w:t>，</w:t>
      </w:r>
      <w:r w:rsidR="004A38A9" w:rsidRPr="00135F81">
        <w:rPr>
          <w:rFonts w:ascii="微软雅黑" w:eastAsia="微软雅黑" w:hAnsi="微软雅黑"/>
        </w:rPr>
        <w:t>和三方芯片平台的耦合度较高</w:t>
      </w:r>
      <w:r w:rsidR="004A38A9" w:rsidRPr="00135F81">
        <w:rPr>
          <w:rFonts w:ascii="微软雅黑" w:eastAsia="微软雅黑" w:hAnsi="微软雅黑" w:hint="eastAsia"/>
        </w:rPr>
        <w:t>，</w:t>
      </w:r>
      <w:r w:rsidR="004A38A9" w:rsidRPr="00135F81">
        <w:rPr>
          <w:rFonts w:ascii="微软雅黑" w:eastAsia="微软雅黑" w:hAnsi="微软雅黑"/>
        </w:rPr>
        <w:t>是移植的重难点</w:t>
      </w:r>
      <w:r w:rsidR="004A38A9" w:rsidRPr="00135F81">
        <w:rPr>
          <w:rFonts w:ascii="微软雅黑" w:eastAsia="微软雅黑" w:hAnsi="微软雅黑" w:hint="eastAsia"/>
        </w:rPr>
        <w:t>。</w:t>
      </w:r>
      <w:r w:rsidR="004A38A9" w:rsidRPr="00135F81">
        <w:rPr>
          <w:rFonts w:ascii="微软雅黑" w:eastAsia="微软雅黑" w:hAnsi="微软雅黑"/>
        </w:rPr>
        <w:t>我们先做这个区分</w:t>
      </w:r>
      <w:r w:rsidR="004A38A9" w:rsidRPr="00135F81">
        <w:rPr>
          <w:rFonts w:ascii="微软雅黑" w:eastAsia="微软雅黑" w:hAnsi="微软雅黑" w:hint="eastAsia"/>
        </w:rPr>
        <w:t>，</w:t>
      </w:r>
      <w:r w:rsidR="004A38A9" w:rsidRPr="00135F81">
        <w:rPr>
          <w:rFonts w:ascii="微软雅黑" w:eastAsia="微软雅黑" w:hAnsi="微软雅黑"/>
        </w:rPr>
        <w:t>就是为了先</w:t>
      </w:r>
      <w:r w:rsidR="00535379" w:rsidRPr="00135F81">
        <w:rPr>
          <w:rFonts w:ascii="微软雅黑" w:eastAsia="微软雅黑" w:hAnsi="微软雅黑"/>
        </w:rPr>
        <w:t>把聚光灯打到我们最需要关注的</w:t>
      </w:r>
      <w:r w:rsidR="00DC7492">
        <w:rPr>
          <w:rFonts w:ascii="微软雅黑" w:eastAsia="微软雅黑" w:hAnsi="微软雅黑" w:hint="eastAsia"/>
        </w:rPr>
        <w:t>O</w:t>
      </w:r>
      <w:r w:rsidR="00DC7492">
        <w:rPr>
          <w:rFonts w:ascii="微软雅黑" w:eastAsia="微软雅黑" w:hAnsi="微软雅黑"/>
        </w:rPr>
        <w:t>pen Harmony内核态</w:t>
      </w:r>
      <w:r w:rsidR="00535379" w:rsidRPr="00135F81">
        <w:rPr>
          <w:rFonts w:ascii="微软雅黑" w:eastAsia="微软雅黑" w:hAnsi="微软雅黑"/>
        </w:rPr>
        <w:t>层上</w:t>
      </w:r>
      <w:r w:rsidR="00535379" w:rsidRPr="00135F81">
        <w:rPr>
          <w:rFonts w:ascii="微软雅黑" w:eastAsia="微软雅黑" w:hAnsi="微软雅黑" w:hint="eastAsia"/>
        </w:rPr>
        <w:t>，</w:t>
      </w:r>
      <w:r w:rsidR="00535379" w:rsidRPr="00135F81">
        <w:rPr>
          <w:rFonts w:ascii="微软雅黑" w:eastAsia="微软雅黑" w:hAnsi="微软雅黑"/>
        </w:rPr>
        <w:t>开始分析和解题</w:t>
      </w:r>
      <w:r w:rsidR="00535379" w:rsidRPr="00135F81">
        <w:rPr>
          <w:rFonts w:ascii="微软雅黑" w:eastAsia="微软雅黑" w:hAnsi="微软雅黑" w:hint="eastAsia"/>
        </w:rPr>
        <w:t>。</w:t>
      </w:r>
      <w:r w:rsidR="000711A1">
        <w:rPr>
          <w:rFonts w:ascii="微软雅黑" w:eastAsia="微软雅黑" w:hAnsi="微软雅黑" w:hint="eastAsia"/>
        </w:rPr>
        <w:t>另外说明，本文只包含L</w:t>
      </w:r>
      <w:r w:rsidR="000711A1">
        <w:rPr>
          <w:rFonts w:ascii="微软雅黑" w:eastAsia="微软雅黑" w:hAnsi="微软雅黑"/>
        </w:rPr>
        <w:t>inux内核的移植</w:t>
      </w:r>
      <w:r w:rsidR="000711A1">
        <w:rPr>
          <w:rFonts w:ascii="微软雅黑" w:eastAsia="微软雅黑" w:hAnsi="微软雅黑" w:hint="eastAsia"/>
        </w:rPr>
        <w:t>，不包含L</w:t>
      </w:r>
      <w:r w:rsidR="000711A1">
        <w:rPr>
          <w:rFonts w:ascii="微软雅黑" w:eastAsia="微软雅黑" w:hAnsi="微软雅黑"/>
        </w:rPr>
        <w:t>iteOS的移植</w:t>
      </w:r>
      <w:r w:rsidR="000711A1">
        <w:rPr>
          <w:rFonts w:ascii="微软雅黑" w:eastAsia="微软雅黑" w:hAnsi="微软雅黑" w:hint="eastAsia"/>
        </w:rPr>
        <w:t>。</w:t>
      </w:r>
    </w:p>
    <w:p w14:paraId="3396F0A2" w14:textId="77777777" w:rsidR="004A38A9" w:rsidRPr="00135F81" w:rsidRDefault="00806851" w:rsidP="004A38A9">
      <w:pPr>
        <w:pStyle w:val="2"/>
        <w:numPr>
          <w:ilvl w:val="1"/>
          <w:numId w:val="2"/>
        </w:numPr>
        <w:rPr>
          <w:rFonts w:ascii="微软雅黑" w:eastAsia="微软雅黑" w:hAnsi="微软雅黑"/>
          <w:color w:val="000000"/>
        </w:rPr>
      </w:pPr>
      <w:bookmarkStart w:id="2" w:name="_Toc82595735"/>
      <w:r w:rsidRPr="00135F81">
        <w:rPr>
          <w:rFonts w:ascii="微软雅黑" w:eastAsia="微软雅黑" w:hAnsi="微软雅黑" w:hint="eastAsia"/>
          <w:color w:val="000000"/>
        </w:rPr>
        <w:t>获得</w:t>
      </w:r>
      <w:r w:rsidR="004A38A9" w:rsidRPr="00135F81">
        <w:rPr>
          <w:rFonts w:ascii="微软雅黑" w:eastAsia="微软雅黑" w:hAnsi="微软雅黑" w:hint="eastAsia"/>
          <w:color w:val="000000"/>
        </w:rPr>
        <w:t>O</w:t>
      </w:r>
      <w:r w:rsidR="004A38A9" w:rsidRPr="00135F81">
        <w:rPr>
          <w:rFonts w:ascii="微软雅黑" w:eastAsia="微软雅黑" w:hAnsi="微软雅黑"/>
          <w:color w:val="000000"/>
        </w:rPr>
        <w:t>pen Harmony内核态层</w:t>
      </w:r>
      <w:r w:rsidRPr="00135F81">
        <w:rPr>
          <w:rFonts w:ascii="微软雅黑" w:eastAsia="微软雅黑" w:hAnsi="微软雅黑"/>
          <w:color w:val="000000"/>
        </w:rPr>
        <w:t>的</w:t>
      </w:r>
      <w:r w:rsidRPr="00135F81">
        <w:rPr>
          <w:rFonts w:ascii="微软雅黑" w:eastAsia="微软雅黑" w:hAnsi="微软雅黑" w:hint="eastAsia"/>
          <w:color w:val="000000"/>
        </w:rPr>
        <w:t>两种方法</w:t>
      </w:r>
      <w:bookmarkEnd w:id="2"/>
    </w:p>
    <w:p w14:paraId="409A478D" w14:textId="77777777" w:rsidR="004A38A9" w:rsidRPr="00135F81" w:rsidRDefault="00573022" w:rsidP="004A38A9">
      <w:pPr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 w:hint="eastAsia"/>
          <w:color w:val="000000" w:themeColor="text1"/>
        </w:rPr>
        <w:t>将O</w:t>
      </w:r>
      <w:r w:rsidR="003D69B8">
        <w:rPr>
          <w:rFonts w:ascii="微软雅黑" w:eastAsia="微软雅黑" w:hAnsi="微软雅黑"/>
          <w:color w:val="000000" w:themeColor="text1"/>
        </w:rPr>
        <w:t>H</w:t>
      </w:r>
      <w:r w:rsidR="00350E24">
        <w:rPr>
          <w:rFonts w:ascii="微软雅黑" w:eastAsia="微软雅黑" w:hAnsi="微软雅黑"/>
          <w:color w:val="000000" w:themeColor="text1"/>
        </w:rPr>
        <w:t xml:space="preserve"> </w:t>
      </w:r>
      <w:r w:rsidRPr="00135F81">
        <w:rPr>
          <w:rFonts w:ascii="微软雅黑" w:eastAsia="微软雅黑" w:hAnsi="微软雅黑"/>
          <w:color w:val="000000" w:themeColor="text1"/>
        </w:rPr>
        <w:t>内核态层继续分解</w:t>
      </w:r>
    </w:p>
    <w:p w14:paraId="79B7B7BF" w14:textId="77777777" w:rsidR="00573022" w:rsidRPr="00135F81" w:rsidRDefault="00573022" w:rsidP="004A38A9">
      <w:pPr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color w:val="000000" w:themeColor="text1"/>
        </w:rPr>
        <w:t>O</w:t>
      </w:r>
      <w:r w:rsidR="003D69B8">
        <w:rPr>
          <w:rFonts w:ascii="微软雅黑" w:eastAsia="微软雅黑" w:hAnsi="微软雅黑"/>
          <w:color w:val="000000" w:themeColor="text1"/>
        </w:rPr>
        <w:t>H</w:t>
      </w:r>
      <w:r w:rsidR="00350E24">
        <w:rPr>
          <w:rFonts w:ascii="微软雅黑" w:eastAsia="微软雅黑" w:hAnsi="微软雅黑"/>
          <w:color w:val="000000" w:themeColor="text1"/>
        </w:rPr>
        <w:t xml:space="preserve"> </w:t>
      </w:r>
      <w:r w:rsidRPr="00135F81">
        <w:rPr>
          <w:rFonts w:ascii="微软雅黑" w:eastAsia="微软雅黑" w:hAnsi="微软雅黑"/>
          <w:color w:val="000000" w:themeColor="text1"/>
        </w:rPr>
        <w:t>内核态层</w:t>
      </w:r>
      <w:r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135F81">
        <w:rPr>
          <w:rFonts w:ascii="微软雅黑" w:eastAsia="微软雅黑" w:hAnsi="微软雅黑"/>
          <w:color w:val="000000" w:themeColor="text1"/>
        </w:rPr>
        <w:t xml:space="preserve">=  </w:t>
      </w:r>
      <w:r w:rsidR="00740168">
        <w:rPr>
          <w:rFonts w:ascii="微软雅黑" w:eastAsia="微软雅黑" w:hAnsi="微软雅黑" w:hint="eastAsia"/>
          <w:color w:val="548DD4" w:themeColor="text2" w:themeTint="99"/>
        </w:rPr>
        <w:t>O</w:t>
      </w:r>
      <w:r w:rsidR="00740168">
        <w:rPr>
          <w:rFonts w:ascii="微软雅黑" w:eastAsia="微软雅黑" w:hAnsi="微软雅黑"/>
          <w:color w:val="548DD4" w:themeColor="text2" w:themeTint="99"/>
        </w:rPr>
        <w:t xml:space="preserve">H </w:t>
      </w:r>
      <w:r w:rsidRPr="00135F81">
        <w:rPr>
          <w:rFonts w:ascii="微软雅黑" w:eastAsia="微软雅黑" w:hAnsi="微软雅黑"/>
          <w:color w:val="548DD4" w:themeColor="text2" w:themeTint="99"/>
        </w:rPr>
        <w:t>Linux内核</w:t>
      </w:r>
      <w:r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06687F" w:rsidRPr="00135F81">
        <w:rPr>
          <w:rFonts w:ascii="微软雅黑" w:eastAsia="微软雅黑" w:hAnsi="微软雅黑" w:hint="eastAsia"/>
          <w:color w:val="000000" w:themeColor="text1"/>
        </w:rPr>
        <w:t>+</w:t>
      </w:r>
      <w:r w:rsidR="0006687F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740168">
        <w:rPr>
          <w:rFonts w:ascii="微软雅黑" w:eastAsia="微软雅黑" w:hAnsi="微软雅黑" w:hint="eastAsia"/>
          <w:color w:val="000000" w:themeColor="text1"/>
        </w:rPr>
        <w:t>O</w:t>
      </w:r>
      <w:r w:rsidR="00740168">
        <w:rPr>
          <w:rFonts w:ascii="微软雅黑" w:eastAsia="微软雅黑" w:hAnsi="微软雅黑"/>
          <w:color w:val="000000" w:themeColor="text1"/>
        </w:rPr>
        <w:t>H</w:t>
      </w:r>
      <w:r w:rsidRPr="00135F81">
        <w:rPr>
          <w:rFonts w:ascii="微软雅黑" w:eastAsia="微软雅黑" w:hAnsi="微软雅黑"/>
          <w:color w:val="000000" w:themeColor="text1"/>
        </w:rPr>
        <w:t>内核态</w:t>
      </w:r>
      <w:r w:rsidR="00007C32" w:rsidRPr="00135F81">
        <w:rPr>
          <w:rFonts w:ascii="微软雅黑" w:eastAsia="微软雅黑" w:hAnsi="微软雅黑"/>
          <w:color w:val="000000" w:themeColor="text1"/>
        </w:rPr>
        <w:t>特性</w:t>
      </w:r>
      <w:r w:rsidRPr="00135F81">
        <w:rPr>
          <w:rFonts w:ascii="微软雅黑" w:eastAsia="微软雅黑" w:hAnsi="微软雅黑" w:hint="eastAsia"/>
          <w:color w:val="000000" w:themeColor="text1"/>
        </w:rPr>
        <w:t>（</w:t>
      </w:r>
      <w:r w:rsidR="00690948" w:rsidRPr="00135F81">
        <w:rPr>
          <w:rFonts w:ascii="微软雅黑" w:eastAsia="微软雅黑" w:hAnsi="微软雅黑" w:hint="eastAsia"/>
          <w:color w:val="000000" w:themeColor="text1"/>
        </w:rPr>
        <w:t>可选特性或者必选特性，</w:t>
      </w:r>
      <w:r w:rsidRPr="00135F81">
        <w:rPr>
          <w:rFonts w:ascii="微软雅黑" w:eastAsia="微软雅黑" w:hAnsi="微软雅黑"/>
          <w:color w:val="000000" w:themeColor="text1"/>
        </w:rPr>
        <w:t>如</w:t>
      </w:r>
      <w:r w:rsidR="00690948" w:rsidRPr="00135F81">
        <w:rPr>
          <w:rFonts w:ascii="微软雅黑" w:eastAsia="微软雅黑" w:hAnsi="微软雅黑"/>
          <w:color w:val="000000" w:themeColor="text1"/>
        </w:rPr>
        <w:t>必选特性</w:t>
      </w:r>
      <w:r w:rsidR="0006687F" w:rsidRPr="00135F81">
        <w:rPr>
          <w:rFonts w:ascii="微软雅黑" w:eastAsia="微软雅黑" w:hAnsi="微软雅黑" w:hint="eastAsia"/>
          <w:color w:val="000000" w:themeColor="text1"/>
        </w:rPr>
        <w:t>H</w:t>
      </w:r>
      <w:r w:rsidR="0006687F" w:rsidRPr="00135F81">
        <w:rPr>
          <w:rFonts w:ascii="微软雅黑" w:eastAsia="微软雅黑" w:hAnsi="微软雅黑"/>
          <w:color w:val="000000" w:themeColor="text1"/>
        </w:rPr>
        <w:t>DF</w:t>
      </w:r>
      <w:r w:rsidR="0006687F" w:rsidRPr="00135F81">
        <w:rPr>
          <w:rFonts w:ascii="微软雅黑" w:eastAsia="微软雅黑" w:hAnsi="微软雅黑" w:hint="eastAsia"/>
          <w:color w:val="000000" w:themeColor="text1"/>
        </w:rPr>
        <w:t>，</w:t>
      </w:r>
      <w:r w:rsidRPr="00135F81">
        <w:rPr>
          <w:rFonts w:ascii="微软雅黑" w:eastAsia="微软雅黑" w:hAnsi="微软雅黑"/>
          <w:color w:val="000000" w:themeColor="text1"/>
        </w:rPr>
        <w:t>今后的</w:t>
      </w:r>
      <w:r w:rsidR="00690948" w:rsidRPr="00135F81">
        <w:rPr>
          <w:rFonts w:ascii="微软雅黑" w:eastAsia="微软雅黑" w:hAnsi="微软雅黑"/>
          <w:color w:val="000000" w:themeColor="text1"/>
        </w:rPr>
        <w:t>可选特性</w:t>
      </w:r>
      <w:r w:rsidRPr="00135F81">
        <w:rPr>
          <w:rFonts w:ascii="微软雅黑" w:eastAsia="微软雅黑" w:hAnsi="微软雅黑" w:hint="eastAsia"/>
          <w:color w:val="000000" w:themeColor="text1"/>
        </w:rPr>
        <w:t>H</w:t>
      </w:r>
      <w:r w:rsidRPr="00135F81">
        <w:rPr>
          <w:rFonts w:ascii="微软雅黑" w:eastAsia="微软雅黑" w:hAnsi="微软雅黑"/>
          <w:color w:val="000000" w:themeColor="text1"/>
        </w:rPr>
        <w:t>MDFS等</w:t>
      </w:r>
      <w:r w:rsidRPr="00135F81">
        <w:rPr>
          <w:rFonts w:ascii="微软雅黑" w:eastAsia="微软雅黑" w:hAnsi="微软雅黑" w:hint="eastAsia"/>
          <w:color w:val="000000" w:themeColor="text1"/>
        </w:rPr>
        <w:t>）</w:t>
      </w:r>
    </w:p>
    <w:p w14:paraId="18111E30" w14:textId="77777777" w:rsidR="001B6397" w:rsidRPr="00135F81" w:rsidRDefault="00E009AD" w:rsidP="004A38A9">
      <w:pPr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color w:val="000000" w:themeColor="text1"/>
        </w:rPr>
        <w:t>而</w:t>
      </w:r>
      <w:r w:rsidR="009109E1">
        <w:rPr>
          <w:rFonts w:ascii="微软雅黑" w:eastAsia="微软雅黑" w:hAnsi="微软雅黑" w:hint="eastAsia"/>
          <w:color w:val="548DD4" w:themeColor="text2" w:themeTint="99"/>
        </w:rPr>
        <w:t>O</w:t>
      </w:r>
      <w:r w:rsidR="009109E1">
        <w:rPr>
          <w:rFonts w:ascii="微软雅黑" w:eastAsia="微软雅黑" w:hAnsi="微软雅黑"/>
          <w:color w:val="548DD4" w:themeColor="text2" w:themeTint="99"/>
        </w:rPr>
        <w:t xml:space="preserve">H </w:t>
      </w:r>
      <w:r w:rsidR="00090855" w:rsidRPr="00135F81">
        <w:rPr>
          <w:rFonts w:ascii="微软雅黑" w:eastAsia="微软雅黑" w:hAnsi="微软雅黑"/>
          <w:color w:val="548DD4" w:themeColor="text2" w:themeTint="99"/>
        </w:rPr>
        <w:t>Linux内核</w:t>
      </w:r>
      <w:r w:rsidR="00090855"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1B6397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1B6397" w:rsidRPr="00135F81">
        <w:rPr>
          <w:rFonts w:ascii="微软雅黑" w:eastAsia="微软雅黑" w:hAnsi="微软雅黑" w:hint="eastAsia"/>
          <w:color w:val="000000" w:themeColor="text1"/>
        </w:rPr>
        <w:t>=</w:t>
      </w:r>
      <w:r w:rsidR="001B6397" w:rsidRPr="00135F81">
        <w:rPr>
          <w:rFonts w:ascii="微软雅黑" w:eastAsia="微软雅黑" w:hAnsi="微软雅黑"/>
          <w:color w:val="000000" w:themeColor="text1"/>
        </w:rPr>
        <w:t xml:space="preserve"> 标准</w:t>
      </w:r>
      <w:r w:rsidR="001B6397" w:rsidRPr="00135F81">
        <w:rPr>
          <w:rFonts w:ascii="微软雅黑" w:eastAsia="微软雅黑" w:hAnsi="微软雅黑" w:hint="eastAsia"/>
          <w:color w:val="000000" w:themeColor="text1"/>
        </w:rPr>
        <w:t>L</w:t>
      </w:r>
      <w:r w:rsidR="001B6397" w:rsidRPr="00135F81">
        <w:rPr>
          <w:rFonts w:ascii="微软雅黑" w:eastAsia="微软雅黑" w:hAnsi="微软雅黑"/>
          <w:color w:val="000000" w:themeColor="text1"/>
        </w:rPr>
        <w:t>TS Linux 内核</w:t>
      </w:r>
      <w:r w:rsidR="001B6397"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1B6397" w:rsidRPr="00135F81">
        <w:rPr>
          <w:rFonts w:ascii="微软雅黑" w:eastAsia="微软雅黑" w:hAnsi="微软雅黑"/>
          <w:color w:val="000000" w:themeColor="text1"/>
        </w:rPr>
        <w:t xml:space="preserve"> +  三方SOC芯片平台代码</w:t>
      </w:r>
      <w:r w:rsidR="001B6397"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1B6397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1B6397" w:rsidRPr="00135F81">
        <w:rPr>
          <w:rFonts w:ascii="微软雅黑" w:eastAsia="微软雅黑" w:hAnsi="微软雅黑" w:hint="eastAsia"/>
          <w:color w:val="000000" w:themeColor="text1"/>
        </w:rPr>
        <w:t>+</w:t>
      </w:r>
      <w:r w:rsidR="001B6397" w:rsidRPr="00135F81">
        <w:rPr>
          <w:rFonts w:ascii="微软雅黑" w:eastAsia="微软雅黑" w:hAnsi="微软雅黑"/>
          <w:color w:val="000000" w:themeColor="text1"/>
        </w:rPr>
        <w:t xml:space="preserve">  </w:t>
      </w:r>
      <w:r w:rsidR="00DE49B2" w:rsidRPr="00135F81">
        <w:rPr>
          <w:rFonts w:ascii="微软雅黑" w:eastAsia="微软雅黑" w:hAnsi="微软雅黑"/>
          <w:color w:val="000000" w:themeColor="text1"/>
        </w:rPr>
        <w:t>OH</w:t>
      </w:r>
      <w:r w:rsidR="001B6397" w:rsidRPr="00135F81">
        <w:rPr>
          <w:rFonts w:ascii="微软雅黑" w:eastAsia="微软雅黑" w:hAnsi="微软雅黑"/>
          <w:color w:val="000000" w:themeColor="text1"/>
        </w:rPr>
        <w:t>内核态</w:t>
      </w:r>
      <w:r w:rsidR="00DE49B2" w:rsidRPr="00135F81">
        <w:rPr>
          <w:rFonts w:ascii="微软雅黑" w:eastAsia="微软雅黑" w:hAnsi="微软雅黑"/>
          <w:color w:val="000000" w:themeColor="text1"/>
        </w:rPr>
        <w:t>基础</w:t>
      </w:r>
      <w:r w:rsidR="00007C32" w:rsidRPr="00135F81">
        <w:rPr>
          <w:rFonts w:ascii="微软雅黑" w:eastAsia="微软雅黑" w:hAnsi="微软雅黑"/>
          <w:color w:val="000000" w:themeColor="text1"/>
        </w:rPr>
        <w:t>代码</w:t>
      </w:r>
      <w:r w:rsidR="00DE49B2" w:rsidRPr="00135F81">
        <w:rPr>
          <w:rFonts w:ascii="微软雅黑" w:eastAsia="微软雅黑" w:hAnsi="微软雅黑" w:hint="eastAsia"/>
          <w:color w:val="000000" w:themeColor="text1"/>
        </w:rPr>
        <w:t>（支撑O</w:t>
      </w:r>
      <w:r w:rsidR="00DE49B2" w:rsidRPr="00135F81">
        <w:rPr>
          <w:rFonts w:ascii="微软雅黑" w:eastAsia="微软雅黑" w:hAnsi="微软雅黑"/>
          <w:color w:val="000000" w:themeColor="text1"/>
        </w:rPr>
        <w:t>H</w:t>
      </w:r>
      <w:r w:rsidR="00DE49B2" w:rsidRPr="00135F81">
        <w:rPr>
          <w:rFonts w:ascii="微软雅黑" w:eastAsia="微软雅黑" w:hAnsi="微软雅黑" w:hint="eastAsia"/>
          <w:color w:val="000000" w:themeColor="text1"/>
        </w:rPr>
        <w:t>用户态层</w:t>
      </w:r>
      <w:r w:rsidR="00D929B6" w:rsidRPr="00135F81">
        <w:rPr>
          <w:rFonts w:ascii="微软雅黑" w:eastAsia="微软雅黑" w:hAnsi="微软雅黑" w:hint="eastAsia"/>
          <w:color w:val="000000" w:themeColor="text1"/>
        </w:rPr>
        <w:t>运行的最基础</w:t>
      </w:r>
      <w:r w:rsidR="00DE49B2" w:rsidRPr="00135F81">
        <w:rPr>
          <w:rFonts w:ascii="微软雅黑" w:eastAsia="微软雅黑" w:hAnsi="微软雅黑" w:hint="eastAsia"/>
          <w:color w:val="000000" w:themeColor="text1"/>
        </w:rPr>
        <w:t>代码）</w:t>
      </w:r>
    </w:p>
    <w:p w14:paraId="63BFDE65" w14:textId="77777777" w:rsidR="000F64F0" w:rsidRPr="00135F81" w:rsidRDefault="00090855" w:rsidP="000F64F0">
      <w:pPr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color w:val="000000" w:themeColor="text1"/>
        </w:rPr>
        <w:t>因此O</w:t>
      </w:r>
      <w:r w:rsidR="00404FE4">
        <w:rPr>
          <w:rFonts w:ascii="微软雅黑" w:eastAsia="微软雅黑" w:hAnsi="微软雅黑"/>
          <w:color w:val="000000" w:themeColor="text1"/>
        </w:rPr>
        <w:t>H</w:t>
      </w:r>
      <w:r w:rsidR="00350E24">
        <w:rPr>
          <w:rFonts w:ascii="微软雅黑" w:eastAsia="微软雅黑" w:hAnsi="微软雅黑"/>
          <w:color w:val="000000" w:themeColor="text1"/>
        </w:rPr>
        <w:t xml:space="preserve"> </w:t>
      </w:r>
      <w:r w:rsidRPr="00135F81">
        <w:rPr>
          <w:rFonts w:ascii="微软雅黑" w:eastAsia="微软雅黑" w:hAnsi="微软雅黑"/>
          <w:color w:val="000000" w:themeColor="text1"/>
        </w:rPr>
        <w:t>内核态层</w:t>
      </w:r>
      <w:r w:rsidRPr="00135F81">
        <w:rPr>
          <w:rFonts w:ascii="微软雅黑" w:eastAsia="微软雅黑" w:hAnsi="微软雅黑" w:hint="eastAsia"/>
          <w:color w:val="000000" w:themeColor="text1"/>
        </w:rPr>
        <w:t xml:space="preserve"> =</w:t>
      </w:r>
      <w:r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Pr="00135F81">
        <w:rPr>
          <w:rFonts w:ascii="微软雅黑" w:eastAsia="微软雅黑" w:hAnsi="微软雅黑"/>
          <w:color w:val="548DD4" w:themeColor="text2" w:themeTint="99"/>
        </w:rPr>
        <w:t>标准</w:t>
      </w:r>
      <w:r w:rsidRPr="00135F81">
        <w:rPr>
          <w:rFonts w:ascii="微软雅黑" w:eastAsia="微软雅黑" w:hAnsi="微软雅黑" w:hint="eastAsia"/>
          <w:color w:val="548DD4" w:themeColor="text2" w:themeTint="99"/>
        </w:rPr>
        <w:t>L</w:t>
      </w:r>
      <w:r w:rsidRPr="00135F81">
        <w:rPr>
          <w:rFonts w:ascii="微软雅黑" w:eastAsia="微软雅黑" w:hAnsi="微软雅黑"/>
          <w:color w:val="548DD4" w:themeColor="text2" w:themeTint="99"/>
        </w:rPr>
        <w:t>TS Linux 内核</w:t>
      </w:r>
      <w:r w:rsidRPr="00135F81">
        <w:rPr>
          <w:rFonts w:ascii="微软雅黑" w:eastAsia="微软雅黑" w:hAnsi="微软雅黑" w:hint="eastAsia"/>
          <w:color w:val="548DD4" w:themeColor="text2" w:themeTint="99"/>
        </w:rPr>
        <w:t xml:space="preserve"> </w:t>
      </w:r>
      <w:r w:rsidRPr="00135F81">
        <w:rPr>
          <w:rFonts w:ascii="微软雅黑" w:eastAsia="微软雅黑" w:hAnsi="微软雅黑"/>
          <w:color w:val="548DD4" w:themeColor="text2" w:themeTint="99"/>
        </w:rPr>
        <w:t xml:space="preserve"> +  三方SOC芯片平台代码</w:t>
      </w:r>
      <w:r w:rsidRPr="00135F81">
        <w:rPr>
          <w:rFonts w:ascii="微软雅黑" w:eastAsia="微软雅黑" w:hAnsi="微软雅黑" w:hint="eastAsia"/>
          <w:color w:val="548DD4" w:themeColor="text2" w:themeTint="99"/>
        </w:rPr>
        <w:t xml:space="preserve"> </w:t>
      </w:r>
      <w:r w:rsidRPr="00135F81">
        <w:rPr>
          <w:rFonts w:ascii="微软雅黑" w:eastAsia="微软雅黑" w:hAnsi="微软雅黑"/>
          <w:color w:val="548DD4" w:themeColor="text2" w:themeTint="99"/>
        </w:rPr>
        <w:t xml:space="preserve"> </w:t>
      </w:r>
      <w:r w:rsidRPr="00135F81">
        <w:rPr>
          <w:rFonts w:ascii="微软雅黑" w:eastAsia="微软雅黑" w:hAnsi="微软雅黑" w:hint="eastAsia"/>
          <w:color w:val="548DD4" w:themeColor="text2" w:themeTint="99"/>
        </w:rPr>
        <w:t>+</w:t>
      </w:r>
      <w:r w:rsidRPr="00135F81">
        <w:rPr>
          <w:rFonts w:ascii="微软雅黑" w:eastAsia="微软雅黑" w:hAnsi="微软雅黑"/>
          <w:color w:val="548DD4" w:themeColor="text2" w:themeTint="99"/>
        </w:rPr>
        <w:t xml:space="preserve">  </w:t>
      </w:r>
      <w:r w:rsidR="00BE4DDD" w:rsidRPr="00135F81">
        <w:rPr>
          <w:rFonts w:ascii="微软雅黑" w:eastAsia="微软雅黑" w:hAnsi="微软雅黑" w:hint="eastAsia"/>
          <w:color w:val="548DD4" w:themeColor="text2" w:themeTint="99"/>
        </w:rPr>
        <w:t>O</w:t>
      </w:r>
      <w:r w:rsidR="00BE4DDD" w:rsidRPr="00135F81">
        <w:rPr>
          <w:rFonts w:ascii="微软雅黑" w:eastAsia="微软雅黑" w:hAnsi="微软雅黑"/>
          <w:color w:val="548DD4" w:themeColor="text2" w:themeTint="99"/>
        </w:rPr>
        <w:t>H</w:t>
      </w:r>
      <w:r w:rsidRPr="00135F81">
        <w:rPr>
          <w:rFonts w:ascii="微软雅黑" w:eastAsia="微软雅黑" w:hAnsi="微软雅黑"/>
          <w:color w:val="548DD4" w:themeColor="text2" w:themeTint="99"/>
        </w:rPr>
        <w:t>内核态</w:t>
      </w:r>
      <w:r w:rsidR="00BE4DDD" w:rsidRPr="00135F81">
        <w:rPr>
          <w:rFonts w:ascii="微软雅黑" w:eastAsia="微软雅黑" w:hAnsi="微软雅黑"/>
          <w:color w:val="548DD4" w:themeColor="text2" w:themeTint="99"/>
        </w:rPr>
        <w:t>基础</w:t>
      </w:r>
      <w:r w:rsidRPr="00135F81">
        <w:rPr>
          <w:rFonts w:ascii="微软雅黑" w:eastAsia="微软雅黑" w:hAnsi="微软雅黑"/>
          <w:color w:val="548DD4" w:themeColor="text2" w:themeTint="99"/>
        </w:rPr>
        <w:t>代码</w:t>
      </w:r>
      <w:r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Pr="00135F81">
        <w:rPr>
          <w:rFonts w:ascii="微软雅黑" w:eastAsia="微软雅黑" w:hAnsi="微软雅黑" w:hint="eastAsia"/>
          <w:color w:val="000000" w:themeColor="text1"/>
        </w:rPr>
        <w:t>+</w:t>
      </w:r>
      <w:r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2E4C8E" w:rsidRPr="00135F81">
        <w:rPr>
          <w:rFonts w:ascii="微软雅黑" w:eastAsia="微软雅黑" w:hAnsi="微软雅黑"/>
          <w:color w:val="000000" w:themeColor="text1"/>
        </w:rPr>
        <w:t>OH</w:t>
      </w:r>
      <w:r w:rsidRPr="00135F81">
        <w:rPr>
          <w:rFonts w:ascii="微软雅黑" w:eastAsia="微软雅黑" w:hAnsi="微软雅黑"/>
          <w:color w:val="000000" w:themeColor="text1"/>
        </w:rPr>
        <w:t>内核态特性</w:t>
      </w:r>
      <w:r w:rsidRPr="00135F81">
        <w:rPr>
          <w:rFonts w:ascii="微软雅黑" w:eastAsia="微软雅黑" w:hAnsi="微软雅黑" w:hint="eastAsia"/>
          <w:color w:val="000000" w:themeColor="text1"/>
        </w:rPr>
        <w:t>（</w:t>
      </w:r>
      <w:r w:rsidRPr="00135F81">
        <w:rPr>
          <w:rFonts w:ascii="微软雅黑" w:eastAsia="微软雅黑" w:hAnsi="微软雅黑"/>
          <w:color w:val="000000" w:themeColor="text1"/>
        </w:rPr>
        <w:t>如</w:t>
      </w:r>
      <w:r w:rsidRPr="00135F81">
        <w:rPr>
          <w:rFonts w:ascii="微软雅黑" w:eastAsia="微软雅黑" w:hAnsi="微软雅黑" w:hint="eastAsia"/>
          <w:color w:val="000000" w:themeColor="text1"/>
        </w:rPr>
        <w:t>H</w:t>
      </w:r>
      <w:r w:rsidRPr="00135F81">
        <w:rPr>
          <w:rFonts w:ascii="微软雅黑" w:eastAsia="微软雅黑" w:hAnsi="微软雅黑"/>
          <w:color w:val="000000" w:themeColor="text1"/>
        </w:rPr>
        <w:t>DF</w:t>
      </w:r>
      <w:r w:rsidRPr="00135F81">
        <w:rPr>
          <w:rFonts w:ascii="微软雅黑" w:eastAsia="微软雅黑" w:hAnsi="微软雅黑" w:hint="eastAsia"/>
          <w:color w:val="000000" w:themeColor="text1"/>
        </w:rPr>
        <w:t>）</w:t>
      </w:r>
    </w:p>
    <w:p w14:paraId="52C3A30E" w14:textId="77777777" w:rsidR="00134BD2" w:rsidRPr="00135F81" w:rsidRDefault="001A5554" w:rsidP="000F64F0">
      <w:pPr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6DD4B85" wp14:editId="42A6DDF2">
                <wp:simplePos x="0" y="0"/>
                <wp:positionH relativeFrom="column">
                  <wp:posOffset>1065810</wp:posOffset>
                </wp:positionH>
                <wp:positionV relativeFrom="paragraph">
                  <wp:posOffset>389445</wp:posOffset>
                </wp:positionV>
                <wp:extent cx="3507105" cy="1464310"/>
                <wp:effectExtent l="0" t="0" r="17145" b="2159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464310"/>
                          <a:chOff x="-938148" y="-54583"/>
                          <a:chExt cx="3507105" cy="1465690"/>
                        </a:xfrm>
                      </wpg:grpSpPr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86660" y="914255"/>
                            <a:ext cx="1951989" cy="496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E1E87" w14:textId="77777777" w:rsidR="000F64F0" w:rsidRPr="001A5554" w:rsidRDefault="000F64F0" w:rsidP="000F64F0">
                              <w:pPr>
                                <w:rPr>
                                  <w:rFonts w:ascii="微软雅黑" w:eastAsia="微软雅黑" w:hAnsi="微软雅黑"/>
                                  <w:b/>
                                </w:rPr>
                              </w:pPr>
                              <w:r w:rsidRPr="001A5554">
                                <w:rPr>
                                  <w:rFonts w:ascii="微软雅黑" w:eastAsia="微软雅黑" w:hAnsi="微软雅黑" w:hint="eastAsia"/>
                                  <w:b/>
                                </w:rPr>
                                <w:t>三方Linux内核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870" y="-54583"/>
                            <a:ext cx="2395219" cy="496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FA3F72" w14:textId="77777777" w:rsidR="000F64F0" w:rsidRPr="001A5554" w:rsidRDefault="00623CD1" w:rsidP="000F64F0">
                              <w:pPr>
                                <w:rPr>
                                  <w:rFonts w:ascii="微软雅黑" w:eastAsia="微软雅黑" w:hAnsi="微软雅黑"/>
                                  <w:b/>
                                </w:rPr>
                              </w:pPr>
                              <w:r w:rsidRPr="001A5554">
                                <w:rPr>
                                  <w:rFonts w:ascii="微软雅黑" w:eastAsia="微软雅黑" w:hAnsi="微软雅黑"/>
                                  <w:b/>
                                </w:rPr>
                                <w:t xml:space="preserve">Open Harmony </w:t>
                              </w:r>
                              <w:r w:rsidR="000F64F0" w:rsidRPr="001A5554">
                                <w:rPr>
                                  <w:rFonts w:ascii="微软雅黑" w:eastAsia="微软雅黑" w:hAnsi="微软雅黑" w:hint="eastAsia"/>
                                  <w:b/>
                                </w:rPr>
                                <w:t>Linux内核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" name="右大括号 38"/>
                        <wps:cNvSpPr/>
                        <wps:spPr>
                          <a:xfrm rot="5400000" flipH="1">
                            <a:off x="685865" y="-1344305"/>
                            <a:ext cx="259080" cy="3507105"/>
                          </a:xfrm>
                          <a:prstGeom prst="rightBrace">
                            <a:avLst>
                              <a:gd name="adj1" fmla="val 8333"/>
                              <a:gd name="adj2" fmla="val 49173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右大括号 8"/>
                        <wps:cNvSpPr/>
                        <wps:spPr>
                          <a:xfrm rot="5400000">
                            <a:off x="-66406" y="-44355"/>
                            <a:ext cx="224155" cy="191008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D4B85" id="组合 62" o:spid="_x0000_s1026" style="position:absolute;left:0;text-align:left;margin-left:83.9pt;margin-top:30.65pt;width:276.15pt;height:115.3pt;z-index:251741184;mso-width-relative:margin;mso-height-relative:margin" coordorigin="-9381,-545" coordsize="35071,14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5866;top:9142;width:19519;height:4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shsUA&#10;AADbAAAADwAAAGRycy9kb3ducmV2LnhtbESP0WoCMRRE3wv9h3CFvhTNtlRXVqOUFsH60q76AZfN&#10;dbOa3CybqOvfN0Khj8PMnGHmy95ZcaEuNJ4VvIwyEMSV1w3XCva71XAKIkRkjdYzKbhRgOXi8WGO&#10;hfZXLumyjbVIEA4FKjAxtoWUoTLkMIx8S5y8g+8cxiS7WuoOrwnurHzNsol02HBaMNjSh6HqtD07&#10;BT9f+Xn8XT7n7XHztjb9zZarT6vU06B/n4GI1Mf/8F97rRWMc7h/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yyGxQAAANsAAAAPAAAAAAAAAAAAAAAAAJgCAABkcnMv&#10;ZG93bnJldi54bWxQSwUGAAAAAAQABAD1AAAAigMAAAAA&#10;" strokecolor="white [3212]">
                  <v:textbox style="mso-fit-shape-to-text:t">
                    <w:txbxContent>
                      <w:p w14:paraId="3F6E1E87" w14:textId="77777777" w:rsidR="000F64F0" w:rsidRPr="001A5554" w:rsidRDefault="000F64F0" w:rsidP="000F64F0">
                        <w:pPr>
                          <w:rPr>
                            <w:rFonts w:ascii="微软雅黑" w:eastAsia="微软雅黑" w:hAnsi="微软雅黑"/>
                            <w:b/>
                          </w:rPr>
                        </w:pPr>
                        <w:r w:rsidRPr="001A5554">
                          <w:rPr>
                            <w:rFonts w:ascii="微软雅黑" w:eastAsia="微软雅黑" w:hAnsi="微软雅黑" w:hint="eastAsia"/>
                            <w:b/>
                          </w:rPr>
                          <w:t>三方Linux内核</w:t>
                        </w:r>
                      </w:p>
                    </w:txbxContent>
                  </v:textbox>
                </v:shape>
                <v:shape id="_x0000_s1028" type="#_x0000_t202" style="position:absolute;left:-958;top:-545;width:23951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OBcYA&#10;AADcAAAADwAAAGRycy9kb3ducmV2LnhtbESP0WoCMRRE3wv9h3ALfSmaVdqurEYRi2D7Ylf9gMvm&#10;ullNbpZN1PXvm0Khj8PMnGFmi95ZcaUuNJ4VjIYZCOLK64ZrBYf9ejABESKyRuuZFNwpwGL++DDD&#10;Qvsbl3TdxVokCIcCFZgY20LKUBlyGIa+JU7e0XcOY5JdLXWHtwR3Vo6z7F06bDgtGGxpZag67y5O&#10;wfdnfnnbli95e/p63Zj+bsv1h1Xq+alfTkFE6uN/+K+90QrGoxx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IOBcYAAADcAAAADwAAAAAAAAAAAAAAAACYAgAAZHJz&#10;L2Rvd25yZXYueG1sUEsFBgAAAAAEAAQA9QAAAIsDAAAAAA==&#10;" strokecolor="white [3212]">
                  <v:textbox style="mso-fit-shape-to-text:t">
                    <w:txbxContent>
                      <w:p w14:paraId="5AFA3F72" w14:textId="77777777" w:rsidR="000F64F0" w:rsidRPr="001A5554" w:rsidRDefault="00623CD1" w:rsidP="000F64F0">
                        <w:pPr>
                          <w:rPr>
                            <w:rFonts w:ascii="微软雅黑" w:eastAsia="微软雅黑" w:hAnsi="微软雅黑"/>
                            <w:b/>
                          </w:rPr>
                        </w:pPr>
                        <w:r w:rsidRPr="001A5554">
                          <w:rPr>
                            <w:rFonts w:ascii="微软雅黑" w:eastAsia="微软雅黑" w:hAnsi="微软雅黑"/>
                            <w:b/>
                          </w:rPr>
                          <w:t xml:space="preserve">Open Harmony </w:t>
                        </w:r>
                        <w:r w:rsidR="000F64F0" w:rsidRPr="001A5554">
                          <w:rPr>
                            <w:rFonts w:ascii="微软雅黑" w:eastAsia="微软雅黑" w:hAnsi="微软雅黑" w:hint="eastAsia"/>
                            <w:b/>
                          </w:rPr>
                          <w:t>Linux内核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38" o:spid="_x0000_s1029" type="#_x0000_t88" style="position:absolute;left:6859;top:-13443;width:2590;height:35070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HI28EA&#10;AADbAAAADwAAAGRycy9kb3ducmV2LnhtbERPy2rCQBTdF/yH4Qpuik5qoZToKFoMlOxMS8HdJXPz&#10;wMydMDMmsV/fWQhdHs57u59MJwZyvrWs4GWVgCAurW65VvD9lS3fQfiArLGzTAru5GG/mz1tMdV2&#10;5DMNRahFDGGfooImhD6V0pcNGfQr2xNHrrLOYIjQ1VI7HGO46eQ6Sd6kwZZjQ4M9fTRUXoubUaBz&#10;dM/D8Tdf/1wYT9llSKpDpdRiPh02IAJN4V/8cH9qBa9xbPw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yNvBAAAA2wAAAA8AAAAAAAAAAAAAAAAAmAIAAGRycy9kb3du&#10;cmV2LnhtbFBLBQYAAAAABAAEAPUAAACGAwAAAAA=&#10;" adj="133,10621" strokecolor="#4579b8 [3044]"/>
                <v:shape id="右大括号 8" o:spid="_x0000_s1030" type="#_x0000_t88" style="position:absolute;left:-664;top:-443;width:2241;height:191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om78A&#10;AADaAAAADwAAAGRycy9kb3ducmV2LnhtbERPz2vCMBS+D/wfwhN2GWu6ClupRhHZQPBk3e7P5tkU&#10;m5fSZDbbX78chB0/vt+rTbS9uNHoO8cKXrIcBHHjdMetgs/Tx3MJwgdkjb1jUvBDHjbr2cMKK+0m&#10;PtKtDq1IIewrVGBCGCopfWPIos/cQJy4ixsthgTHVuoRpxRue1nk+au02HFqMDjQzlBzrb+tguLL&#10;7J907SW9//p46BZvZXRnpR7ncbsEESiGf/HdvdcK0tZ0Jd0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AiibvwAAANoAAAAPAAAAAAAAAAAAAAAAAJgCAABkcnMvZG93bnJl&#10;di54bWxQSwUGAAAAAAQABAD1AAAAhAMAAAAA&#10;" adj="211" strokecolor="#4579b8 [3044]"/>
              </v:group>
            </w:pict>
          </mc:Fallback>
        </mc:AlternateContent>
      </w:r>
    </w:p>
    <w:p w14:paraId="36532C2C" w14:textId="77777777" w:rsidR="00D5045D" w:rsidRPr="00135F81" w:rsidRDefault="00D5045D" w:rsidP="000F64F0">
      <w:pPr>
        <w:rPr>
          <w:rFonts w:ascii="微软雅黑" w:eastAsia="微软雅黑" w:hAnsi="微软雅黑"/>
          <w:color w:val="000000" w:themeColor="text1"/>
        </w:rPr>
      </w:pPr>
    </w:p>
    <w:p w14:paraId="2FD276E4" w14:textId="77777777" w:rsidR="00134BD2" w:rsidRPr="00135F81" w:rsidRDefault="000356C2" w:rsidP="000F64F0">
      <w:pPr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169D6256" wp14:editId="2ED2336B">
                <wp:simplePos x="0" y="0"/>
                <wp:positionH relativeFrom="column">
                  <wp:posOffset>-437989</wp:posOffset>
                </wp:positionH>
                <wp:positionV relativeFrom="paragraph">
                  <wp:posOffset>129540</wp:posOffset>
                </wp:positionV>
                <wp:extent cx="8898255" cy="297815"/>
                <wp:effectExtent l="0" t="0" r="17145" b="10160"/>
                <wp:wrapNone/>
                <wp:docPr id="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82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F55AB" w14:textId="77777777" w:rsidR="001E77C8" w:rsidRPr="00676A56" w:rsidRDefault="009109E1" w:rsidP="001E77C8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>OH</w:t>
                            </w:r>
                            <w:r w:rsidR="00350E24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>内核态层</w:t>
                            </w:r>
                            <w:r w:rsidR="001E77C8" w:rsidRPr="00676A5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=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标准</w:t>
                            </w:r>
                            <w:r w:rsidR="001E77C8" w:rsidRPr="00676A5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szCs w:val="18"/>
                              </w:rPr>
                              <w:t>L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>TS Linux 内核</w:t>
                            </w:r>
                            <w:r w:rsidR="00676A5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>+</w:t>
                            </w:r>
                            <w:r w:rsid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三方SOC芯片平台代码 </w:t>
                            </w:r>
                            <w:r w:rsidR="001E77C8" w:rsidRPr="00676A5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szCs w:val="18"/>
                              </w:rPr>
                              <w:t>+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OH内核态基础代码</w:t>
                            </w:r>
                            <w:r w:rsidR="001E77C8" w:rsidRPr="00676A5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+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OH内核态特性</w:t>
                            </w:r>
                            <w:r w:rsidR="001E77C8" w:rsidRPr="00676A5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（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>如</w:t>
                            </w:r>
                            <w:r w:rsidR="001E77C8" w:rsidRPr="00676A5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szCs w:val="18"/>
                              </w:rPr>
                              <w:t>H</w:t>
                            </w:r>
                            <w:r w:rsidR="001E77C8" w:rsidRPr="00676A5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  <w:szCs w:val="18"/>
                              </w:rPr>
                              <w:t>DF</w:t>
                            </w:r>
                            <w:r w:rsidR="001E77C8" w:rsidRPr="00676A5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14:paraId="454633D9" w14:textId="77777777" w:rsidR="001E77C8" w:rsidRDefault="001E77C8" w:rsidP="001E7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D6256" id="文本框 2" o:spid="_x0000_s1031" type="#_x0000_t202" style="position:absolute;left:0;text-align:left;margin-left:-34.5pt;margin-top:10.2pt;width:700.65pt;height:23.45pt;z-index:2517227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" strokecolor="white [3212]">
                <v:textbox style="mso-fit-shape-to-text:t">
                  <w:txbxContent>
                    <w:p w14:paraId="16BF55AB" w14:textId="77777777" w:rsidR="001E77C8" w:rsidRPr="00676A56" w:rsidRDefault="009109E1" w:rsidP="001E77C8">
                      <w:pPr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</w:pPr>
                      <w:r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>OH</w:t>
                      </w:r>
                      <w:r w:rsidR="00350E24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>内核态层</w:t>
                      </w:r>
                      <w:r w:rsidR="001E77C8" w:rsidRPr="00676A56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szCs w:val="18"/>
                        </w:rPr>
                        <w:t xml:space="preserve"> =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 xml:space="preserve"> 标准</w:t>
                      </w:r>
                      <w:r w:rsidR="001E77C8" w:rsidRPr="00676A56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szCs w:val="18"/>
                        </w:rPr>
                        <w:t>L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>TS Linux 内核</w:t>
                      </w:r>
                      <w:r w:rsidR="00676A56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>+</w:t>
                      </w:r>
                      <w:r w:rsid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 xml:space="preserve">三方SOC芯片平台代码 </w:t>
                      </w:r>
                      <w:r w:rsidR="001E77C8" w:rsidRPr="00676A56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szCs w:val="18"/>
                        </w:rPr>
                        <w:t>+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 xml:space="preserve"> OH内核态基础代码</w:t>
                      </w:r>
                      <w:r w:rsidR="001E77C8" w:rsidRPr="00676A56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szCs w:val="18"/>
                        </w:rPr>
                        <w:t xml:space="preserve"> +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 xml:space="preserve"> OH内核态特性</w:t>
                      </w:r>
                      <w:r w:rsidR="001E77C8" w:rsidRPr="00676A56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szCs w:val="18"/>
                        </w:rPr>
                        <w:t>（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>如</w:t>
                      </w:r>
                      <w:r w:rsidR="001E77C8" w:rsidRPr="00676A56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szCs w:val="18"/>
                        </w:rPr>
                        <w:t>H</w:t>
                      </w:r>
                      <w:r w:rsidR="001E77C8" w:rsidRPr="00676A56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  <w:szCs w:val="18"/>
                        </w:rPr>
                        <w:t>DF</w:t>
                      </w:r>
                      <w:r w:rsidR="001E77C8" w:rsidRPr="00676A56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szCs w:val="18"/>
                        </w:rPr>
                        <w:t>）</w:t>
                      </w:r>
                    </w:p>
                    <w:p w14:paraId="454633D9" w14:textId="77777777" w:rsidR="001E77C8" w:rsidRDefault="001E77C8" w:rsidP="001E77C8"/>
                  </w:txbxContent>
                </v:textbox>
              </v:shape>
            </w:pict>
          </mc:Fallback>
        </mc:AlternateContent>
      </w:r>
    </w:p>
    <w:p w14:paraId="3827D9AD" w14:textId="77777777" w:rsidR="00134BD2" w:rsidRPr="00135F81" w:rsidRDefault="00134BD2" w:rsidP="000F64F0">
      <w:pPr>
        <w:rPr>
          <w:rFonts w:ascii="微软雅黑" w:eastAsia="微软雅黑" w:hAnsi="微软雅黑"/>
          <w:color w:val="000000" w:themeColor="text1"/>
        </w:rPr>
      </w:pPr>
    </w:p>
    <w:p w14:paraId="6BD69B4F" w14:textId="77777777" w:rsidR="000F64F0" w:rsidRPr="00135F81" w:rsidRDefault="000F64F0" w:rsidP="000F64F0">
      <w:pPr>
        <w:rPr>
          <w:rFonts w:ascii="微软雅黑" w:eastAsia="微软雅黑" w:hAnsi="微软雅黑"/>
          <w:color w:val="000000" w:themeColor="text1"/>
        </w:rPr>
      </w:pPr>
    </w:p>
    <w:p w14:paraId="23112142" w14:textId="77777777" w:rsidR="00E009AD" w:rsidRPr="00135F81" w:rsidRDefault="003A0BD2" w:rsidP="00206665">
      <w:pPr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color w:val="000000" w:themeColor="text1"/>
        </w:rPr>
        <w:t>而</w:t>
      </w:r>
      <w:r w:rsidR="006F7273" w:rsidRPr="00135F81">
        <w:rPr>
          <w:rFonts w:ascii="微软雅黑" w:eastAsia="微软雅黑" w:hAnsi="微软雅黑" w:hint="eastAsia"/>
          <w:color w:val="000000" w:themeColor="text1"/>
        </w:rPr>
        <w:t>将</w:t>
      </w:r>
      <w:r w:rsidR="00E009AD" w:rsidRPr="00135F81">
        <w:rPr>
          <w:rFonts w:ascii="微软雅黑" w:eastAsia="微软雅黑" w:hAnsi="微软雅黑"/>
          <w:color w:val="000000" w:themeColor="text1"/>
        </w:rPr>
        <w:t>前两项</w:t>
      </w:r>
      <w:r w:rsidR="006F7273" w:rsidRPr="00135F81">
        <w:rPr>
          <w:rFonts w:ascii="微软雅黑" w:eastAsia="微软雅黑" w:hAnsi="微软雅黑"/>
          <w:color w:val="000000" w:themeColor="text1"/>
        </w:rPr>
        <w:t>组合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，</w:t>
      </w:r>
      <w:r w:rsidR="00E009AD" w:rsidRPr="00135F81">
        <w:rPr>
          <w:rFonts w:ascii="微软雅黑" w:eastAsia="微软雅黑" w:hAnsi="微软雅黑"/>
          <w:color w:val="000000" w:themeColor="text1"/>
        </w:rPr>
        <w:t>标准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L</w:t>
      </w:r>
      <w:r w:rsidR="00E009AD" w:rsidRPr="00135F81">
        <w:rPr>
          <w:rFonts w:ascii="微软雅黑" w:eastAsia="微软雅黑" w:hAnsi="微软雅黑"/>
          <w:color w:val="000000" w:themeColor="text1"/>
        </w:rPr>
        <w:t>TS Linux 内核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E009AD" w:rsidRPr="00135F81">
        <w:rPr>
          <w:rFonts w:ascii="微软雅黑" w:eastAsia="微软雅黑" w:hAnsi="微软雅黑"/>
          <w:color w:val="000000" w:themeColor="text1"/>
        </w:rPr>
        <w:t xml:space="preserve"> +  三方SOC芯片平台代码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，</w:t>
      </w:r>
      <w:r w:rsidR="00E009AD" w:rsidRPr="00135F81">
        <w:rPr>
          <w:rFonts w:ascii="微软雅黑" w:eastAsia="微软雅黑" w:hAnsi="微软雅黑"/>
          <w:color w:val="000000" w:themeColor="text1"/>
        </w:rPr>
        <w:t>其实就是一个三方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L</w:t>
      </w:r>
      <w:r w:rsidR="00E009AD" w:rsidRPr="00135F81">
        <w:rPr>
          <w:rFonts w:ascii="微软雅黑" w:eastAsia="微软雅黑" w:hAnsi="微软雅黑"/>
          <w:color w:val="000000" w:themeColor="text1"/>
        </w:rPr>
        <w:t>inux内核的基础组成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。</w:t>
      </w:r>
      <w:r w:rsidR="006F7273" w:rsidRPr="00135F81">
        <w:rPr>
          <w:rFonts w:ascii="微软雅黑" w:eastAsia="微软雅黑" w:hAnsi="微软雅黑"/>
          <w:color w:val="000000" w:themeColor="text1"/>
        </w:rPr>
        <w:t>从</w:t>
      </w:r>
      <w:r w:rsidR="00E37E0B" w:rsidRPr="00135F81">
        <w:rPr>
          <w:rFonts w:ascii="微软雅黑" w:eastAsia="微软雅黑" w:hAnsi="微软雅黑"/>
          <w:color w:val="000000" w:themeColor="text1"/>
        </w:rPr>
        <w:t>上面的推导可以看出</w:t>
      </w:r>
      <w:r w:rsidR="00E37E0B" w:rsidRPr="00135F81">
        <w:rPr>
          <w:rFonts w:ascii="微软雅黑" w:eastAsia="微软雅黑" w:hAnsi="微软雅黑" w:hint="eastAsia"/>
          <w:color w:val="000000" w:themeColor="text1"/>
        </w:rPr>
        <w:t>，</w:t>
      </w:r>
      <w:r w:rsidR="00985475">
        <w:rPr>
          <w:rFonts w:ascii="微软雅黑" w:eastAsia="微软雅黑" w:hAnsi="微软雅黑"/>
          <w:color w:val="000000" w:themeColor="text1"/>
        </w:rPr>
        <w:t xml:space="preserve">Open Harmony </w:t>
      </w:r>
      <w:r w:rsidR="00E009AD" w:rsidRPr="00135F81">
        <w:rPr>
          <w:rFonts w:ascii="微软雅黑" w:eastAsia="微软雅黑" w:hAnsi="微软雅黑"/>
          <w:color w:val="000000" w:themeColor="text1"/>
        </w:rPr>
        <w:t>内核态层</w:t>
      </w:r>
      <w:r w:rsidR="00E37E0B" w:rsidRPr="00135F81">
        <w:rPr>
          <w:rFonts w:ascii="微软雅黑" w:eastAsia="微软雅黑" w:hAnsi="微软雅黑"/>
          <w:color w:val="000000" w:themeColor="text1"/>
        </w:rPr>
        <w:t>其实</w:t>
      </w:r>
      <w:r w:rsidR="00E009AD" w:rsidRPr="00135F81">
        <w:rPr>
          <w:rFonts w:ascii="微软雅黑" w:eastAsia="微软雅黑" w:hAnsi="微软雅黑"/>
          <w:color w:val="000000" w:themeColor="text1"/>
        </w:rPr>
        <w:t>能够由两</w:t>
      </w:r>
      <w:r w:rsidR="00E009AD" w:rsidRPr="00135F81">
        <w:rPr>
          <w:rFonts w:ascii="微软雅黑" w:eastAsia="微软雅黑" w:hAnsi="微软雅黑"/>
          <w:color w:val="000000" w:themeColor="text1"/>
        </w:rPr>
        <w:lastRenderedPageBreak/>
        <w:t>种方法得到</w:t>
      </w:r>
      <w:r w:rsidR="006F7273" w:rsidRPr="00135F81">
        <w:rPr>
          <w:rFonts w:ascii="微软雅黑" w:eastAsia="微软雅黑" w:hAnsi="微软雅黑" w:hint="eastAsia"/>
          <w:color w:val="000000" w:themeColor="text1"/>
        </w:rPr>
        <w:t>：</w:t>
      </w:r>
    </w:p>
    <w:p w14:paraId="6335A8AE" w14:textId="77777777" w:rsidR="00E009AD" w:rsidRPr="00135F81" w:rsidRDefault="00E37E0B" w:rsidP="00206665">
      <w:pPr>
        <w:widowControl/>
        <w:shd w:val="clear" w:color="auto" w:fill="FFFFFF"/>
        <w:jc w:val="left"/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color w:val="000000" w:themeColor="text1"/>
        </w:rPr>
        <w:t>方法一</w:t>
      </w:r>
      <w:r w:rsidRPr="00135F81">
        <w:rPr>
          <w:rFonts w:ascii="微软雅黑" w:eastAsia="微软雅黑" w:hAnsi="微软雅黑" w:hint="eastAsia"/>
          <w:color w:val="000000" w:themeColor="text1"/>
        </w:rPr>
        <w:t>：</w:t>
      </w:r>
      <w:r w:rsidR="00E009AD" w:rsidRPr="00135F81">
        <w:rPr>
          <w:rFonts w:ascii="微软雅黑" w:eastAsia="微软雅黑" w:hAnsi="微软雅黑"/>
          <w:color w:val="000000" w:themeColor="text1"/>
        </w:rPr>
        <w:t>O</w:t>
      </w:r>
      <w:r w:rsidR="00A17CB4">
        <w:rPr>
          <w:rFonts w:ascii="微软雅黑" w:eastAsia="微软雅黑" w:hAnsi="微软雅黑"/>
          <w:color w:val="000000" w:themeColor="text1"/>
        </w:rPr>
        <w:t>H</w:t>
      </w:r>
      <w:r w:rsidR="00D709A3">
        <w:rPr>
          <w:rFonts w:ascii="微软雅黑" w:eastAsia="微软雅黑" w:hAnsi="微软雅黑"/>
          <w:color w:val="000000" w:themeColor="text1"/>
        </w:rPr>
        <w:t xml:space="preserve"> </w:t>
      </w:r>
      <w:r w:rsidR="00E009AD" w:rsidRPr="00135F81">
        <w:rPr>
          <w:rFonts w:ascii="微软雅黑" w:eastAsia="微软雅黑" w:hAnsi="微软雅黑"/>
          <w:color w:val="000000" w:themeColor="text1"/>
        </w:rPr>
        <w:t>内核态层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E009AD" w:rsidRPr="00135F81">
        <w:rPr>
          <w:rFonts w:ascii="微软雅黑" w:eastAsia="微软雅黑" w:hAnsi="微软雅黑"/>
          <w:color w:val="000000" w:themeColor="text1"/>
        </w:rPr>
        <w:t>=  三方Linux内核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 xml:space="preserve"> +</w:t>
      </w:r>
      <w:r w:rsidR="00E009AD" w:rsidRPr="00135F81">
        <w:rPr>
          <w:rFonts w:ascii="微软雅黑" w:eastAsia="微软雅黑" w:hAnsi="微软雅黑"/>
          <w:color w:val="000000" w:themeColor="text1"/>
        </w:rPr>
        <w:t xml:space="preserve">  </w:t>
      </w:r>
      <w:r w:rsidR="008A72AF" w:rsidRPr="00135F81">
        <w:rPr>
          <w:rFonts w:ascii="微软雅黑" w:eastAsia="微软雅黑" w:hAnsi="微软雅黑" w:hint="eastAsia"/>
          <w:color w:val="000000" w:themeColor="text1"/>
        </w:rPr>
        <w:t>O</w:t>
      </w:r>
      <w:r w:rsidR="008A72AF" w:rsidRPr="00135F81">
        <w:rPr>
          <w:rFonts w:ascii="微软雅黑" w:eastAsia="微软雅黑" w:hAnsi="微软雅黑"/>
          <w:color w:val="000000" w:themeColor="text1"/>
        </w:rPr>
        <w:t>H</w:t>
      </w:r>
      <w:r w:rsidR="00E009AD" w:rsidRPr="00135F81">
        <w:rPr>
          <w:rFonts w:ascii="微软雅黑" w:eastAsia="微软雅黑" w:hAnsi="微软雅黑"/>
          <w:color w:val="000000" w:themeColor="text1"/>
        </w:rPr>
        <w:t>内核态</w:t>
      </w:r>
      <w:r w:rsidR="003A105C" w:rsidRPr="00135F81">
        <w:rPr>
          <w:rFonts w:ascii="微软雅黑" w:eastAsia="微软雅黑" w:hAnsi="微软雅黑"/>
          <w:color w:val="000000" w:themeColor="text1"/>
        </w:rPr>
        <w:t>基础</w:t>
      </w:r>
      <w:r w:rsidR="00E009AD" w:rsidRPr="00135F81">
        <w:rPr>
          <w:rFonts w:ascii="微软雅黑" w:eastAsia="微软雅黑" w:hAnsi="微软雅黑"/>
          <w:color w:val="000000" w:themeColor="text1"/>
        </w:rPr>
        <w:t>代码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E009AD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+</w:t>
      </w:r>
      <w:r w:rsidR="00E009AD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8A72AF" w:rsidRPr="00135F81">
        <w:rPr>
          <w:rFonts w:ascii="微软雅黑" w:eastAsia="微软雅黑" w:hAnsi="微软雅黑"/>
          <w:color w:val="000000" w:themeColor="text1"/>
        </w:rPr>
        <w:t>OH</w:t>
      </w:r>
      <w:r w:rsidR="00E009AD" w:rsidRPr="00135F81">
        <w:rPr>
          <w:rFonts w:ascii="微软雅黑" w:eastAsia="微软雅黑" w:hAnsi="微软雅黑"/>
          <w:color w:val="000000" w:themeColor="text1"/>
        </w:rPr>
        <w:t>内核态特性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（</w:t>
      </w:r>
      <w:r w:rsidR="00E009AD" w:rsidRPr="00135F81">
        <w:rPr>
          <w:rFonts w:ascii="微软雅黑" w:eastAsia="微软雅黑" w:hAnsi="微软雅黑"/>
          <w:color w:val="000000" w:themeColor="text1"/>
        </w:rPr>
        <w:t>如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H</w:t>
      </w:r>
      <w:r w:rsidR="00E009AD" w:rsidRPr="00135F81">
        <w:rPr>
          <w:rFonts w:ascii="微软雅黑" w:eastAsia="微软雅黑" w:hAnsi="微软雅黑"/>
          <w:color w:val="000000" w:themeColor="text1"/>
        </w:rPr>
        <w:t>DF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，</w:t>
      </w:r>
      <w:r w:rsidR="00E009AD" w:rsidRPr="00135F81">
        <w:rPr>
          <w:rFonts w:ascii="微软雅黑" w:eastAsia="微软雅黑" w:hAnsi="微软雅黑"/>
          <w:color w:val="000000" w:themeColor="text1"/>
        </w:rPr>
        <w:t>今后的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H</w:t>
      </w:r>
      <w:r w:rsidR="00E009AD" w:rsidRPr="00135F81">
        <w:rPr>
          <w:rFonts w:ascii="微软雅黑" w:eastAsia="微软雅黑" w:hAnsi="微软雅黑"/>
          <w:color w:val="000000" w:themeColor="text1"/>
        </w:rPr>
        <w:t>MDFS等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）</w:t>
      </w:r>
    </w:p>
    <w:p w14:paraId="1C9514E6" w14:textId="77777777" w:rsidR="008639F6" w:rsidRPr="00135F81" w:rsidRDefault="008639F6" w:rsidP="00206665">
      <w:pPr>
        <w:widowControl/>
        <w:shd w:val="clear" w:color="auto" w:fill="FFFFFF"/>
        <w:jc w:val="left"/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color w:val="000000" w:themeColor="text1"/>
        </w:rPr>
        <w:t>也就是直接借助三方</w:t>
      </w:r>
      <w:r w:rsidRPr="00135F81">
        <w:rPr>
          <w:rFonts w:ascii="微软雅黑" w:eastAsia="微软雅黑" w:hAnsi="微软雅黑" w:hint="eastAsia"/>
          <w:color w:val="000000" w:themeColor="text1"/>
        </w:rPr>
        <w:t>L</w:t>
      </w:r>
      <w:r w:rsidRPr="00135F81">
        <w:rPr>
          <w:rFonts w:ascii="微软雅黑" w:eastAsia="微软雅黑" w:hAnsi="微软雅黑"/>
          <w:color w:val="000000" w:themeColor="text1"/>
        </w:rPr>
        <w:t>inux内核</w:t>
      </w:r>
      <w:r w:rsidR="00AE3E97" w:rsidRPr="00135F81">
        <w:rPr>
          <w:rFonts w:ascii="微软雅黑" w:eastAsia="微软雅黑" w:hAnsi="微软雅黑" w:hint="eastAsia"/>
          <w:color w:val="000000" w:themeColor="text1"/>
        </w:rPr>
        <w:t>，再</w:t>
      </w:r>
      <w:r w:rsidRPr="00135F81">
        <w:rPr>
          <w:rFonts w:ascii="微软雅黑" w:eastAsia="微软雅黑" w:hAnsi="微软雅黑"/>
          <w:color w:val="000000" w:themeColor="text1"/>
        </w:rPr>
        <w:t>加上基础</w:t>
      </w:r>
      <w:r w:rsidR="008A72AF" w:rsidRPr="00135F81">
        <w:rPr>
          <w:rFonts w:ascii="微软雅黑" w:eastAsia="微软雅黑" w:hAnsi="微软雅黑" w:hint="eastAsia"/>
          <w:color w:val="000000" w:themeColor="text1"/>
        </w:rPr>
        <w:t>O</w:t>
      </w:r>
      <w:r w:rsidR="008A72AF" w:rsidRPr="00135F81">
        <w:rPr>
          <w:rFonts w:ascii="微软雅黑" w:eastAsia="微软雅黑" w:hAnsi="微软雅黑"/>
          <w:color w:val="000000" w:themeColor="text1"/>
        </w:rPr>
        <w:t>H</w:t>
      </w:r>
      <w:r w:rsidRPr="00135F81">
        <w:rPr>
          <w:rFonts w:ascii="微软雅黑" w:eastAsia="微软雅黑" w:hAnsi="微软雅黑"/>
          <w:color w:val="000000" w:themeColor="text1"/>
        </w:rPr>
        <w:t>内核态</w:t>
      </w:r>
      <w:r w:rsidR="003A105C" w:rsidRPr="00135F81">
        <w:rPr>
          <w:rFonts w:ascii="微软雅黑" w:eastAsia="微软雅黑" w:hAnsi="微软雅黑"/>
          <w:color w:val="000000" w:themeColor="text1"/>
        </w:rPr>
        <w:t>基础</w:t>
      </w:r>
      <w:r w:rsidRPr="00135F81">
        <w:rPr>
          <w:rFonts w:ascii="微软雅黑" w:eastAsia="微软雅黑" w:hAnsi="微软雅黑"/>
          <w:color w:val="000000" w:themeColor="text1"/>
        </w:rPr>
        <w:t>代码</w:t>
      </w:r>
      <w:r w:rsidRPr="00135F81">
        <w:rPr>
          <w:rFonts w:ascii="微软雅黑" w:eastAsia="微软雅黑" w:hAnsi="微软雅黑" w:hint="eastAsia"/>
          <w:color w:val="000000" w:themeColor="text1"/>
        </w:rPr>
        <w:t>、以及H</w:t>
      </w:r>
      <w:r w:rsidRPr="00135F81">
        <w:rPr>
          <w:rFonts w:ascii="微软雅黑" w:eastAsia="微软雅黑" w:hAnsi="微软雅黑"/>
          <w:color w:val="000000" w:themeColor="text1"/>
        </w:rPr>
        <w:t>DF等</w:t>
      </w:r>
      <w:r w:rsidR="008A72AF" w:rsidRPr="00135F81">
        <w:rPr>
          <w:rFonts w:ascii="微软雅黑" w:eastAsia="微软雅黑" w:hAnsi="微软雅黑" w:hint="eastAsia"/>
          <w:color w:val="000000" w:themeColor="text1"/>
        </w:rPr>
        <w:t>O</w:t>
      </w:r>
      <w:r w:rsidR="008A72AF" w:rsidRPr="00135F81">
        <w:rPr>
          <w:rFonts w:ascii="微软雅黑" w:eastAsia="微软雅黑" w:hAnsi="微软雅黑"/>
          <w:color w:val="000000" w:themeColor="text1"/>
        </w:rPr>
        <w:t>H</w:t>
      </w:r>
      <w:r w:rsidRPr="00135F81">
        <w:rPr>
          <w:rFonts w:ascii="微软雅黑" w:eastAsia="微软雅黑" w:hAnsi="微软雅黑"/>
          <w:color w:val="000000" w:themeColor="text1"/>
        </w:rPr>
        <w:t>内核态特性</w:t>
      </w:r>
      <w:r w:rsidRPr="00135F81">
        <w:rPr>
          <w:rFonts w:ascii="微软雅黑" w:eastAsia="微软雅黑" w:hAnsi="微软雅黑" w:hint="eastAsia"/>
          <w:color w:val="000000" w:themeColor="text1"/>
        </w:rPr>
        <w:t>。</w:t>
      </w:r>
    </w:p>
    <w:p w14:paraId="1E4F6E6F" w14:textId="77777777" w:rsidR="00206665" w:rsidRPr="00135F81" w:rsidRDefault="00E37E0B" w:rsidP="00206665">
      <w:pPr>
        <w:widowControl/>
        <w:shd w:val="clear" w:color="auto" w:fill="FFFFFF"/>
        <w:jc w:val="left"/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color w:val="000000" w:themeColor="text1"/>
        </w:rPr>
        <w:t>方法二</w:t>
      </w:r>
      <w:r w:rsidRPr="00135F81">
        <w:rPr>
          <w:rFonts w:ascii="微软雅黑" w:eastAsia="微软雅黑" w:hAnsi="微软雅黑" w:hint="eastAsia"/>
          <w:color w:val="000000" w:themeColor="text1"/>
        </w:rPr>
        <w:t>：</w:t>
      </w:r>
      <w:r w:rsidR="00E009AD" w:rsidRPr="00135F81">
        <w:rPr>
          <w:rFonts w:ascii="微软雅黑" w:eastAsia="微软雅黑" w:hAnsi="微软雅黑"/>
          <w:color w:val="000000" w:themeColor="text1"/>
        </w:rPr>
        <w:t>O</w:t>
      </w:r>
      <w:r w:rsidR="00A17CB4">
        <w:rPr>
          <w:rFonts w:ascii="微软雅黑" w:eastAsia="微软雅黑" w:hAnsi="微软雅黑"/>
          <w:color w:val="000000" w:themeColor="text1"/>
        </w:rPr>
        <w:t>H</w:t>
      </w:r>
      <w:r w:rsidR="00E009AD" w:rsidRPr="00135F81">
        <w:rPr>
          <w:rFonts w:ascii="微软雅黑" w:eastAsia="微软雅黑" w:hAnsi="微软雅黑"/>
          <w:color w:val="000000" w:themeColor="text1"/>
        </w:rPr>
        <w:t xml:space="preserve"> 内核态层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 xml:space="preserve"> =</w:t>
      </w:r>
      <w:r w:rsidR="00E009AD" w:rsidRPr="00135F81">
        <w:rPr>
          <w:rFonts w:ascii="微软雅黑" w:eastAsia="微软雅黑" w:hAnsi="微软雅黑"/>
          <w:color w:val="000000" w:themeColor="text1"/>
        </w:rPr>
        <w:t xml:space="preserve">  </w:t>
      </w:r>
      <w:r w:rsidR="00623CD1" w:rsidRPr="00135F81">
        <w:rPr>
          <w:rFonts w:ascii="微软雅黑" w:eastAsia="微软雅黑" w:hAnsi="微软雅黑"/>
          <w:color w:val="000000" w:themeColor="text1"/>
        </w:rPr>
        <w:t>O</w:t>
      </w:r>
      <w:r w:rsidR="007A737F">
        <w:rPr>
          <w:rFonts w:ascii="微软雅黑" w:eastAsia="微软雅黑" w:hAnsi="微软雅黑"/>
          <w:color w:val="000000" w:themeColor="text1"/>
        </w:rPr>
        <w:t>H</w:t>
      </w:r>
      <w:r w:rsidR="00623CD1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E009AD" w:rsidRPr="00135F81">
        <w:rPr>
          <w:rFonts w:ascii="微软雅黑" w:eastAsia="微软雅黑" w:hAnsi="微软雅黑"/>
          <w:color w:val="000000" w:themeColor="text1"/>
        </w:rPr>
        <w:t>Linux内核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 xml:space="preserve"> +</w:t>
      </w:r>
      <w:r w:rsidR="00E009AD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7A737F">
        <w:rPr>
          <w:rFonts w:ascii="微软雅黑" w:eastAsia="微软雅黑" w:hAnsi="微软雅黑"/>
          <w:color w:val="000000" w:themeColor="text1"/>
        </w:rPr>
        <w:t>OH</w:t>
      </w:r>
      <w:r w:rsidR="00E009AD" w:rsidRPr="00135F81">
        <w:rPr>
          <w:rFonts w:ascii="微软雅黑" w:eastAsia="微软雅黑" w:hAnsi="微软雅黑"/>
          <w:color w:val="000000" w:themeColor="text1"/>
        </w:rPr>
        <w:t>内核态特性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（</w:t>
      </w:r>
      <w:r w:rsidR="00E009AD" w:rsidRPr="00135F81">
        <w:rPr>
          <w:rFonts w:ascii="微软雅黑" w:eastAsia="微软雅黑" w:hAnsi="微软雅黑"/>
          <w:color w:val="000000" w:themeColor="text1"/>
        </w:rPr>
        <w:t>如</w:t>
      </w:r>
      <w:r w:rsidR="007B45A5" w:rsidRPr="00135F81">
        <w:rPr>
          <w:rFonts w:ascii="微软雅黑" w:eastAsia="微软雅黑" w:hAnsi="微软雅黑"/>
          <w:color w:val="000000" w:themeColor="text1"/>
        </w:rPr>
        <w:t>HD</w:t>
      </w:r>
      <w:r w:rsidR="00E009AD" w:rsidRPr="00135F81">
        <w:rPr>
          <w:rFonts w:ascii="微软雅黑" w:eastAsia="微软雅黑" w:hAnsi="微软雅黑"/>
          <w:color w:val="000000" w:themeColor="text1"/>
        </w:rPr>
        <w:t>F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，</w:t>
      </w:r>
      <w:r w:rsidR="00E009AD" w:rsidRPr="00135F81">
        <w:rPr>
          <w:rFonts w:ascii="微软雅黑" w:eastAsia="微软雅黑" w:hAnsi="微软雅黑"/>
          <w:color w:val="000000" w:themeColor="text1"/>
        </w:rPr>
        <w:t>今后的可选特性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H</w:t>
      </w:r>
      <w:r w:rsidR="00E009AD" w:rsidRPr="00135F81">
        <w:rPr>
          <w:rFonts w:ascii="微软雅黑" w:eastAsia="微软雅黑" w:hAnsi="微软雅黑"/>
          <w:color w:val="000000" w:themeColor="text1"/>
        </w:rPr>
        <w:t>MDFS等</w:t>
      </w:r>
      <w:r w:rsidR="00E009AD" w:rsidRPr="00135F81">
        <w:rPr>
          <w:rFonts w:ascii="微软雅黑" w:eastAsia="微软雅黑" w:hAnsi="微软雅黑" w:hint="eastAsia"/>
          <w:color w:val="000000" w:themeColor="text1"/>
        </w:rPr>
        <w:t>）</w:t>
      </w:r>
    </w:p>
    <w:p w14:paraId="684C589C" w14:textId="77777777" w:rsidR="00E35754" w:rsidRDefault="00BD567B" w:rsidP="00206665">
      <w:pPr>
        <w:widowControl/>
        <w:shd w:val="clear" w:color="auto" w:fill="FFFFFF"/>
        <w:jc w:val="left"/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/>
          <w:color w:val="000000" w:themeColor="text1"/>
        </w:rPr>
        <w:t>也就是</w:t>
      </w:r>
      <w:r w:rsidR="008639F6" w:rsidRPr="00135F81">
        <w:rPr>
          <w:rFonts w:ascii="微软雅黑" w:eastAsia="微软雅黑" w:hAnsi="微软雅黑"/>
          <w:color w:val="000000" w:themeColor="text1"/>
        </w:rPr>
        <w:t>直接采用</w:t>
      </w:r>
      <w:r w:rsidR="00623CD1" w:rsidRPr="00135F81">
        <w:rPr>
          <w:rFonts w:ascii="微软雅黑" w:eastAsia="微软雅黑" w:hAnsi="微软雅黑"/>
          <w:color w:val="000000" w:themeColor="text1"/>
        </w:rPr>
        <w:t>O</w:t>
      </w:r>
      <w:r w:rsidR="002072DD">
        <w:rPr>
          <w:rFonts w:ascii="微软雅黑" w:eastAsia="微软雅黑" w:hAnsi="微软雅黑"/>
          <w:color w:val="000000" w:themeColor="text1"/>
        </w:rPr>
        <w:t>H</w:t>
      </w:r>
      <w:r w:rsidR="00623CD1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8639F6" w:rsidRPr="00135F81">
        <w:rPr>
          <w:rFonts w:ascii="微软雅黑" w:eastAsia="微软雅黑" w:hAnsi="微软雅黑" w:hint="eastAsia"/>
          <w:color w:val="000000" w:themeColor="text1"/>
        </w:rPr>
        <w:t>L</w:t>
      </w:r>
      <w:r w:rsidR="008639F6" w:rsidRPr="00135F81">
        <w:rPr>
          <w:rFonts w:ascii="微软雅黑" w:eastAsia="微软雅黑" w:hAnsi="微软雅黑"/>
          <w:color w:val="000000" w:themeColor="text1"/>
        </w:rPr>
        <w:t>inux内核</w:t>
      </w:r>
      <w:r w:rsidR="008639F6" w:rsidRPr="00135F81">
        <w:rPr>
          <w:rFonts w:ascii="微软雅黑" w:eastAsia="微软雅黑" w:hAnsi="微软雅黑" w:hint="eastAsia"/>
          <w:color w:val="000000" w:themeColor="text1"/>
        </w:rPr>
        <w:t>，</w:t>
      </w:r>
      <w:r w:rsidR="00A24DD6" w:rsidRPr="00135F81">
        <w:rPr>
          <w:rFonts w:ascii="微软雅黑" w:eastAsia="微软雅黑" w:hAnsi="微软雅黑" w:hint="eastAsia"/>
          <w:color w:val="000000" w:themeColor="text1"/>
        </w:rPr>
        <w:t>然后</w:t>
      </w:r>
      <w:r w:rsidR="002E6AEE" w:rsidRPr="00135F81">
        <w:rPr>
          <w:rFonts w:ascii="微软雅黑" w:eastAsia="微软雅黑" w:hAnsi="微软雅黑" w:hint="eastAsia"/>
          <w:color w:val="000000" w:themeColor="text1"/>
        </w:rPr>
        <w:t>再</w:t>
      </w:r>
      <w:r w:rsidR="00BF62A0" w:rsidRPr="00135F81">
        <w:rPr>
          <w:rFonts w:ascii="微软雅黑" w:eastAsia="微软雅黑" w:hAnsi="微软雅黑" w:hint="eastAsia"/>
          <w:color w:val="000000" w:themeColor="text1"/>
        </w:rPr>
        <w:t>加入O</w:t>
      </w:r>
      <w:r w:rsidR="00BF62A0" w:rsidRPr="00135F81">
        <w:rPr>
          <w:rFonts w:ascii="微软雅黑" w:eastAsia="微软雅黑" w:hAnsi="微软雅黑"/>
          <w:color w:val="000000" w:themeColor="text1"/>
        </w:rPr>
        <w:t>H</w:t>
      </w:r>
      <w:r w:rsidR="00B22F48" w:rsidRPr="00135F81">
        <w:rPr>
          <w:rFonts w:ascii="微软雅黑" w:eastAsia="微软雅黑" w:hAnsi="微软雅黑" w:hint="eastAsia"/>
          <w:color w:val="000000" w:themeColor="text1"/>
        </w:rPr>
        <w:t>的</w:t>
      </w:r>
      <w:r w:rsidR="00BF62A0" w:rsidRPr="00135F81">
        <w:rPr>
          <w:rFonts w:ascii="微软雅黑" w:eastAsia="微软雅黑" w:hAnsi="微软雅黑" w:hint="eastAsia"/>
          <w:color w:val="000000" w:themeColor="text1"/>
        </w:rPr>
        <w:t>其他</w:t>
      </w:r>
      <w:r w:rsidR="00B22F48" w:rsidRPr="00135F81">
        <w:rPr>
          <w:rFonts w:ascii="微软雅黑" w:eastAsia="微软雅黑" w:hAnsi="微软雅黑" w:hint="eastAsia"/>
          <w:color w:val="000000" w:themeColor="text1"/>
        </w:rPr>
        <w:t>内核态特性。</w:t>
      </w:r>
    </w:p>
    <w:p w14:paraId="53F05307" w14:textId="77777777" w:rsidR="001C5140" w:rsidRPr="00135F81" w:rsidRDefault="001C5140" w:rsidP="00206665">
      <w:pPr>
        <w:widowControl/>
        <w:shd w:val="clear" w:color="auto" w:fill="FFFFFF"/>
        <w:jc w:val="left"/>
        <w:rPr>
          <w:rFonts w:ascii="微软雅黑" w:eastAsia="微软雅黑" w:hAnsi="微软雅黑"/>
          <w:color w:val="000000" w:themeColor="text1"/>
        </w:rPr>
      </w:pPr>
    </w:p>
    <w:p w14:paraId="45AE2522" w14:textId="77777777" w:rsidR="00BD567B" w:rsidRDefault="00E35754" w:rsidP="00206665">
      <w:pPr>
        <w:widowControl/>
        <w:shd w:val="clear" w:color="auto" w:fill="FFFFFF"/>
        <w:jc w:val="left"/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 w:hint="eastAsia"/>
          <w:color w:val="000000" w:themeColor="text1"/>
        </w:rPr>
        <w:t>方案二中的</w:t>
      </w:r>
      <w:r w:rsidR="009A5F86" w:rsidRPr="00135F81">
        <w:rPr>
          <w:rFonts w:ascii="微软雅黑" w:eastAsia="微软雅黑" w:hAnsi="微软雅黑"/>
          <w:color w:val="000000" w:themeColor="text1"/>
        </w:rPr>
        <w:t>O</w:t>
      </w:r>
      <w:r w:rsidR="00B376EE">
        <w:rPr>
          <w:rFonts w:ascii="微软雅黑" w:eastAsia="微软雅黑" w:hAnsi="微软雅黑"/>
          <w:color w:val="000000" w:themeColor="text1"/>
        </w:rPr>
        <w:t>H</w:t>
      </w:r>
      <w:r w:rsidR="009A5F86" w:rsidRPr="00135F81">
        <w:rPr>
          <w:rFonts w:ascii="微软雅黑" w:eastAsia="微软雅黑" w:hAnsi="微软雅黑"/>
          <w:color w:val="000000" w:themeColor="text1"/>
        </w:rPr>
        <w:t xml:space="preserve"> </w:t>
      </w:r>
      <w:r w:rsidR="009A5F86" w:rsidRPr="00135F81">
        <w:rPr>
          <w:rFonts w:ascii="微软雅黑" w:eastAsia="微软雅黑" w:hAnsi="微软雅黑" w:hint="eastAsia"/>
          <w:color w:val="000000" w:themeColor="text1"/>
        </w:rPr>
        <w:t>L</w:t>
      </w:r>
      <w:r w:rsidR="009A5F86" w:rsidRPr="00135F81">
        <w:rPr>
          <w:rFonts w:ascii="微软雅黑" w:eastAsia="微软雅黑" w:hAnsi="微软雅黑"/>
          <w:color w:val="000000" w:themeColor="text1"/>
        </w:rPr>
        <w:t>inux内核</w:t>
      </w:r>
      <w:r w:rsidRPr="00135F81">
        <w:rPr>
          <w:rFonts w:ascii="微软雅黑" w:eastAsia="微软雅黑" w:hAnsi="微软雅黑" w:hint="eastAsia"/>
          <w:color w:val="000000" w:themeColor="text1"/>
        </w:rPr>
        <w:t>，</w:t>
      </w:r>
      <w:r w:rsidRPr="00135F81">
        <w:rPr>
          <w:rFonts w:ascii="微软雅黑" w:eastAsia="微软雅黑" w:hAnsi="微软雅黑"/>
          <w:color w:val="000000" w:themeColor="text1"/>
        </w:rPr>
        <w:t>当前</w:t>
      </w:r>
      <w:r w:rsidR="003662F3" w:rsidRPr="00135F81">
        <w:rPr>
          <w:rFonts w:ascii="微软雅黑" w:eastAsia="微软雅黑" w:hAnsi="微软雅黑"/>
          <w:color w:val="000000" w:themeColor="text1"/>
        </w:rPr>
        <w:t>所支持的三方芯片平台还不够丰富</w:t>
      </w:r>
      <w:r w:rsidR="001C5140">
        <w:rPr>
          <w:rFonts w:ascii="微软雅黑" w:eastAsia="微软雅黑" w:hAnsi="微软雅黑" w:hint="eastAsia"/>
          <w:color w:val="000000" w:themeColor="text1"/>
        </w:rPr>
        <w:t>。</w:t>
      </w:r>
      <w:r w:rsidRPr="00135F81">
        <w:rPr>
          <w:rFonts w:ascii="微软雅黑" w:eastAsia="微软雅黑" w:hAnsi="微软雅黑"/>
          <w:color w:val="000000" w:themeColor="text1"/>
        </w:rPr>
        <w:t>为了能够响应三方开发者快速移植</w:t>
      </w:r>
      <w:r w:rsidRPr="00135F81">
        <w:rPr>
          <w:rFonts w:ascii="微软雅黑" w:eastAsia="微软雅黑" w:hAnsi="微软雅黑" w:hint="eastAsia"/>
          <w:color w:val="000000" w:themeColor="text1"/>
        </w:rPr>
        <w:t>O</w:t>
      </w:r>
      <w:r w:rsidRPr="00135F81">
        <w:rPr>
          <w:rFonts w:ascii="微软雅黑" w:eastAsia="微软雅黑" w:hAnsi="微软雅黑"/>
          <w:color w:val="000000" w:themeColor="text1"/>
        </w:rPr>
        <w:t>pen Harmony到三方芯片平台的要求</w:t>
      </w:r>
      <w:r w:rsidRPr="00135F81">
        <w:rPr>
          <w:rFonts w:ascii="微软雅黑" w:eastAsia="微软雅黑" w:hAnsi="微软雅黑" w:hint="eastAsia"/>
          <w:color w:val="000000" w:themeColor="text1"/>
        </w:rPr>
        <w:t>，</w:t>
      </w:r>
      <w:r w:rsidR="00BC6C3A" w:rsidRPr="00135F81">
        <w:rPr>
          <w:rFonts w:ascii="微软雅黑" w:eastAsia="微软雅黑" w:hAnsi="微软雅黑"/>
          <w:color w:val="000000" w:themeColor="text1"/>
        </w:rPr>
        <w:t>下文会着重</w:t>
      </w:r>
      <w:r w:rsidRPr="00135F81">
        <w:rPr>
          <w:rFonts w:ascii="微软雅黑" w:eastAsia="微软雅黑" w:hAnsi="微软雅黑"/>
          <w:color w:val="000000" w:themeColor="text1"/>
        </w:rPr>
        <w:t>介绍方法一</w:t>
      </w:r>
      <w:r w:rsidRPr="00135F81">
        <w:rPr>
          <w:rFonts w:ascii="微软雅黑" w:eastAsia="微软雅黑" w:hAnsi="微软雅黑" w:hint="eastAsia"/>
          <w:color w:val="000000" w:themeColor="text1"/>
        </w:rPr>
        <w:t>，</w:t>
      </w:r>
      <w:r w:rsidR="00BC6C3A" w:rsidRPr="00135F81">
        <w:rPr>
          <w:rFonts w:ascii="微软雅黑" w:eastAsia="微软雅黑" w:hAnsi="微软雅黑" w:hint="eastAsia"/>
          <w:color w:val="000000" w:themeColor="text1"/>
        </w:rPr>
        <w:t>即</w:t>
      </w:r>
      <w:r w:rsidRPr="00135F81">
        <w:rPr>
          <w:rFonts w:ascii="微软雅黑" w:eastAsia="微软雅黑" w:hAnsi="微软雅黑"/>
          <w:color w:val="000000" w:themeColor="text1"/>
        </w:rPr>
        <w:t>借助三方已有的</w:t>
      </w:r>
      <w:r w:rsidRPr="00135F81">
        <w:rPr>
          <w:rFonts w:ascii="微软雅黑" w:eastAsia="微软雅黑" w:hAnsi="微软雅黑" w:hint="eastAsia"/>
          <w:color w:val="000000" w:themeColor="text1"/>
        </w:rPr>
        <w:t>L</w:t>
      </w:r>
      <w:r w:rsidRPr="00135F81">
        <w:rPr>
          <w:rFonts w:ascii="微软雅黑" w:eastAsia="微软雅黑" w:hAnsi="微软雅黑"/>
          <w:color w:val="000000" w:themeColor="text1"/>
        </w:rPr>
        <w:t>inux内核</w:t>
      </w:r>
      <w:r w:rsidRPr="00135F81">
        <w:rPr>
          <w:rFonts w:ascii="微软雅黑" w:eastAsia="微软雅黑" w:hAnsi="微软雅黑" w:hint="eastAsia"/>
          <w:color w:val="000000" w:themeColor="text1"/>
        </w:rPr>
        <w:t>，</w:t>
      </w:r>
      <w:r w:rsidRPr="00135F81">
        <w:rPr>
          <w:rFonts w:ascii="微软雅黑" w:eastAsia="微软雅黑" w:hAnsi="微软雅黑"/>
          <w:color w:val="000000" w:themeColor="text1"/>
        </w:rPr>
        <w:t>来快速移植</w:t>
      </w:r>
      <w:r w:rsidRPr="00135F81">
        <w:rPr>
          <w:rFonts w:ascii="微软雅黑" w:eastAsia="微软雅黑" w:hAnsi="微软雅黑" w:hint="eastAsia"/>
          <w:color w:val="000000" w:themeColor="text1"/>
        </w:rPr>
        <w:t>O</w:t>
      </w:r>
      <w:r w:rsidRPr="00135F81">
        <w:rPr>
          <w:rFonts w:ascii="微软雅黑" w:eastAsia="微软雅黑" w:hAnsi="微软雅黑"/>
          <w:color w:val="000000" w:themeColor="text1"/>
        </w:rPr>
        <w:t>pen Harmony到三方芯片平台上</w:t>
      </w:r>
      <w:r w:rsidRPr="00135F81">
        <w:rPr>
          <w:rFonts w:ascii="微软雅黑" w:eastAsia="微软雅黑" w:hAnsi="微软雅黑" w:hint="eastAsia"/>
          <w:color w:val="000000" w:themeColor="text1"/>
        </w:rPr>
        <w:t>。</w:t>
      </w:r>
    </w:p>
    <w:p w14:paraId="44D37147" w14:textId="77777777" w:rsidR="00BD19AB" w:rsidRPr="00135F81" w:rsidRDefault="00CE3F99" w:rsidP="006B183D">
      <w:pPr>
        <w:pStyle w:val="2"/>
        <w:numPr>
          <w:ilvl w:val="1"/>
          <w:numId w:val="2"/>
        </w:numPr>
        <w:rPr>
          <w:rFonts w:ascii="微软雅黑" w:eastAsia="微软雅黑" w:hAnsi="微软雅黑"/>
          <w:color w:val="000000"/>
        </w:rPr>
      </w:pPr>
      <w:bookmarkStart w:id="3" w:name="_Toc82595736"/>
      <w:r>
        <w:rPr>
          <w:rFonts w:ascii="微软雅黑" w:eastAsia="微软雅黑" w:hAnsi="微软雅黑" w:hint="eastAsia"/>
          <w:color w:val="000000"/>
        </w:rPr>
        <w:t>借助三方Linux内核的快速</w:t>
      </w:r>
      <w:r w:rsidR="00BD19AB">
        <w:rPr>
          <w:rFonts w:ascii="微软雅黑" w:eastAsia="微软雅黑" w:hAnsi="微软雅黑" w:hint="eastAsia"/>
          <w:color w:val="000000"/>
        </w:rPr>
        <w:t>移植流程</w:t>
      </w:r>
      <w:r>
        <w:rPr>
          <w:rFonts w:ascii="微软雅黑" w:eastAsia="微软雅黑" w:hAnsi="微软雅黑" w:hint="eastAsia"/>
          <w:color w:val="000000"/>
        </w:rPr>
        <w:t>简介</w:t>
      </w:r>
      <w:bookmarkEnd w:id="3"/>
    </w:p>
    <w:p w14:paraId="7EAD8828" w14:textId="77777777" w:rsidR="00DA77E1" w:rsidRDefault="00E55DD2" w:rsidP="00206665">
      <w:pPr>
        <w:widowControl/>
        <w:shd w:val="clear" w:color="auto" w:fill="FFFFFF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本节介绍以上的方案一</w:t>
      </w:r>
      <w:r>
        <w:rPr>
          <w:rFonts w:ascii="微软雅黑" w:eastAsia="微软雅黑" w:hAnsi="微软雅黑" w:hint="eastAsia"/>
          <w:color w:val="000000" w:themeColor="text1"/>
        </w:rPr>
        <w:t>，</w:t>
      </w:r>
      <w:r>
        <w:rPr>
          <w:rFonts w:ascii="微软雅黑" w:eastAsia="微软雅黑" w:hAnsi="微软雅黑"/>
          <w:color w:val="000000" w:themeColor="text1"/>
        </w:rPr>
        <w:t>即借助三方</w:t>
      </w:r>
      <w:r>
        <w:rPr>
          <w:rFonts w:ascii="微软雅黑" w:eastAsia="微软雅黑" w:hAnsi="微软雅黑" w:hint="eastAsia"/>
          <w:color w:val="000000" w:themeColor="text1"/>
        </w:rPr>
        <w:t>L</w:t>
      </w:r>
      <w:r>
        <w:rPr>
          <w:rFonts w:ascii="微软雅黑" w:eastAsia="微软雅黑" w:hAnsi="微软雅黑"/>
          <w:color w:val="000000" w:themeColor="text1"/>
        </w:rPr>
        <w:t>inux内核</w:t>
      </w:r>
      <w:r>
        <w:rPr>
          <w:rFonts w:ascii="微软雅黑" w:eastAsia="微软雅黑" w:hAnsi="微软雅黑" w:hint="eastAsia"/>
          <w:color w:val="000000" w:themeColor="text1"/>
        </w:rPr>
        <w:t>，</w:t>
      </w:r>
      <w:r>
        <w:rPr>
          <w:rFonts w:ascii="微软雅黑" w:eastAsia="微软雅黑" w:hAnsi="微软雅黑"/>
          <w:color w:val="000000" w:themeColor="text1"/>
        </w:rPr>
        <w:t>快速的移植</w:t>
      </w:r>
      <w:r>
        <w:rPr>
          <w:rFonts w:ascii="微软雅黑" w:eastAsia="微软雅黑" w:hAnsi="微软雅黑" w:hint="eastAsia"/>
          <w:color w:val="000000" w:themeColor="text1"/>
        </w:rPr>
        <w:t>O</w:t>
      </w:r>
      <w:r>
        <w:rPr>
          <w:rFonts w:ascii="微软雅黑" w:eastAsia="微软雅黑" w:hAnsi="微软雅黑"/>
          <w:color w:val="000000" w:themeColor="text1"/>
        </w:rPr>
        <w:t>penHarmony到三方的开发板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14:paraId="624D5ECA" w14:textId="77777777" w:rsidR="00AA5B26" w:rsidRDefault="00AA5B26" w:rsidP="00206665">
      <w:pPr>
        <w:widowControl/>
        <w:shd w:val="clear" w:color="auto" w:fill="FFFFFF"/>
        <w:jc w:val="left"/>
        <w:rPr>
          <w:rFonts w:ascii="微软雅黑" w:eastAsia="微软雅黑" w:hAnsi="微软雅黑" w:hint="eastAsia"/>
          <w:color w:val="000000" w:themeColor="text1"/>
        </w:rPr>
      </w:pPr>
    </w:p>
    <w:p w14:paraId="4D3A59C0" w14:textId="77777777" w:rsidR="00C67247" w:rsidRDefault="00C67247" w:rsidP="00206665">
      <w:pPr>
        <w:widowControl/>
        <w:shd w:val="clear" w:color="auto" w:fill="FFFFFF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整个移植流程可以分为三步</w:t>
      </w:r>
      <w:r w:rsidR="00AA5B26">
        <w:rPr>
          <w:rFonts w:ascii="微软雅黑" w:eastAsia="微软雅黑" w:hAnsi="微软雅黑" w:hint="eastAsia"/>
          <w:color w:val="000000" w:themeColor="text1"/>
        </w:rPr>
        <w:t>：</w:t>
      </w:r>
    </w:p>
    <w:p w14:paraId="529209F1" w14:textId="77777777" w:rsidR="00C67247" w:rsidRPr="00AA5B26" w:rsidRDefault="00AA5B26" w:rsidP="00AA5B26">
      <w:pPr>
        <w:pStyle w:val="a3"/>
        <w:widowControl/>
        <w:numPr>
          <w:ilvl w:val="0"/>
          <w:numId w:val="27"/>
        </w:numPr>
        <w:shd w:val="clear" w:color="auto" w:fill="FFFFFF"/>
        <w:ind w:firstLineChars="0"/>
        <w:jc w:val="left"/>
        <w:rPr>
          <w:rFonts w:ascii="微软雅黑" w:eastAsia="微软雅黑" w:hAnsi="微软雅黑"/>
        </w:rPr>
      </w:pPr>
      <w:r w:rsidRPr="00AA5B26">
        <w:rPr>
          <w:rFonts w:ascii="微软雅黑" w:eastAsia="微软雅黑" w:hAnsi="微软雅黑" w:hint="eastAsia"/>
          <w:color w:val="000000" w:themeColor="text1"/>
        </w:rPr>
        <w:t>准备</w:t>
      </w:r>
      <w:r w:rsidRPr="00AA5B26">
        <w:rPr>
          <w:rFonts w:ascii="微软雅黑" w:eastAsia="微软雅黑" w:hAnsi="微软雅黑" w:hint="eastAsia"/>
        </w:rPr>
        <w:t>整体构建环境</w:t>
      </w:r>
      <w:r w:rsidRPr="00AA5B26">
        <w:rPr>
          <w:rFonts w:ascii="微软雅黑" w:eastAsia="微软雅黑" w:hAnsi="微软雅黑" w:hint="eastAsia"/>
        </w:rPr>
        <w:t>，包括将三方内核拷贝到</w:t>
      </w:r>
      <w:r w:rsidRPr="00AA5B26">
        <w:rPr>
          <w:rFonts w:ascii="微软雅黑" w:eastAsia="微软雅黑" w:hAnsi="微软雅黑"/>
        </w:rPr>
        <w:t>OpenHarmony的整体编译环境下等</w:t>
      </w:r>
    </w:p>
    <w:p w14:paraId="479451AB" w14:textId="77777777" w:rsidR="00AA5B26" w:rsidRPr="00AA5B26" w:rsidRDefault="00AA5B26" w:rsidP="00AA5B26">
      <w:pPr>
        <w:pStyle w:val="a3"/>
        <w:widowControl/>
        <w:numPr>
          <w:ilvl w:val="0"/>
          <w:numId w:val="27"/>
        </w:numPr>
        <w:shd w:val="clear" w:color="auto" w:fill="FFFFFF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 w:rsidRPr="00135F81">
        <w:rPr>
          <w:rFonts w:ascii="微软雅黑" w:eastAsia="微软雅黑" w:hAnsi="微软雅黑" w:hint="eastAsia"/>
          <w:color w:val="000000"/>
        </w:rPr>
        <w:t>O</w:t>
      </w:r>
      <w:r w:rsidRPr="00135F81">
        <w:rPr>
          <w:rFonts w:ascii="微软雅黑" w:eastAsia="微软雅黑" w:hAnsi="微软雅黑"/>
          <w:color w:val="000000"/>
        </w:rPr>
        <w:t>penHarmony内核态</w:t>
      </w:r>
      <w:r w:rsidRPr="00135F81">
        <w:rPr>
          <w:rFonts w:ascii="微软雅黑" w:eastAsia="微软雅黑" w:hAnsi="微软雅黑" w:hint="eastAsia"/>
          <w:color w:val="000000"/>
        </w:rPr>
        <w:t>基础</w:t>
      </w:r>
      <w:r w:rsidRPr="00135F81">
        <w:rPr>
          <w:rFonts w:ascii="微软雅黑" w:eastAsia="微软雅黑" w:hAnsi="微软雅黑"/>
          <w:color w:val="000000"/>
        </w:rPr>
        <w:t>代码的移植</w:t>
      </w:r>
    </w:p>
    <w:p w14:paraId="200DF546" w14:textId="77777777" w:rsidR="00AA5B26" w:rsidRPr="00AA5B26" w:rsidRDefault="00AA5B26" w:rsidP="00AA5B26">
      <w:pPr>
        <w:pStyle w:val="a3"/>
        <w:widowControl/>
        <w:numPr>
          <w:ilvl w:val="0"/>
          <w:numId w:val="27"/>
        </w:numPr>
        <w:shd w:val="clear" w:color="auto" w:fill="FFFFFF"/>
        <w:ind w:firstLineChars="0"/>
        <w:jc w:val="left"/>
        <w:rPr>
          <w:rFonts w:ascii="微软雅黑" w:eastAsia="微软雅黑" w:hAnsi="微软雅黑" w:hint="eastAsia"/>
          <w:color w:val="000000" w:themeColor="text1"/>
        </w:rPr>
      </w:pPr>
      <w:r w:rsidRPr="00135F81">
        <w:rPr>
          <w:rFonts w:ascii="微软雅黑" w:eastAsia="微软雅黑" w:hAnsi="微软雅黑" w:hint="eastAsia"/>
          <w:color w:val="000000"/>
        </w:rPr>
        <w:t>O</w:t>
      </w:r>
      <w:r w:rsidRPr="00135F81">
        <w:rPr>
          <w:rFonts w:ascii="微软雅黑" w:eastAsia="微软雅黑" w:hAnsi="微软雅黑"/>
          <w:color w:val="000000"/>
        </w:rPr>
        <w:t>penHarmony内核态必选特性</w:t>
      </w:r>
      <w:r>
        <w:rPr>
          <w:rFonts w:ascii="微软雅黑" w:eastAsia="微软雅黑" w:hAnsi="微软雅黑" w:hint="eastAsia"/>
          <w:color w:val="000000"/>
        </w:rPr>
        <w:t>（如H</w:t>
      </w:r>
      <w:r>
        <w:rPr>
          <w:rFonts w:ascii="微软雅黑" w:eastAsia="微软雅黑" w:hAnsi="微软雅黑"/>
          <w:color w:val="000000"/>
        </w:rPr>
        <w:t>DF等</w:t>
      </w:r>
      <w:r>
        <w:rPr>
          <w:rFonts w:ascii="微软雅黑" w:eastAsia="微软雅黑" w:hAnsi="微软雅黑" w:hint="eastAsia"/>
          <w:color w:val="000000"/>
        </w:rPr>
        <w:t>）的移植、</w:t>
      </w:r>
    </w:p>
    <w:p w14:paraId="52874456" w14:textId="77777777" w:rsidR="0098299B" w:rsidRPr="00A75336" w:rsidRDefault="00305177" w:rsidP="00A75336">
      <w:pPr>
        <w:widowControl/>
        <w:shd w:val="clear" w:color="auto" w:fill="FFFFFF"/>
        <w:ind w:left="425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详细</w:t>
      </w:r>
      <w:r w:rsidR="00AA5B26">
        <w:rPr>
          <w:rFonts w:ascii="微软雅黑" w:eastAsia="微软雅黑" w:hAnsi="微软雅黑"/>
          <w:color w:val="000000" w:themeColor="text1"/>
        </w:rPr>
        <w:t>步骤</w:t>
      </w:r>
      <w:r>
        <w:rPr>
          <w:rFonts w:ascii="微软雅黑" w:eastAsia="微软雅黑" w:hAnsi="微软雅黑"/>
          <w:color w:val="000000" w:themeColor="text1"/>
        </w:rPr>
        <w:t>在</w:t>
      </w:r>
      <w:r w:rsidR="00AA5B26">
        <w:rPr>
          <w:rFonts w:ascii="微软雅黑" w:eastAsia="微软雅黑" w:hAnsi="微软雅黑"/>
          <w:color w:val="000000" w:themeColor="text1"/>
        </w:rPr>
        <w:t>接下来的第二</w:t>
      </w:r>
      <w:r w:rsidR="00AA5B26">
        <w:rPr>
          <w:rFonts w:ascii="微软雅黑" w:eastAsia="微软雅黑" w:hAnsi="微软雅黑" w:hint="eastAsia"/>
          <w:color w:val="000000" w:themeColor="text1"/>
        </w:rPr>
        <w:t>、</w:t>
      </w:r>
      <w:r w:rsidR="00AA5B26">
        <w:rPr>
          <w:rFonts w:ascii="微软雅黑" w:eastAsia="微软雅黑" w:hAnsi="微软雅黑"/>
          <w:color w:val="000000" w:themeColor="text1"/>
        </w:rPr>
        <w:t>三</w:t>
      </w:r>
      <w:r w:rsidR="00AA5B26">
        <w:rPr>
          <w:rFonts w:ascii="微软雅黑" w:eastAsia="微软雅黑" w:hAnsi="微软雅黑" w:hint="eastAsia"/>
          <w:color w:val="000000" w:themeColor="text1"/>
        </w:rPr>
        <w:t>、</w:t>
      </w:r>
      <w:r w:rsidR="00AA5B26">
        <w:rPr>
          <w:rFonts w:ascii="微软雅黑" w:eastAsia="微软雅黑" w:hAnsi="微软雅黑"/>
          <w:color w:val="000000" w:themeColor="text1"/>
        </w:rPr>
        <w:t>四</w:t>
      </w:r>
      <w:r w:rsidR="00DA77E1">
        <w:rPr>
          <w:rFonts w:ascii="微软雅黑" w:eastAsia="微软雅黑" w:hAnsi="微软雅黑" w:hint="eastAsia"/>
          <w:color w:val="000000" w:themeColor="text1"/>
        </w:rPr>
        <w:t>章</w:t>
      </w:r>
      <w:r>
        <w:rPr>
          <w:rFonts w:ascii="微软雅黑" w:eastAsia="微软雅黑" w:hAnsi="微软雅黑" w:hint="eastAsia"/>
          <w:color w:val="000000" w:themeColor="text1"/>
        </w:rPr>
        <w:t>中</w:t>
      </w:r>
      <w:r w:rsidR="00DA77E1">
        <w:rPr>
          <w:rFonts w:ascii="微软雅黑" w:eastAsia="微软雅黑" w:hAnsi="微软雅黑" w:hint="eastAsia"/>
          <w:color w:val="000000" w:themeColor="text1"/>
        </w:rPr>
        <w:t>分别介绍</w:t>
      </w:r>
    </w:p>
    <w:p w14:paraId="2A558324" w14:textId="77777777" w:rsidR="008E491F" w:rsidRPr="00135F81" w:rsidRDefault="00141CEB" w:rsidP="006B183D">
      <w:pPr>
        <w:pStyle w:val="1"/>
        <w:numPr>
          <w:ilvl w:val="0"/>
          <w:numId w:val="2"/>
        </w:numPr>
        <w:rPr>
          <w:rFonts w:ascii="微软雅黑" w:eastAsia="微软雅黑" w:hAnsi="微软雅黑"/>
        </w:rPr>
      </w:pPr>
      <w:bookmarkStart w:id="4" w:name="_Toc82595737"/>
      <w:r w:rsidRPr="00135F81">
        <w:rPr>
          <w:rFonts w:ascii="微软雅黑" w:eastAsia="微软雅黑" w:hAnsi="微软雅黑" w:hint="eastAsia"/>
        </w:rPr>
        <w:lastRenderedPageBreak/>
        <w:t>整体</w:t>
      </w:r>
      <w:r w:rsidR="008D781E" w:rsidRPr="00135F81">
        <w:rPr>
          <w:rFonts w:ascii="微软雅黑" w:eastAsia="微软雅黑" w:hAnsi="微软雅黑" w:hint="eastAsia"/>
        </w:rPr>
        <w:t>构建环境</w:t>
      </w:r>
      <w:r w:rsidRPr="00135F81">
        <w:rPr>
          <w:rFonts w:ascii="微软雅黑" w:eastAsia="微软雅黑" w:hAnsi="微软雅黑" w:hint="eastAsia"/>
        </w:rPr>
        <w:t>的</w:t>
      </w:r>
      <w:r w:rsidR="008D781E" w:rsidRPr="00135F81">
        <w:rPr>
          <w:rFonts w:ascii="微软雅黑" w:eastAsia="微软雅黑" w:hAnsi="微软雅黑" w:hint="eastAsia"/>
        </w:rPr>
        <w:t>准备</w:t>
      </w:r>
      <w:r w:rsidR="00B778C0">
        <w:rPr>
          <w:rFonts w:ascii="微软雅黑" w:eastAsia="微软雅黑" w:hAnsi="微软雅黑" w:hint="eastAsia"/>
        </w:rPr>
        <w:t>（软件所</w:t>
      </w:r>
      <w:r w:rsidR="003C7652">
        <w:rPr>
          <w:rFonts w:ascii="微软雅黑" w:eastAsia="微软雅黑" w:hAnsi="微软雅黑" w:hint="eastAsia"/>
        </w:rPr>
        <w:t>补充</w:t>
      </w:r>
      <w:r w:rsidR="00B778C0">
        <w:rPr>
          <w:rFonts w:ascii="微软雅黑" w:eastAsia="微软雅黑" w:hAnsi="微软雅黑" w:hint="eastAsia"/>
        </w:rPr>
        <w:t>）</w:t>
      </w:r>
      <w:bookmarkEnd w:id="4"/>
    </w:p>
    <w:p w14:paraId="2D94C522" w14:textId="77777777" w:rsidR="0012104E" w:rsidRPr="00135F81" w:rsidRDefault="008D781E" w:rsidP="006B183D">
      <w:pPr>
        <w:pStyle w:val="2"/>
        <w:numPr>
          <w:ilvl w:val="1"/>
          <w:numId w:val="2"/>
        </w:numPr>
        <w:rPr>
          <w:rFonts w:ascii="微软雅黑" w:eastAsia="微软雅黑" w:hAnsi="微软雅黑"/>
          <w:color w:val="000000"/>
        </w:rPr>
      </w:pPr>
      <w:bookmarkStart w:id="5" w:name="_Toc82595738"/>
      <w:r w:rsidRPr="00135F81">
        <w:rPr>
          <w:rFonts w:ascii="微软雅黑" w:eastAsia="微软雅黑" w:hAnsi="微软雅黑" w:hint="eastAsia"/>
          <w:color w:val="000000"/>
        </w:rPr>
        <w:t>将三方内核纳入Open</w:t>
      </w:r>
      <w:r w:rsidRPr="00135F81">
        <w:rPr>
          <w:rFonts w:ascii="微软雅黑" w:eastAsia="微软雅黑" w:hAnsi="微软雅黑"/>
          <w:color w:val="000000"/>
        </w:rPr>
        <w:t xml:space="preserve"> Harmony编译环境</w:t>
      </w:r>
      <w:bookmarkEnd w:id="5"/>
    </w:p>
    <w:p w14:paraId="3F5B8703" w14:textId="77777777" w:rsidR="0012104E" w:rsidRPr="00135F81" w:rsidRDefault="0012104E" w:rsidP="00A72141">
      <w:pPr>
        <w:rPr>
          <w:rFonts w:ascii="微软雅黑" w:eastAsia="微软雅黑" w:hAnsi="微软雅黑"/>
        </w:rPr>
      </w:pPr>
    </w:p>
    <w:p w14:paraId="355759E1" w14:textId="77777777" w:rsidR="00B96A81" w:rsidRPr="00135F81" w:rsidRDefault="00141CEB" w:rsidP="006B183D">
      <w:pPr>
        <w:pStyle w:val="2"/>
        <w:numPr>
          <w:ilvl w:val="1"/>
          <w:numId w:val="2"/>
        </w:numPr>
        <w:rPr>
          <w:rFonts w:ascii="微软雅黑" w:eastAsia="微软雅黑" w:hAnsi="微软雅黑"/>
        </w:rPr>
      </w:pPr>
      <w:bookmarkStart w:id="6" w:name="_Toc82595739"/>
      <w:r w:rsidRPr="00135F81">
        <w:rPr>
          <w:rFonts w:ascii="微软雅黑" w:eastAsia="微软雅黑" w:hAnsi="微软雅黑" w:hint="eastAsia"/>
          <w:color w:val="000000"/>
        </w:rPr>
        <w:t>编译器</w:t>
      </w:r>
      <w:r w:rsidR="008D3086" w:rsidRPr="00135F81">
        <w:rPr>
          <w:rFonts w:ascii="微软雅黑" w:eastAsia="微软雅黑" w:hAnsi="微软雅黑" w:hint="eastAsia"/>
          <w:color w:val="000000"/>
        </w:rPr>
        <w:t>的选择</w:t>
      </w:r>
      <w:bookmarkEnd w:id="6"/>
    </w:p>
    <w:p w14:paraId="731FD3C4" w14:textId="77777777" w:rsidR="00D8619E" w:rsidRPr="00135F81" w:rsidRDefault="00D8619E" w:rsidP="00D8619E">
      <w:pPr>
        <w:pStyle w:val="2"/>
        <w:rPr>
          <w:rFonts w:ascii="微软雅黑" w:eastAsia="微软雅黑" w:hAnsi="微软雅黑"/>
        </w:rPr>
      </w:pPr>
    </w:p>
    <w:p w14:paraId="270C0DE6" w14:textId="77777777" w:rsidR="008B6F1D" w:rsidRPr="00135F81" w:rsidRDefault="00F55AB9" w:rsidP="006B183D">
      <w:pPr>
        <w:pStyle w:val="1"/>
        <w:numPr>
          <w:ilvl w:val="0"/>
          <w:numId w:val="2"/>
        </w:numPr>
        <w:rPr>
          <w:rFonts w:ascii="微软雅黑" w:eastAsia="微软雅黑" w:hAnsi="微软雅黑"/>
          <w:color w:val="000000"/>
        </w:rPr>
      </w:pPr>
      <w:bookmarkStart w:id="7" w:name="_Toc82595740"/>
      <w:r w:rsidRPr="00135F81">
        <w:rPr>
          <w:rFonts w:ascii="微软雅黑" w:eastAsia="微软雅黑" w:hAnsi="微软雅黑" w:hint="eastAsia"/>
          <w:color w:val="000000"/>
        </w:rPr>
        <w:t>O</w:t>
      </w:r>
      <w:r w:rsidRPr="00135F81">
        <w:rPr>
          <w:rFonts w:ascii="微软雅黑" w:eastAsia="微软雅黑" w:hAnsi="微软雅黑"/>
          <w:color w:val="000000"/>
        </w:rPr>
        <w:t>penHarmony</w:t>
      </w:r>
      <w:r w:rsidR="003E5D99" w:rsidRPr="00135F81">
        <w:rPr>
          <w:rFonts w:ascii="微软雅黑" w:eastAsia="微软雅黑" w:hAnsi="微软雅黑"/>
          <w:color w:val="000000"/>
        </w:rPr>
        <w:t>内核态</w:t>
      </w:r>
      <w:r w:rsidR="00917BD1" w:rsidRPr="00135F81">
        <w:rPr>
          <w:rFonts w:ascii="微软雅黑" w:eastAsia="微软雅黑" w:hAnsi="微软雅黑" w:hint="eastAsia"/>
          <w:color w:val="000000"/>
        </w:rPr>
        <w:t>基础</w:t>
      </w:r>
      <w:r w:rsidR="003E5D99" w:rsidRPr="00135F81">
        <w:rPr>
          <w:rFonts w:ascii="微软雅黑" w:eastAsia="微软雅黑" w:hAnsi="微软雅黑"/>
          <w:color w:val="000000"/>
        </w:rPr>
        <w:t>代码的移植</w:t>
      </w:r>
      <w:r w:rsidR="00B778C0">
        <w:rPr>
          <w:rFonts w:ascii="微软雅黑" w:eastAsia="微软雅黑" w:hAnsi="微软雅黑" w:hint="eastAsia"/>
        </w:rPr>
        <w:t>（</w:t>
      </w:r>
      <w:r w:rsidR="00B778C0">
        <w:rPr>
          <w:rFonts w:ascii="微软雅黑" w:eastAsia="微软雅黑" w:hAnsi="微软雅黑" w:hint="eastAsia"/>
        </w:rPr>
        <w:t>华为内核团队</w:t>
      </w:r>
      <w:r w:rsidR="003C7652">
        <w:rPr>
          <w:rFonts w:ascii="微软雅黑" w:eastAsia="微软雅黑" w:hAnsi="微软雅黑" w:hint="eastAsia"/>
        </w:rPr>
        <w:t>补充</w:t>
      </w:r>
      <w:r w:rsidR="00B778C0">
        <w:rPr>
          <w:rFonts w:ascii="微软雅黑" w:eastAsia="微软雅黑" w:hAnsi="微软雅黑" w:hint="eastAsia"/>
        </w:rPr>
        <w:t>）</w:t>
      </w:r>
      <w:bookmarkEnd w:id="7"/>
    </w:p>
    <w:p w14:paraId="147E0899" w14:textId="77777777" w:rsidR="004F01E1" w:rsidRPr="00135F81" w:rsidRDefault="007F27D3" w:rsidP="004F01E1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可能包含：</w:t>
      </w:r>
      <w:r>
        <w:rPr>
          <w:rFonts w:ascii="微软雅黑" w:eastAsia="微软雅黑" w:hAnsi="微软雅黑"/>
        </w:rPr>
        <w:t>日志特性</w:t>
      </w:r>
    </w:p>
    <w:p w14:paraId="421C9978" w14:textId="77777777" w:rsidR="00D8619E" w:rsidRPr="00135F81" w:rsidRDefault="00F2482C" w:rsidP="006B183D">
      <w:pPr>
        <w:pStyle w:val="1"/>
        <w:numPr>
          <w:ilvl w:val="0"/>
          <w:numId w:val="2"/>
        </w:numPr>
        <w:rPr>
          <w:rFonts w:ascii="微软雅黑" w:eastAsia="微软雅黑" w:hAnsi="微软雅黑"/>
          <w:color w:val="000000"/>
        </w:rPr>
      </w:pPr>
      <w:bookmarkStart w:id="8" w:name="_Toc82595741"/>
      <w:r w:rsidRPr="00135F81">
        <w:rPr>
          <w:rFonts w:ascii="微软雅黑" w:eastAsia="微软雅黑" w:hAnsi="微软雅黑" w:hint="eastAsia"/>
          <w:color w:val="000000"/>
        </w:rPr>
        <w:t>O</w:t>
      </w:r>
      <w:r w:rsidRPr="00135F81">
        <w:rPr>
          <w:rFonts w:ascii="微软雅黑" w:eastAsia="微软雅黑" w:hAnsi="微软雅黑"/>
          <w:color w:val="000000"/>
        </w:rPr>
        <w:t>penHarmony内核态必选特性</w:t>
      </w:r>
      <w:r w:rsidRPr="00135F81">
        <w:rPr>
          <w:rFonts w:ascii="微软雅黑" w:eastAsia="微软雅黑" w:hAnsi="微软雅黑" w:hint="eastAsia"/>
          <w:color w:val="000000"/>
        </w:rPr>
        <w:t>H</w:t>
      </w:r>
      <w:r w:rsidRPr="00135F81">
        <w:rPr>
          <w:rFonts w:ascii="微软雅黑" w:eastAsia="微软雅黑" w:hAnsi="微软雅黑"/>
          <w:color w:val="000000"/>
        </w:rPr>
        <w:t>DF的移植</w:t>
      </w:r>
      <w:bookmarkStart w:id="9" w:name="section21571344112"/>
      <w:bookmarkEnd w:id="9"/>
      <w:r w:rsidR="00B778C0">
        <w:rPr>
          <w:rFonts w:ascii="微软雅黑" w:eastAsia="微软雅黑" w:hAnsi="微软雅黑" w:hint="eastAsia"/>
        </w:rPr>
        <w:t>（华为</w:t>
      </w:r>
      <w:r w:rsidR="00B778C0">
        <w:rPr>
          <w:rFonts w:ascii="微软雅黑" w:eastAsia="微软雅黑" w:hAnsi="微软雅黑" w:hint="eastAsia"/>
        </w:rPr>
        <w:t>HDF</w:t>
      </w:r>
      <w:r w:rsidR="00B778C0">
        <w:rPr>
          <w:rFonts w:ascii="微软雅黑" w:eastAsia="微软雅黑" w:hAnsi="微软雅黑" w:hint="eastAsia"/>
        </w:rPr>
        <w:t>团队</w:t>
      </w:r>
      <w:r w:rsidR="003C7652">
        <w:rPr>
          <w:rFonts w:ascii="微软雅黑" w:eastAsia="微软雅黑" w:hAnsi="微软雅黑" w:hint="eastAsia"/>
        </w:rPr>
        <w:t>补充</w:t>
      </w:r>
      <w:r w:rsidR="00B778C0">
        <w:rPr>
          <w:rFonts w:ascii="微软雅黑" w:eastAsia="微软雅黑" w:hAnsi="微软雅黑" w:hint="eastAsia"/>
        </w:rPr>
        <w:t>）</w:t>
      </w:r>
      <w:bookmarkEnd w:id="8"/>
    </w:p>
    <w:p w14:paraId="5E3859CC" w14:textId="77777777" w:rsidR="00DC081E" w:rsidRPr="00DC081E" w:rsidRDefault="00DC081E" w:rsidP="00DC081E">
      <w:pPr>
        <w:rPr>
          <w:rFonts w:ascii="微软雅黑" w:eastAsia="微软雅黑" w:hAnsi="微软雅黑"/>
        </w:rPr>
      </w:pPr>
      <w:r w:rsidRPr="00DC081E">
        <w:rPr>
          <w:rFonts w:ascii="微软雅黑" w:eastAsia="微软雅黑" w:hAnsi="微软雅黑" w:hint="eastAsia"/>
        </w:rPr>
        <w:t>1、</w:t>
      </w:r>
      <w:commentRangeStart w:id="10"/>
      <w:r w:rsidRPr="00DC081E">
        <w:rPr>
          <w:rFonts w:ascii="微软雅黑" w:eastAsia="微软雅黑" w:hAnsi="微软雅黑" w:hint="eastAsia"/>
        </w:rPr>
        <w:t>全量编译</w:t>
      </w:r>
    </w:p>
    <w:p w14:paraId="32D9D2B5" w14:textId="77777777" w:rsidR="00DC081E" w:rsidRPr="00DC081E" w:rsidRDefault="00DC081E" w:rsidP="00DC081E">
      <w:pPr>
        <w:rPr>
          <w:rFonts w:ascii="微软雅黑" w:eastAsia="微软雅黑" w:hAnsi="微软雅黑"/>
        </w:rPr>
      </w:pPr>
      <w:r w:rsidRPr="00DC081E">
        <w:rPr>
          <w:rFonts w:ascii="微软雅黑" w:eastAsia="微软雅黑" w:hAnsi="微软雅黑" w:hint="eastAsia"/>
        </w:rPr>
        <w:t>2、下载三方内核</w:t>
      </w:r>
      <w:commentRangeEnd w:id="10"/>
      <w:r w:rsidR="00A86E66">
        <w:rPr>
          <w:rStyle w:val="ad"/>
        </w:rPr>
        <w:commentReference w:id="10"/>
      </w:r>
    </w:p>
    <w:p w14:paraId="69753D4C" w14:textId="77777777" w:rsidR="00DC081E" w:rsidRPr="00DC081E" w:rsidRDefault="00DC081E" w:rsidP="00DC081E">
      <w:pPr>
        <w:rPr>
          <w:rFonts w:ascii="微软雅黑" w:eastAsia="微软雅黑" w:hAnsi="微软雅黑"/>
        </w:rPr>
      </w:pPr>
      <w:r w:rsidRPr="00DC081E">
        <w:rPr>
          <w:rFonts w:ascii="微软雅黑" w:eastAsia="微软雅黑" w:hAnsi="微软雅黑" w:hint="eastAsia"/>
        </w:rPr>
        <w:t>3、</w:t>
      </w:r>
      <w:r>
        <w:rPr>
          <w:rFonts w:ascii="微软雅黑" w:eastAsia="微软雅黑" w:hAnsi="微软雅黑" w:hint="eastAsia"/>
        </w:rPr>
        <w:t>配置环境变量</w:t>
      </w:r>
    </w:p>
    <w:p w14:paraId="51BD7AC1" w14:textId="77777777" w:rsidR="00DC081E" w:rsidRPr="00DC081E" w:rsidRDefault="00DC081E" w:rsidP="00DC081E">
      <w:pPr>
        <w:rPr>
          <w:rFonts w:ascii="微软雅黑" w:eastAsia="微软雅黑" w:hAnsi="微软雅黑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10B4FDC" wp14:editId="3A038968">
                <wp:extent cx="1828800" cy="1828800"/>
                <wp:effectExtent l="0" t="0" r="15240" b="2413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2FAB18" w14:textId="77777777" w:rsidR="00DC081E" w:rsidRPr="00DC081E" w:rsidRDefault="00DC081E" w:rsidP="00DC081E">
                            <w:pPr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DC081E">
                              <w:rPr>
                                <w:rFonts w:ascii="微软雅黑" w:eastAsia="微软雅黑" w:hAnsi="微软雅黑"/>
                              </w:rPr>
                              <w:t>export PROJ_ROOT=`pwd`</w:t>
                            </w:r>
                          </w:p>
                          <w:p w14:paraId="6EC3A88F" w14:textId="77777777" w:rsidR="00DC081E" w:rsidRPr="00DC081E" w:rsidRDefault="00DC081E" w:rsidP="00DC081E">
                            <w:pPr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DC081E">
                              <w:rPr>
                                <w:rFonts w:ascii="微软雅黑" w:eastAsia="微软雅黑" w:hAnsi="微软雅黑"/>
                              </w:rPr>
                              <w:t>export PRODUCT_PATH=vendor/hisilicon/Hi3516DV300</w:t>
                            </w:r>
                          </w:p>
                          <w:p w14:paraId="63266511" w14:textId="77777777" w:rsidR="00DC081E" w:rsidRPr="00DC081E" w:rsidRDefault="00DC081E" w:rsidP="00DC081E">
                            <w:pPr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DC081E">
                              <w:rPr>
                                <w:rFonts w:ascii="微软雅黑" w:eastAsia="微软雅黑" w:hAnsi="微软雅黑" w:hint="eastAsia"/>
                              </w:rPr>
                              <w:t>export PATH=`pwd`/prebuilts/clang/ohos/linux-x86_64/llvm/bin:`pwd`/prebuilts/gcc/linux-x86/arm/gcc-linaro-7.5.0-arm-linux-gnueabi/bin/:$PATH # 配置编译环境</w:t>
                            </w:r>
                          </w:p>
                          <w:p w14:paraId="53002566" w14:textId="77777777" w:rsidR="00DC081E" w:rsidRPr="000F09A0" w:rsidRDefault="00DC081E" w:rsidP="00DC081E">
                            <w:pPr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DC081E">
                              <w:rPr>
                                <w:rFonts w:ascii="微软雅黑" w:eastAsia="微软雅黑" w:hAnsi="微软雅黑" w:hint="eastAsia"/>
                              </w:rPr>
                              <w:t>MAKE_OPTIONES="ARCH=arm CROSS_COMPILE=arm-linux-gnueabi- CC=clang HOSTCC=clang" # 使用工程项目自带的clang环境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B4FDC" id="文本框 3" o:spid="_x0000_s1032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" filled="f" strokeweight=".5pt">
                <v:textbox style="mso-fit-shape-to-text:t">
                  <w:txbxContent>
                    <w:p w14:paraId="7B2FAB18" w14:textId="77777777" w:rsidR="00DC081E" w:rsidRPr="00DC081E" w:rsidRDefault="00DC081E" w:rsidP="00DC081E">
                      <w:pPr>
                        <w:jc w:val="left"/>
                        <w:rPr>
                          <w:rFonts w:ascii="微软雅黑" w:eastAsia="微软雅黑" w:hAnsi="微软雅黑"/>
                        </w:rPr>
                      </w:pPr>
                      <w:r w:rsidRPr="00DC081E">
                        <w:rPr>
                          <w:rFonts w:ascii="微软雅黑" w:eastAsia="微软雅黑" w:hAnsi="微软雅黑"/>
                        </w:rPr>
                        <w:t>export PROJ_ROOT=`pwd`</w:t>
                      </w:r>
                    </w:p>
                    <w:p w14:paraId="6EC3A88F" w14:textId="77777777" w:rsidR="00DC081E" w:rsidRPr="00DC081E" w:rsidRDefault="00DC081E" w:rsidP="00DC081E">
                      <w:pPr>
                        <w:jc w:val="left"/>
                        <w:rPr>
                          <w:rFonts w:ascii="微软雅黑" w:eastAsia="微软雅黑" w:hAnsi="微软雅黑"/>
                        </w:rPr>
                      </w:pPr>
                      <w:r w:rsidRPr="00DC081E">
                        <w:rPr>
                          <w:rFonts w:ascii="微软雅黑" w:eastAsia="微软雅黑" w:hAnsi="微软雅黑"/>
                        </w:rPr>
                        <w:t>export PRODUCT_PATH=vendor/hisilicon/Hi3516DV300</w:t>
                      </w:r>
                    </w:p>
                    <w:p w14:paraId="63266511" w14:textId="77777777" w:rsidR="00DC081E" w:rsidRPr="00DC081E" w:rsidRDefault="00DC081E" w:rsidP="00DC081E">
                      <w:pPr>
                        <w:jc w:val="left"/>
                        <w:rPr>
                          <w:rFonts w:ascii="微软雅黑" w:eastAsia="微软雅黑" w:hAnsi="微软雅黑"/>
                        </w:rPr>
                      </w:pPr>
                      <w:r w:rsidRPr="00DC081E">
                        <w:rPr>
                          <w:rFonts w:ascii="微软雅黑" w:eastAsia="微软雅黑" w:hAnsi="微软雅黑" w:hint="eastAsia"/>
                        </w:rPr>
                        <w:t>export PATH=`pwd`/prebuilts/clang/ohos/linux-x86_64/llvm/bin:`pwd`/prebuilts/gcc/linux-x86/arm/gcc-linaro-7.5.0-arm-linux-gnueabi/bin/:$PATH # 配置编译环境</w:t>
                      </w:r>
                    </w:p>
                    <w:p w14:paraId="53002566" w14:textId="77777777" w:rsidR="00DC081E" w:rsidRPr="000F09A0" w:rsidRDefault="00DC081E" w:rsidP="00DC081E">
                      <w:pPr>
                        <w:jc w:val="left"/>
                        <w:rPr>
                          <w:rFonts w:ascii="微软雅黑" w:eastAsia="微软雅黑" w:hAnsi="微软雅黑"/>
                        </w:rPr>
                      </w:pPr>
                      <w:r w:rsidRPr="00DC081E">
                        <w:rPr>
                          <w:rFonts w:ascii="微软雅黑" w:eastAsia="微软雅黑" w:hAnsi="微软雅黑" w:hint="eastAsia"/>
                        </w:rPr>
                        <w:t>MAKE_OPTIONES="ARCH=arm CROSS_COMPILE=arm-linux-gnueabi- CC=clang HOSTCC=clang" # 使用工程项目自带的clang环境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1B1866" w14:textId="77777777" w:rsidR="00DC081E" w:rsidRPr="00DC081E" w:rsidRDefault="00DC081E" w:rsidP="00DC081E">
      <w:pPr>
        <w:rPr>
          <w:rFonts w:ascii="微软雅黑" w:eastAsia="微软雅黑" w:hAnsi="微软雅黑"/>
        </w:rPr>
      </w:pPr>
      <w:r w:rsidRPr="00DC081E">
        <w:rPr>
          <w:rFonts w:ascii="微软雅黑" w:eastAsia="微软雅黑" w:hAnsi="微软雅黑" w:hint="eastAsia"/>
        </w:rPr>
        <w:t>4、打HDF补丁</w:t>
      </w:r>
    </w:p>
    <w:p w14:paraId="4383FC89" w14:textId="77777777" w:rsidR="00DC081E" w:rsidRPr="00DC081E" w:rsidRDefault="00FE18E4" w:rsidP="00DC081E">
      <w:pPr>
        <w:rPr>
          <w:rFonts w:ascii="微软雅黑" w:eastAsia="微软雅黑" w:hAnsi="微软雅黑"/>
        </w:rPr>
      </w:pPr>
      <w:r>
        <w:rPr>
          <w:noProof/>
        </w:rPr>
        <mc:AlternateContent>
          <mc:Choice Requires="wps">
            <w:drawing>
              <wp:inline distT="0" distB="0" distL="0" distR="0" wp14:anchorId="34BB367F" wp14:editId="0D266634">
                <wp:extent cx="1828800" cy="1828800"/>
                <wp:effectExtent l="0" t="0" r="15240" b="27940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0E4331" w14:textId="3368AE48" w:rsidR="0085041F" w:rsidRPr="003F538D" w:rsidRDefault="00FE18E4" w:rsidP="00FE18E4">
                            <w:pPr>
                              <w:jc w:val="left"/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</w:pPr>
                            <w:r w:rsidRPr="00DC081E">
                              <w:rPr>
                                <w:rFonts w:ascii="微软雅黑" w:eastAsia="微软雅黑" w:hAnsi="微软雅黑"/>
                              </w:rPr>
                              <w:t xml:space="preserve">$PROJ_ROOT/drivers/adapter/khdf/linux/patch_hdf.sh $PROJ_ROOT $PROJ_ROOT/out/KERNEL_OBJ/kernel/src_tmp/linux-rpi3b </w:t>
                            </w:r>
                            <w:r w:rsidR="0085041F">
                              <w:rPr>
                                <w:rFonts w:ascii="微软雅黑" w:eastAsia="微软雅黑" w:hAnsi="微软雅黑"/>
                              </w:rPr>
                              <w:t xml:space="preserve">  </w:t>
                            </w:r>
                            <w:r w:rsidR="0085041F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/*</w:t>
                            </w:r>
                            <w:r w:rsidR="003F538D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这儿是</w:t>
                            </w:r>
                            <w:r w:rsidR="003F538D" w:rsidRPr="003F538D">
                              <w:rPr>
                                <w:rFonts w:ascii="微软雅黑" w:eastAsia="微软雅黑" w:hAnsi="微软雅黑"/>
                                <w:color w:val="BFBFBF" w:themeColor="background1" w:themeShade="BF"/>
                              </w:rPr>
                              <w:t>以树莓派为例</w:t>
                            </w:r>
                            <w:r w:rsidR="0085041F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*/</w:t>
                            </w:r>
                          </w:p>
                          <w:p w14:paraId="06AFFE07" w14:textId="5734A33D" w:rsidR="00FE18E4" w:rsidRPr="003F538D" w:rsidRDefault="00FE18E4" w:rsidP="00FE18E4">
                            <w:pPr>
                              <w:jc w:val="left"/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</w:pPr>
                            <w:r w:rsidRPr="00DC081E">
                              <w:rPr>
                                <w:rFonts w:ascii="微软雅黑" w:eastAsia="微软雅黑" w:hAnsi="微软雅黑"/>
                              </w:rPr>
                              <w:t>$PROJ_ROOT/kernel/linux/patches/linux-4.19/</w:t>
                            </w:r>
                            <w:r w:rsidRPr="003F538D">
                              <w:rPr>
                                <w:rFonts w:ascii="微软雅黑" w:eastAsia="微软雅黑" w:hAnsi="微软雅黑"/>
                                <w:color w:val="BFBFBF" w:themeColor="background1" w:themeShade="BF"/>
                              </w:rPr>
                              <w:t>hi3516dv300_patch</w:t>
                            </w:r>
                            <w:r w:rsidRPr="00DC081E">
                              <w:rPr>
                                <w:rFonts w:ascii="微软雅黑" w:eastAsia="微软雅黑" w:hAnsi="微软雅黑"/>
                              </w:rPr>
                              <w:t>/hdf.patch</w:t>
                            </w:r>
                            <w:r w:rsidR="00A0727D">
                              <w:rPr>
                                <w:rFonts w:ascii="微软雅黑" w:eastAsia="微软雅黑" w:hAnsi="微软雅黑"/>
                              </w:rPr>
                              <w:t xml:space="preserve">  </w:t>
                            </w:r>
                            <w:r w:rsidR="00A0727D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/*这儿后续</w:t>
                            </w:r>
                            <w:r w:rsidR="00A0727D" w:rsidRPr="003F538D">
                              <w:rPr>
                                <w:rFonts w:ascii="微软雅黑" w:eastAsia="微软雅黑" w:hAnsi="微软雅黑"/>
                                <w:color w:val="BFBFBF" w:themeColor="background1" w:themeShade="BF"/>
                              </w:rPr>
                              <w:t>需要修改</w:t>
                            </w:r>
                            <w:r w:rsidR="00950C4A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到</w:t>
                            </w:r>
                            <w:r w:rsidR="00950C4A" w:rsidRPr="003F538D">
                              <w:rPr>
                                <w:rFonts w:ascii="微软雅黑" w:eastAsia="微软雅黑" w:hAnsi="微软雅黑"/>
                                <w:color w:val="BFBFBF" w:themeColor="background1" w:themeShade="BF"/>
                              </w:rPr>
                              <w:t>目录，</w:t>
                            </w:r>
                            <w:r w:rsidR="00950C4A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hdf patch不应</w:t>
                            </w:r>
                            <w:r w:rsidR="00950C4A" w:rsidRPr="003F538D">
                              <w:rPr>
                                <w:rFonts w:ascii="微软雅黑" w:eastAsia="微软雅黑" w:hAnsi="微软雅黑"/>
                                <w:color w:val="BFBFBF" w:themeColor="background1" w:themeShade="BF"/>
                              </w:rPr>
                              <w:t>放在</w:t>
                            </w:r>
                            <w:r w:rsidR="00950C4A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3516的</w:t>
                            </w:r>
                            <w:r w:rsidR="00950C4A" w:rsidRPr="003F538D">
                              <w:rPr>
                                <w:rFonts w:ascii="微软雅黑" w:eastAsia="微软雅黑" w:hAnsi="微软雅黑"/>
                                <w:color w:val="BFBFBF" w:themeColor="background1" w:themeShade="BF"/>
                              </w:rPr>
                              <w:t>目录</w:t>
                            </w:r>
                            <w:r w:rsidR="00950C4A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下</w:t>
                            </w:r>
                            <w:r w:rsidR="00A0727D" w:rsidRPr="003F538D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</w:rPr>
                              <w:t>*/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B367F" id="文本框 4" o:spid="_x0000_s1033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" filled="f" strokeweight=".5pt">
                <v:textbox style="mso-fit-shape-to-text:t">
                  <w:txbxContent>
                    <w:p w14:paraId="6D0E4331" w14:textId="3368AE48" w:rsidR="0085041F" w:rsidRPr="003F538D" w:rsidRDefault="00FE18E4" w:rsidP="00FE18E4">
                      <w:pPr>
                        <w:jc w:val="left"/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</w:pPr>
                      <w:r w:rsidRPr="00DC081E">
                        <w:rPr>
                          <w:rFonts w:ascii="微软雅黑" w:eastAsia="微软雅黑" w:hAnsi="微软雅黑"/>
                        </w:rPr>
                        <w:t xml:space="preserve">$PROJ_ROOT/drivers/adapter/khdf/linux/patch_hdf.sh $PROJ_ROOT $PROJ_ROOT/out/KERNEL_OBJ/kernel/src_tmp/linux-rpi3b </w:t>
                      </w:r>
                      <w:r w:rsidR="0085041F">
                        <w:rPr>
                          <w:rFonts w:ascii="微软雅黑" w:eastAsia="微软雅黑" w:hAnsi="微软雅黑"/>
                        </w:rPr>
                        <w:t xml:space="preserve">  </w:t>
                      </w:r>
                      <w:r w:rsidR="0085041F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/*</w:t>
                      </w:r>
                      <w:r w:rsidR="003F538D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这儿是</w:t>
                      </w:r>
                      <w:r w:rsidR="003F538D" w:rsidRPr="003F538D">
                        <w:rPr>
                          <w:rFonts w:ascii="微软雅黑" w:eastAsia="微软雅黑" w:hAnsi="微软雅黑"/>
                          <w:color w:val="BFBFBF" w:themeColor="background1" w:themeShade="BF"/>
                        </w:rPr>
                        <w:t>以树莓派为例</w:t>
                      </w:r>
                      <w:r w:rsidR="0085041F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*/</w:t>
                      </w:r>
                    </w:p>
                    <w:p w14:paraId="06AFFE07" w14:textId="5734A33D" w:rsidR="00FE18E4" w:rsidRPr="003F538D" w:rsidRDefault="00FE18E4" w:rsidP="00FE18E4">
                      <w:pPr>
                        <w:jc w:val="left"/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</w:pPr>
                      <w:r w:rsidRPr="00DC081E">
                        <w:rPr>
                          <w:rFonts w:ascii="微软雅黑" w:eastAsia="微软雅黑" w:hAnsi="微软雅黑"/>
                        </w:rPr>
                        <w:t>$PROJ_ROOT/kernel/linux/patches/linux-4.19/</w:t>
                      </w:r>
                      <w:r w:rsidRPr="003F538D">
                        <w:rPr>
                          <w:rFonts w:ascii="微软雅黑" w:eastAsia="微软雅黑" w:hAnsi="微软雅黑"/>
                          <w:color w:val="BFBFBF" w:themeColor="background1" w:themeShade="BF"/>
                        </w:rPr>
                        <w:t>hi3516dv300_patch</w:t>
                      </w:r>
                      <w:r w:rsidRPr="00DC081E">
                        <w:rPr>
                          <w:rFonts w:ascii="微软雅黑" w:eastAsia="微软雅黑" w:hAnsi="微软雅黑"/>
                        </w:rPr>
                        <w:t>/hdf.patch</w:t>
                      </w:r>
                      <w:r w:rsidR="00A0727D">
                        <w:rPr>
                          <w:rFonts w:ascii="微软雅黑" w:eastAsia="微软雅黑" w:hAnsi="微软雅黑"/>
                        </w:rPr>
                        <w:t xml:space="preserve">  </w:t>
                      </w:r>
                      <w:r w:rsidR="00A0727D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/*这儿后续</w:t>
                      </w:r>
                      <w:r w:rsidR="00A0727D" w:rsidRPr="003F538D">
                        <w:rPr>
                          <w:rFonts w:ascii="微软雅黑" w:eastAsia="微软雅黑" w:hAnsi="微软雅黑"/>
                          <w:color w:val="BFBFBF" w:themeColor="background1" w:themeShade="BF"/>
                        </w:rPr>
                        <w:t>需要修改</w:t>
                      </w:r>
                      <w:r w:rsidR="00950C4A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到</w:t>
                      </w:r>
                      <w:r w:rsidR="00950C4A" w:rsidRPr="003F538D">
                        <w:rPr>
                          <w:rFonts w:ascii="微软雅黑" w:eastAsia="微软雅黑" w:hAnsi="微软雅黑"/>
                          <w:color w:val="BFBFBF" w:themeColor="background1" w:themeShade="BF"/>
                        </w:rPr>
                        <w:t>目录，</w:t>
                      </w:r>
                      <w:r w:rsidR="00950C4A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hdf patch不应</w:t>
                      </w:r>
                      <w:r w:rsidR="00950C4A" w:rsidRPr="003F538D">
                        <w:rPr>
                          <w:rFonts w:ascii="微软雅黑" w:eastAsia="微软雅黑" w:hAnsi="微软雅黑"/>
                          <w:color w:val="BFBFBF" w:themeColor="background1" w:themeShade="BF"/>
                        </w:rPr>
                        <w:t>放在</w:t>
                      </w:r>
                      <w:r w:rsidR="00950C4A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3516的</w:t>
                      </w:r>
                      <w:r w:rsidR="00950C4A" w:rsidRPr="003F538D">
                        <w:rPr>
                          <w:rFonts w:ascii="微软雅黑" w:eastAsia="微软雅黑" w:hAnsi="微软雅黑"/>
                          <w:color w:val="BFBFBF" w:themeColor="background1" w:themeShade="BF"/>
                        </w:rPr>
                        <w:t>目录</w:t>
                      </w:r>
                      <w:r w:rsidR="00950C4A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下</w:t>
                      </w:r>
                      <w:r w:rsidR="00A0727D" w:rsidRPr="003F538D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</w:rPr>
                        <w:t>*/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7BFACC" w14:textId="77777777" w:rsidR="00DC081E" w:rsidRPr="00DC081E" w:rsidRDefault="00DC081E" w:rsidP="00DC081E">
      <w:pPr>
        <w:rPr>
          <w:rFonts w:ascii="微软雅黑" w:eastAsia="微软雅黑" w:hAnsi="微软雅黑"/>
        </w:rPr>
      </w:pPr>
      <w:r w:rsidRPr="00DC081E">
        <w:rPr>
          <w:rFonts w:ascii="微软雅黑" w:eastAsia="微软雅黑" w:hAnsi="微软雅黑" w:hint="eastAsia"/>
        </w:rPr>
        <w:t>5、配置config</w:t>
      </w:r>
    </w:p>
    <w:p w14:paraId="64513495" w14:textId="77777777" w:rsidR="00DC081E" w:rsidRPr="00DC081E" w:rsidRDefault="00DC081E" w:rsidP="00DC081E">
      <w:pPr>
        <w:rPr>
          <w:rFonts w:ascii="微软雅黑" w:eastAsia="微软雅黑" w:hAnsi="微软雅黑"/>
        </w:rPr>
      </w:pPr>
      <w:r w:rsidRPr="00DC081E">
        <w:rPr>
          <w:rFonts w:ascii="微软雅黑" w:eastAsia="微软雅黑" w:hAnsi="微软雅黑" w:hint="eastAsia"/>
        </w:rPr>
        <w:t>用下面命令打开h</w:t>
      </w:r>
      <w:commentRangeStart w:id="11"/>
      <w:r w:rsidRPr="00DC081E">
        <w:rPr>
          <w:rFonts w:ascii="微软雅黑" w:eastAsia="微软雅黑" w:hAnsi="微软雅黑" w:hint="eastAsia"/>
        </w:rPr>
        <w:t>df相关配置</w:t>
      </w:r>
      <w:commentRangeEnd w:id="11"/>
      <w:r w:rsidR="00A0727D">
        <w:rPr>
          <w:rStyle w:val="ad"/>
        </w:rPr>
        <w:commentReference w:id="11"/>
      </w:r>
    </w:p>
    <w:p w14:paraId="1A5B151E" w14:textId="77777777" w:rsidR="00DC081E" w:rsidRPr="00DC081E" w:rsidRDefault="00413A13" w:rsidP="00DC081E">
      <w:pPr>
        <w:rPr>
          <w:rFonts w:ascii="微软雅黑" w:eastAsia="微软雅黑" w:hAnsi="微软雅黑"/>
        </w:rPr>
      </w:pPr>
      <w:r>
        <w:rPr>
          <w:noProof/>
        </w:rPr>
        <mc:AlternateContent>
          <mc:Choice Requires="wps">
            <w:drawing>
              <wp:inline distT="0" distB="0" distL="0" distR="0" wp14:anchorId="152B97FC" wp14:editId="44724FC6">
                <wp:extent cx="1828800" cy="1828800"/>
                <wp:effectExtent l="0" t="0" r="15240" b="24130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CB3BD0" w14:textId="77777777" w:rsidR="00413A13" w:rsidRPr="00EE4F5C" w:rsidRDefault="00413A13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DC081E">
                              <w:rPr>
                                <w:rFonts w:ascii="微软雅黑" w:eastAsia="微软雅黑" w:hAnsi="微软雅黑" w:hint="eastAsia"/>
                              </w:rPr>
                              <w:t>make ${MAKE_OPTIONES} menuconfig #使用自带的默认hi3516dv300_standard_defconfig 构建内核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B97FC" id="文本框 5" o:spid="_x0000_s1034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" filled="f" strokeweight=".5pt">
                <v:textbox style="mso-fit-shape-to-text:t">
                  <w:txbxContent>
                    <w:p w14:paraId="27CB3BD0" w14:textId="77777777" w:rsidR="00413A13" w:rsidRPr="00EE4F5C" w:rsidRDefault="00413A13">
                      <w:pPr>
                        <w:rPr>
                          <w:rFonts w:ascii="微软雅黑" w:eastAsia="微软雅黑" w:hAnsi="微软雅黑"/>
                        </w:rPr>
                      </w:pPr>
                      <w:r w:rsidRPr="00DC081E">
                        <w:rPr>
                          <w:rFonts w:ascii="微软雅黑" w:eastAsia="微软雅黑" w:hAnsi="微软雅黑" w:hint="eastAsia"/>
                        </w:rPr>
                        <w:t>make ${MAKE_OPTIONES} menuconfig #使用自带的默认hi3516dv300_standard_defconfig 构建内核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5E356" w14:textId="77777777" w:rsidR="00DC081E" w:rsidRPr="00DC081E" w:rsidRDefault="00DC081E" w:rsidP="00DC081E">
      <w:pPr>
        <w:rPr>
          <w:rFonts w:ascii="微软雅黑" w:eastAsia="微软雅黑" w:hAnsi="微软雅黑"/>
        </w:rPr>
      </w:pPr>
      <w:r w:rsidRPr="00DC081E">
        <w:rPr>
          <w:rFonts w:ascii="微软雅黑" w:eastAsia="微软雅黑" w:hAnsi="微软雅黑" w:hint="eastAsia"/>
        </w:rPr>
        <w:t>6、编译</w:t>
      </w:r>
    </w:p>
    <w:p w14:paraId="1B2F2001" w14:textId="77777777" w:rsidR="00DC081E" w:rsidRDefault="000F6A69" w:rsidP="004F01E1">
      <w:pPr>
        <w:rPr>
          <w:rFonts w:ascii="微软雅黑" w:eastAsia="微软雅黑" w:hAnsi="微软雅黑"/>
        </w:rPr>
      </w:pPr>
      <w:r>
        <w:rPr>
          <w:noProof/>
        </w:rPr>
        <mc:AlternateContent>
          <mc:Choice Requires="wps">
            <w:drawing>
              <wp:inline distT="0" distB="0" distL="0" distR="0" wp14:anchorId="706B45BB" wp14:editId="5E5EF8DD">
                <wp:extent cx="1828800" cy="1828800"/>
                <wp:effectExtent l="0" t="0" r="15875" b="20320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2CA54B" w14:textId="77777777" w:rsidR="000F6A69" w:rsidRPr="0091493A" w:rsidRDefault="000F6A69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DC081E">
                              <w:rPr>
                                <w:rFonts w:ascii="微软雅黑" w:eastAsia="微软雅黑" w:hAnsi="微软雅黑"/>
                              </w:rPr>
                              <w:t>make ${MAKE_OPTIONS} -j33 zImage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B45BB" id="文本框 6" o:spid="_x0000_s1035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" filled="f" strokeweight=".5pt">
                <v:textbox style="mso-fit-shape-to-text:t">
                  <w:txbxContent>
                    <w:p w14:paraId="4E2CA54B" w14:textId="77777777" w:rsidR="000F6A69" w:rsidRPr="0091493A" w:rsidRDefault="000F6A69">
                      <w:pPr>
                        <w:rPr>
                          <w:rFonts w:ascii="微软雅黑" w:eastAsia="微软雅黑" w:hAnsi="微软雅黑"/>
                        </w:rPr>
                      </w:pPr>
                      <w:r w:rsidRPr="00DC081E">
                        <w:rPr>
                          <w:rFonts w:ascii="微软雅黑" w:eastAsia="微软雅黑" w:hAnsi="微软雅黑"/>
                        </w:rPr>
                        <w:t>make ${MAKE_OPTIONS} -j33 zImage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EB7DF5" w14:textId="77777777" w:rsidR="00DC081E" w:rsidRPr="00135F81" w:rsidRDefault="00DC081E" w:rsidP="004F01E1">
      <w:pPr>
        <w:rPr>
          <w:rFonts w:ascii="微软雅黑" w:eastAsia="微软雅黑" w:hAnsi="微软雅黑"/>
        </w:rPr>
      </w:pPr>
    </w:p>
    <w:p w14:paraId="5A4C17AA" w14:textId="77777777" w:rsidR="00D8619E" w:rsidRPr="00135F81" w:rsidRDefault="00D62B9B" w:rsidP="006B183D">
      <w:pPr>
        <w:pStyle w:val="1"/>
        <w:numPr>
          <w:ilvl w:val="0"/>
          <w:numId w:val="2"/>
        </w:numPr>
        <w:rPr>
          <w:rFonts w:ascii="微软雅黑" w:eastAsia="微软雅黑" w:hAnsi="微软雅黑"/>
          <w:color w:val="000000"/>
        </w:rPr>
      </w:pPr>
      <w:bookmarkStart w:id="13" w:name="_Toc82595742"/>
      <w:r w:rsidRPr="00135F81">
        <w:rPr>
          <w:rFonts w:ascii="微软雅黑" w:eastAsia="微软雅黑" w:hAnsi="微软雅黑" w:hint="eastAsia"/>
          <w:color w:val="000000"/>
        </w:rPr>
        <w:lastRenderedPageBreak/>
        <w:t>移植完成后的</w:t>
      </w:r>
      <w:r w:rsidR="00914707" w:rsidRPr="00135F81">
        <w:rPr>
          <w:rFonts w:ascii="微软雅黑" w:eastAsia="微软雅黑" w:hAnsi="微软雅黑" w:hint="eastAsia"/>
          <w:color w:val="000000"/>
        </w:rPr>
        <w:t>基本功能测试</w:t>
      </w:r>
      <w:bookmarkEnd w:id="13"/>
    </w:p>
    <w:p w14:paraId="3434B1BF" w14:textId="77777777" w:rsidR="00D8619E" w:rsidRDefault="00D62B9B" w:rsidP="006B183D">
      <w:pPr>
        <w:pStyle w:val="2"/>
        <w:numPr>
          <w:ilvl w:val="1"/>
          <w:numId w:val="2"/>
        </w:numPr>
        <w:rPr>
          <w:rFonts w:ascii="微软雅黑" w:eastAsia="微软雅黑" w:hAnsi="微软雅黑"/>
          <w:color w:val="000000"/>
        </w:rPr>
      </w:pPr>
      <w:bookmarkStart w:id="14" w:name="_Toc82595743"/>
      <w:r w:rsidRPr="00135F81">
        <w:rPr>
          <w:rFonts w:ascii="微软雅黑" w:eastAsia="微软雅黑" w:hAnsi="微软雅黑" w:hint="eastAsia"/>
          <w:color w:val="000000"/>
        </w:rPr>
        <w:t>运行H</w:t>
      </w:r>
      <w:r w:rsidRPr="00135F81">
        <w:rPr>
          <w:rFonts w:ascii="微软雅黑" w:eastAsia="微软雅黑" w:hAnsi="微软雅黑"/>
          <w:color w:val="000000"/>
        </w:rPr>
        <w:t>DF测试用例</w:t>
      </w:r>
      <w:r w:rsidR="004B6685">
        <w:rPr>
          <w:rFonts w:ascii="微软雅黑" w:eastAsia="微软雅黑" w:hAnsi="微软雅黑" w:hint="eastAsia"/>
        </w:rPr>
        <w:t>（华为</w:t>
      </w:r>
      <w:r w:rsidR="004B6685">
        <w:rPr>
          <w:rFonts w:ascii="微软雅黑" w:eastAsia="微软雅黑" w:hAnsi="微软雅黑" w:hint="eastAsia"/>
        </w:rPr>
        <w:t>HDF</w:t>
      </w:r>
      <w:r w:rsidR="004B6685">
        <w:rPr>
          <w:rFonts w:ascii="微软雅黑" w:eastAsia="微软雅黑" w:hAnsi="微软雅黑" w:hint="eastAsia"/>
        </w:rPr>
        <w:t>团队</w:t>
      </w:r>
      <w:r w:rsidR="003C7652">
        <w:rPr>
          <w:rFonts w:ascii="微软雅黑" w:eastAsia="微软雅黑" w:hAnsi="微软雅黑" w:hint="eastAsia"/>
        </w:rPr>
        <w:t>补充</w:t>
      </w:r>
      <w:r w:rsidR="004B6685">
        <w:rPr>
          <w:rFonts w:ascii="微软雅黑" w:eastAsia="微软雅黑" w:hAnsi="微软雅黑" w:hint="eastAsia"/>
        </w:rPr>
        <w:t>）</w:t>
      </w:r>
      <w:bookmarkEnd w:id="14"/>
    </w:p>
    <w:p w14:paraId="6493AFD2" w14:textId="77777777" w:rsidR="00242292" w:rsidRPr="003E55FF" w:rsidRDefault="00242292" w:rsidP="00242292">
      <w:pPr>
        <w:pStyle w:val="2"/>
        <w:shd w:val="clear" w:color="auto" w:fill="FFFFFF"/>
        <w:spacing w:before="360" w:after="240"/>
        <w:rPr>
          <w:rFonts w:ascii="微软雅黑" w:eastAsia="微软雅黑" w:hAnsi="微软雅黑" w:cs="Segoe UI"/>
          <w:color w:val="40485B"/>
        </w:rPr>
      </w:pPr>
      <w:bookmarkStart w:id="15" w:name="_Toc82595744"/>
      <w:r w:rsidRPr="003E55FF">
        <w:rPr>
          <w:rStyle w:val="3Char"/>
          <w:rFonts w:ascii="微软雅黑" w:eastAsia="微软雅黑" w:hAnsi="微软雅黑" w:hint="eastAsia"/>
        </w:rPr>
        <w:t>5</w:t>
      </w:r>
      <w:r w:rsidRPr="003E55FF">
        <w:rPr>
          <w:rStyle w:val="3Char"/>
          <w:rFonts w:ascii="微软雅黑" w:eastAsia="微软雅黑" w:hAnsi="微软雅黑"/>
        </w:rPr>
        <w:t>.1.1简介</w:t>
      </w:r>
      <w:bookmarkEnd w:id="15"/>
    </w:p>
    <w:p w14:paraId="10CCF76A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="Segoe UI"/>
          <w:color w:val="40485B"/>
        </w:rPr>
      </w:pPr>
      <w:r w:rsidRPr="003E55FF">
        <w:rPr>
          <w:rFonts w:ascii="MS Gothic" w:eastAsia="MS Gothic" w:hAnsi="MS Gothic" w:cs="MS Gothic" w:hint="eastAsia"/>
          <w:color w:val="40485B"/>
        </w:rPr>
        <w:t>​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 xml:space="preserve"> HDF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（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Hardware Driver Foundation)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自测试用例，用于测试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HDF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框架和外设的基本功能，提供用户态用例和内核态用例测试，本文主要介绍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HDF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内核态用例测试方法。</w:t>
      </w:r>
    </w:p>
    <w:p w14:paraId="223C551B" w14:textId="77777777" w:rsidR="00242292" w:rsidRPr="003E55FF" w:rsidRDefault="0016513C" w:rsidP="0016513C">
      <w:pPr>
        <w:pStyle w:val="3"/>
        <w:rPr>
          <w:rFonts w:ascii="微软雅黑" w:eastAsia="微软雅黑" w:hAnsi="微软雅黑"/>
        </w:rPr>
      </w:pPr>
      <w:bookmarkStart w:id="16" w:name="_Toc82595745"/>
      <w:r w:rsidRPr="003E55FF">
        <w:rPr>
          <w:rFonts w:ascii="微软雅黑" w:eastAsia="微软雅黑" w:hAnsi="微软雅黑" w:hint="eastAsia"/>
        </w:rPr>
        <w:t>5</w:t>
      </w:r>
      <w:r w:rsidRPr="003E55FF">
        <w:rPr>
          <w:rFonts w:ascii="微软雅黑" w:eastAsia="微软雅黑" w:hAnsi="微软雅黑"/>
        </w:rPr>
        <w:t>.1.2</w:t>
      </w:r>
      <w:r w:rsidR="00242292" w:rsidRPr="003E55FF">
        <w:rPr>
          <w:rFonts w:ascii="微软雅黑" w:eastAsia="微软雅黑" w:hAnsi="微软雅黑"/>
        </w:rPr>
        <w:t>预置条件</w:t>
      </w:r>
      <w:bookmarkEnd w:id="16"/>
    </w:p>
    <w:p w14:paraId="7F99BE1A" w14:textId="77777777" w:rsidR="00242292" w:rsidRPr="003E55FF" w:rsidRDefault="00242292" w:rsidP="00242292">
      <w:pPr>
        <w:pStyle w:val="a8"/>
        <w:numPr>
          <w:ilvl w:val="0"/>
          <w:numId w:val="24"/>
        </w:numPr>
        <w:shd w:val="clear" w:color="auto" w:fill="FFFFFF"/>
        <w:spacing w:before="24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按照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Open Harmony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标准系统环境配置，</w:t>
      </w:r>
      <w:hyperlink r:id="rId11" w:history="1">
        <w:r w:rsidRPr="003E55FF">
          <w:rPr>
            <w:rFonts w:ascii="微软雅黑" w:eastAsia="微软雅黑" w:hAnsi="微软雅黑" w:cs="宋体" w:hint="eastAsia"/>
            <w:kern w:val="2"/>
            <w:sz w:val="21"/>
            <w:szCs w:val="22"/>
          </w:rPr>
          <w:t>快速入门</w:t>
        </w:r>
      </w:hyperlink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，完成环境配置和代码下载，并打上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HDF patch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。</w:t>
      </w:r>
    </w:p>
    <w:p w14:paraId="481EEEB8" w14:textId="77777777" w:rsidR="00242292" w:rsidRPr="003E55FF" w:rsidRDefault="00242292" w:rsidP="0048312D">
      <w:pPr>
        <w:pStyle w:val="a8"/>
        <w:numPr>
          <w:ilvl w:val="0"/>
          <w:numId w:val="24"/>
        </w:numPr>
        <w:shd w:val="clear" w:color="auto" w:fill="FFFFFF"/>
        <w:spacing w:before="24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测试前需要</w:t>
      </w:r>
      <w:r w:rsidR="0048312D"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在menuconfig里打开测试开关</w:t>
      </w:r>
      <w:r w:rsidR="0048312D" w:rsidRPr="003E55FF">
        <w:rPr>
          <w:rFonts w:ascii="微软雅黑" w:eastAsia="微软雅黑" w:hAnsi="微软雅黑" w:cstheme="minorBidi"/>
          <w:kern w:val="2"/>
          <w:sz w:val="21"/>
          <w:szCs w:val="22"/>
        </w:rPr>
        <w:t>CONFIG_DRIVERS_HDF_TEST=y</w:t>
      </w:r>
      <w:r w:rsidR="0048312D"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，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代码全量编译通过。</w:t>
      </w:r>
    </w:p>
    <w:p w14:paraId="65B8EBAC" w14:textId="77777777" w:rsidR="00242292" w:rsidRPr="003E55FF" w:rsidRDefault="00242292" w:rsidP="00242292">
      <w:pPr>
        <w:pStyle w:val="a8"/>
        <w:numPr>
          <w:ilvl w:val="0"/>
          <w:numId w:val="24"/>
        </w:numPr>
        <w:shd w:val="clear" w:color="auto" w:fill="FFFFFF"/>
        <w:spacing w:before="24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硬件环境以开源板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HI3516DV300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为例介绍。</w:t>
      </w:r>
    </w:p>
    <w:p w14:paraId="023615BB" w14:textId="77777777" w:rsidR="00242292" w:rsidRPr="003E55FF" w:rsidRDefault="0016513C" w:rsidP="0016513C">
      <w:pPr>
        <w:pStyle w:val="3"/>
        <w:rPr>
          <w:rFonts w:ascii="微软雅黑" w:eastAsia="微软雅黑" w:hAnsi="微软雅黑"/>
        </w:rPr>
      </w:pPr>
      <w:bookmarkStart w:id="17" w:name="_Toc82595746"/>
      <w:r w:rsidRPr="003E55FF">
        <w:rPr>
          <w:rFonts w:ascii="微软雅黑" w:eastAsia="微软雅黑" w:hAnsi="微软雅黑" w:hint="eastAsia"/>
        </w:rPr>
        <w:t>5</w:t>
      </w:r>
      <w:r w:rsidRPr="003E55FF">
        <w:rPr>
          <w:rFonts w:ascii="微软雅黑" w:eastAsia="微软雅黑" w:hAnsi="微软雅黑"/>
        </w:rPr>
        <w:t>.1.3</w:t>
      </w:r>
      <w:r w:rsidR="00242292" w:rsidRPr="003E55FF">
        <w:rPr>
          <w:rFonts w:ascii="微软雅黑" w:eastAsia="微软雅黑" w:hAnsi="微软雅黑"/>
        </w:rPr>
        <w:t>用例测试方法</w:t>
      </w:r>
      <w:bookmarkEnd w:id="17"/>
    </w:p>
    <w:p w14:paraId="6FEC5E27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通过</w:t>
      </w:r>
      <w:hyperlink r:id="rId12" w:history="1">
        <w:r w:rsidRPr="003E55FF">
          <w:rPr>
            <w:rFonts w:ascii="微软雅黑" w:eastAsia="微软雅黑" w:hAnsi="微软雅黑" w:cstheme="minorBidi"/>
            <w:kern w:val="2"/>
            <w:sz w:val="21"/>
            <w:szCs w:val="22"/>
          </w:rPr>
          <w:t>HDC</w:t>
        </w:r>
        <w:r w:rsidRPr="003E55FF">
          <w:rPr>
            <w:rFonts w:ascii="微软雅黑" w:eastAsia="微软雅黑" w:hAnsi="微软雅黑" w:cs="宋体" w:hint="eastAsia"/>
            <w:kern w:val="2"/>
            <w:sz w:val="21"/>
            <w:szCs w:val="22"/>
          </w:rPr>
          <w:t>工具</w:t>
        </w:r>
      </w:hyperlink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把用例执行文件推送到设备中，然后执行用例即可，操作步骤如下</w:t>
      </w:r>
    </w:p>
    <w:p w14:paraId="59E4F95A" w14:textId="77777777" w:rsidR="00242292" w:rsidRPr="003E55FF" w:rsidRDefault="00242292" w:rsidP="00242292">
      <w:pPr>
        <w:pStyle w:val="a8"/>
        <w:numPr>
          <w:ilvl w:val="0"/>
          <w:numId w:val="25"/>
        </w:numPr>
        <w:shd w:val="clear" w:color="auto" w:fill="FFFFFF"/>
        <w:spacing w:before="24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步骤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 xml:space="preserve">1 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全量编译，并烧录版本</w:t>
      </w:r>
    </w:p>
    <w:p w14:paraId="403ED3ED" w14:textId="77777777" w:rsidR="00242292" w:rsidRPr="003E55FF" w:rsidRDefault="00242292" w:rsidP="00242292">
      <w:pPr>
        <w:pStyle w:val="a8"/>
        <w:numPr>
          <w:ilvl w:val="0"/>
          <w:numId w:val="25"/>
        </w:numPr>
        <w:shd w:val="clear" w:color="auto" w:fill="FFFFFF"/>
        <w:spacing w:before="24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步骤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 xml:space="preserve">2 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编译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hdf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测试用例</w:t>
      </w:r>
    </w:p>
    <w:p w14:paraId="455509F5" w14:textId="77777777" w:rsidR="00242292" w:rsidRPr="003E55FF" w:rsidRDefault="00242292" w:rsidP="00242292">
      <w:pPr>
        <w:pStyle w:val="a8"/>
        <w:numPr>
          <w:ilvl w:val="0"/>
          <w:numId w:val="25"/>
        </w:numPr>
        <w:shd w:val="clear" w:color="auto" w:fill="FFFFFF"/>
        <w:spacing w:before="24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步骤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 xml:space="preserve">3 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用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HDC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工具推送测试文件到设备中</w:t>
      </w:r>
    </w:p>
    <w:p w14:paraId="6A6BD431" w14:textId="77777777" w:rsidR="00242292" w:rsidRPr="003E55FF" w:rsidRDefault="00242292" w:rsidP="00242292">
      <w:pPr>
        <w:pStyle w:val="a8"/>
        <w:numPr>
          <w:ilvl w:val="0"/>
          <w:numId w:val="25"/>
        </w:numPr>
        <w:shd w:val="clear" w:color="auto" w:fill="FFFFFF"/>
        <w:spacing w:before="24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lastRenderedPageBreak/>
        <w:t>步骤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 xml:space="preserve">4 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进入设备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data/test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目录，执行测试文件即可</w:t>
      </w:r>
    </w:p>
    <w:p w14:paraId="45B853FC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="Segoe UI"/>
          <w:color w:val="40485B"/>
        </w:rPr>
      </w:pPr>
      <w:r w:rsidRPr="003E55FF">
        <w:rPr>
          <w:rStyle w:val="a9"/>
          <w:rFonts w:ascii="微软雅黑" w:eastAsia="微软雅黑" w:hAnsi="微软雅黑" w:cs="微软雅黑" w:hint="eastAsia"/>
          <w:color w:val="40485B"/>
        </w:rPr>
        <w:t>全量编译，并烧录版本</w:t>
      </w:r>
    </w:p>
    <w:p w14:paraId="4B7AD1DF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编译命令如下：</w:t>
      </w:r>
    </w:p>
    <w:p w14:paraId="41D2445C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./build.sh --product-name Hi3516DV300</w:t>
      </w:r>
    </w:p>
    <w:p w14:paraId="3A9549ED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="Segoe UI"/>
          <w:color w:val="40485B"/>
        </w:rPr>
      </w:pPr>
      <w:r w:rsidRPr="003E55FF">
        <w:rPr>
          <w:rStyle w:val="a9"/>
          <w:rFonts w:ascii="微软雅黑" w:eastAsia="微软雅黑" w:hAnsi="微软雅黑" w:cs="微软雅黑" w:hint="eastAsia"/>
          <w:color w:val="40485B"/>
        </w:rPr>
        <w:t>编译</w:t>
      </w:r>
      <w:r w:rsidRPr="003E55FF">
        <w:rPr>
          <w:rStyle w:val="a9"/>
          <w:rFonts w:ascii="微软雅黑" w:eastAsia="微软雅黑" w:hAnsi="微软雅黑" w:cs="Segoe UI"/>
          <w:color w:val="40485B"/>
        </w:rPr>
        <w:t>hdf</w:t>
      </w:r>
      <w:r w:rsidRPr="003E55FF">
        <w:rPr>
          <w:rStyle w:val="a9"/>
          <w:rFonts w:ascii="微软雅黑" w:eastAsia="微软雅黑" w:hAnsi="微软雅黑" w:cs="微软雅黑" w:hint="eastAsia"/>
          <w:color w:val="40485B"/>
        </w:rPr>
        <w:t>测试用例</w:t>
      </w:r>
    </w:p>
    <w:p w14:paraId="0C41CE09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编译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hdf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测试用例命令和文件路径如下：</w:t>
      </w:r>
    </w:p>
    <w:p w14:paraId="5389E6F1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./build.sh --product-name Hi3516DV300 --build-target hdf_test</w:t>
      </w:r>
    </w:p>
    <w:p w14:paraId="6C6D83D0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</w:p>
    <w:p w14:paraId="4066C1B7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等待编译完成，生成的用例执行文件路径：</w:t>
      </w:r>
    </w:p>
    <w:p w14:paraId="41226CC3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\out\ohos-arm-release\tests\unittest\hdf</w:t>
      </w:r>
    </w:p>
    <w:p w14:paraId="60B3422A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此目录下的用例文件目录有devmgr、osal、sbuf、config</w:t>
      </w:r>
    </w:p>
    <w:p w14:paraId="57FE307B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取用例文件推送到设备的data/test目录</w:t>
      </w:r>
    </w:p>
    <w:p w14:paraId="4D96B5C0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="Segoe UI"/>
          <w:color w:val="40485B"/>
        </w:rPr>
      </w:pPr>
      <w:r w:rsidRPr="003E55FF">
        <w:rPr>
          <w:rStyle w:val="a9"/>
          <w:rFonts w:ascii="微软雅黑" w:eastAsia="微软雅黑" w:hAnsi="微软雅黑" w:cs="Segoe UI"/>
          <w:color w:val="40485B"/>
        </w:rPr>
        <w:t>HDC</w:t>
      </w:r>
      <w:r w:rsidRPr="003E55FF">
        <w:rPr>
          <w:rStyle w:val="a9"/>
          <w:rFonts w:ascii="微软雅黑" w:eastAsia="微软雅黑" w:hAnsi="微软雅黑" w:cs="微软雅黑" w:hint="eastAsia"/>
          <w:color w:val="40485B"/>
        </w:rPr>
        <w:t>工具推送文件到</w:t>
      </w:r>
      <w:r w:rsidRPr="003E55FF">
        <w:rPr>
          <w:rStyle w:val="a9"/>
          <w:rFonts w:ascii="微软雅黑" w:eastAsia="微软雅黑" w:hAnsi="微软雅黑" w:cs="Segoe UI"/>
          <w:color w:val="40485B"/>
        </w:rPr>
        <w:t>Hi3516DV300</w:t>
      </w:r>
      <w:r w:rsidRPr="003E55FF">
        <w:rPr>
          <w:rStyle w:val="a9"/>
          <w:rFonts w:ascii="微软雅黑" w:eastAsia="微软雅黑" w:hAnsi="微软雅黑" w:cs="微软雅黑" w:hint="eastAsia"/>
          <w:color w:val="40485B"/>
        </w:rPr>
        <w:t>设备</w:t>
      </w:r>
    </w:p>
    <w:p w14:paraId="29C76323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1.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先在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Hi3516DV300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设备里新建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data/test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目录</w:t>
      </w:r>
    </w:p>
    <w:p w14:paraId="61330E21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mkdir -p data/test</w:t>
      </w:r>
    </w:p>
    <w:p w14:paraId="7EB1EEB6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="Segoe UI"/>
          <w:color w:val="40485B"/>
        </w:rPr>
      </w:pPr>
      <w:r w:rsidRPr="003E55FF">
        <w:rPr>
          <w:rFonts w:ascii="微软雅黑" w:eastAsia="微软雅黑" w:hAnsi="微软雅黑" w:cs="Segoe UI"/>
          <w:color w:val="40485B"/>
        </w:rPr>
        <w:t>2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.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推送依赖库和测试用吐送到到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Hi3516DV300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设备下</w:t>
      </w:r>
    </w:p>
    <w:p w14:paraId="0B1FBD72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hdc file send XXX\out\ohos-arm-release\hdf\hdf\libhdf_test_common.z.so  /system/lib</w:t>
      </w:r>
    </w:p>
    <w:p w14:paraId="5BB385AB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</w:p>
    <w:p w14:paraId="111BE75C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lastRenderedPageBreak/>
        <w:t>hdc file send XXX\out\ohos-arm-release\tests\unittest\hdf\config\hdf_adapter_uhdf_test_config  /data/test</w:t>
      </w:r>
    </w:p>
    <w:p w14:paraId="76878006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hdc file send XXX\out\ohos-arm-release\tests\unittest\hdf\devmgr\DevMgrTest  /data/test</w:t>
      </w:r>
    </w:p>
    <w:p w14:paraId="47474A95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hdc file send XXX\out\ohos-arm-release\tests\unittest\hdf\osal\OsalTest  /data/test</w:t>
      </w:r>
    </w:p>
    <w:p w14:paraId="15051F42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hdc file send XXX\out\ohos-arm-release\tests\unittest\hdf\sbuf\SbufTest  /data/test</w:t>
      </w:r>
    </w:p>
    <w:p w14:paraId="008CD463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="Segoe UI"/>
          <w:color w:val="40485B"/>
        </w:rPr>
      </w:pPr>
      <w:r w:rsidRPr="003E55FF">
        <w:rPr>
          <w:rStyle w:val="a9"/>
          <w:rFonts w:ascii="微软雅黑" w:eastAsia="微软雅黑" w:hAnsi="微软雅黑" w:cs="微软雅黑" w:hint="eastAsia"/>
          <w:color w:val="40485B"/>
        </w:rPr>
        <w:t>进入设备</w:t>
      </w:r>
      <w:r w:rsidRPr="003E55FF">
        <w:rPr>
          <w:rStyle w:val="a9"/>
          <w:rFonts w:ascii="微软雅黑" w:eastAsia="微软雅黑" w:hAnsi="微软雅黑" w:cs="Segoe UI"/>
          <w:color w:val="40485B"/>
        </w:rPr>
        <w:t>data/test</w:t>
      </w:r>
      <w:r w:rsidRPr="003E55FF">
        <w:rPr>
          <w:rStyle w:val="a9"/>
          <w:rFonts w:ascii="微软雅黑" w:eastAsia="微软雅黑" w:hAnsi="微软雅黑" w:cs="微软雅黑" w:hint="eastAsia"/>
          <w:color w:val="40485B"/>
        </w:rPr>
        <w:t>目录，执行测试文件即可</w:t>
      </w:r>
    </w:p>
    <w:p w14:paraId="35BC904A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进入目录执行测试文件目录</w:t>
      </w: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data/test</w:t>
      </w:r>
    </w:p>
    <w:p w14:paraId="1DF834D0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 cd data/test </w:t>
      </w:r>
    </w:p>
    <w:p w14:paraId="560ECAE8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修改文件执行权限</w:t>
      </w:r>
    </w:p>
    <w:p w14:paraId="108AFABB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chmod 777 hdf_adapter_uhdf_test_config DevMgrTest OsalTest SbufTest</w:t>
      </w:r>
    </w:p>
    <w:p w14:paraId="3EC1803F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</w:p>
    <w:p w14:paraId="2061C017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./hdf_adapter_uhdf_test_config</w:t>
      </w:r>
    </w:p>
    <w:p w14:paraId="6112E59B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./DevMgrTest</w:t>
      </w:r>
    </w:p>
    <w:p w14:paraId="2CFF4E71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./OsalTest</w:t>
      </w:r>
    </w:p>
    <w:p w14:paraId="59710470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./SbufTest</w:t>
      </w:r>
    </w:p>
    <w:p w14:paraId="5FC43026" w14:textId="77777777" w:rsidR="00242292" w:rsidRPr="003E55FF" w:rsidRDefault="00242292" w:rsidP="00242292">
      <w:pPr>
        <w:pStyle w:val="a8"/>
        <w:shd w:val="clear" w:color="auto" w:fill="FFFFFF"/>
        <w:spacing w:before="0" w:beforeAutospacing="0" w:after="24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E55FF">
        <w:rPr>
          <w:rFonts w:ascii="微软雅黑" w:eastAsia="微软雅黑" w:hAnsi="微软雅黑" w:cstheme="minorBidi"/>
          <w:kern w:val="2"/>
          <w:sz w:val="21"/>
          <w:szCs w:val="22"/>
        </w:rPr>
        <w:t>DevMgrTest</w:t>
      </w:r>
      <w:r w:rsidRPr="003E55FF">
        <w:rPr>
          <w:rFonts w:ascii="微软雅黑" w:eastAsia="微软雅黑" w:hAnsi="微软雅黑" w:cstheme="minorBidi" w:hint="eastAsia"/>
          <w:kern w:val="2"/>
          <w:sz w:val="21"/>
          <w:szCs w:val="22"/>
        </w:rPr>
        <w:t>用例结果显示：</w:t>
      </w:r>
    </w:p>
    <w:p w14:paraId="04781E7D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./DevMgrTest                                                                                                                      </w:t>
      </w:r>
    </w:p>
    <w:p w14:paraId="0F365E7B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Running main() from gmock_main.cc                                                                                                   </w:t>
      </w:r>
    </w:p>
    <w:p w14:paraId="33D34996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[==========] Running 1 test from 1 test case.                                                                                       </w:t>
      </w:r>
    </w:p>
    <w:p w14:paraId="4BBABC1C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[----------] Global test environment set-up.                                                                                        </w:t>
      </w:r>
    </w:p>
    <w:p w14:paraId="55CF55FD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lastRenderedPageBreak/>
        <w:t xml:space="preserve">[----------] 1 test from DevMgrTest                                                                                                 </w:t>
      </w:r>
    </w:p>
    <w:p w14:paraId="0E22A042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[ RUN      ] DevMgrTest.DriverLoaderTest_001                                                                                        </w:t>
      </w:r>
    </w:p>
    <w:p w14:paraId="616AB32E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[       OK ] DevMgrTest.DriverLoaderTest_001 (0 ms)                                                                                 </w:t>
      </w:r>
    </w:p>
    <w:p w14:paraId="5568D62F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[----------] 1 test from DevMgrTest (0 ms total)                                                                                                                                                                                                             </w:t>
      </w:r>
    </w:p>
    <w:p w14:paraId="31EDA72F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[----------] Global test environment tear-down                                                                                      </w:t>
      </w:r>
    </w:p>
    <w:p w14:paraId="05339550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Gtest xml output finished                                                                                                           </w:t>
      </w:r>
    </w:p>
    <w:p w14:paraId="26F3CC5F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 xml:space="preserve">[==========] 1 test from 1 test case ran. (0 ms total)                                                                              </w:t>
      </w:r>
    </w:p>
    <w:p w14:paraId="71F415BA" w14:textId="77777777" w:rsidR="00242292" w:rsidRPr="003E55FF" w:rsidRDefault="00242292" w:rsidP="00242292">
      <w:pPr>
        <w:pStyle w:val="HTML"/>
        <w:shd w:val="clear" w:color="auto" w:fill="F6F8FA"/>
        <w:rPr>
          <w:rFonts w:ascii="微软雅黑" w:eastAsia="微软雅黑" w:hAnsi="微软雅黑"/>
          <w:color w:val="333333"/>
          <w:sz w:val="20"/>
          <w:szCs w:val="20"/>
        </w:rPr>
      </w:pPr>
      <w:r w:rsidRPr="003E55FF">
        <w:rPr>
          <w:rStyle w:val="line"/>
          <w:rFonts w:ascii="微软雅黑" w:eastAsia="微软雅黑" w:hAnsi="微软雅黑"/>
          <w:color w:val="333333"/>
          <w:sz w:val="20"/>
          <w:szCs w:val="20"/>
        </w:rPr>
        <w:t>[  PASSED  ] 1 test.</w:t>
      </w:r>
    </w:p>
    <w:p w14:paraId="3BF269C5" w14:textId="77777777" w:rsidR="004344DB" w:rsidRPr="003E55FF" w:rsidRDefault="004344DB" w:rsidP="004344DB">
      <w:pPr>
        <w:rPr>
          <w:rFonts w:ascii="微软雅黑" w:eastAsia="微软雅黑" w:hAnsi="微软雅黑"/>
        </w:rPr>
      </w:pPr>
    </w:p>
    <w:p w14:paraId="5DD0854E" w14:textId="77777777" w:rsidR="00B96A81" w:rsidRPr="00135F81" w:rsidRDefault="00D62B9B" w:rsidP="006B183D">
      <w:pPr>
        <w:pStyle w:val="2"/>
        <w:numPr>
          <w:ilvl w:val="1"/>
          <w:numId w:val="2"/>
        </w:numPr>
        <w:rPr>
          <w:rFonts w:ascii="微软雅黑" w:eastAsia="微软雅黑" w:hAnsi="微软雅黑"/>
        </w:rPr>
      </w:pPr>
      <w:bookmarkStart w:id="18" w:name="_Toc82595747"/>
      <w:r w:rsidRPr="00135F81">
        <w:rPr>
          <w:rFonts w:ascii="微软雅黑" w:eastAsia="微软雅黑" w:hAnsi="微软雅黑" w:hint="eastAsia"/>
          <w:color w:val="000000"/>
        </w:rPr>
        <w:t>运行基本内核测试用例</w:t>
      </w:r>
      <w:r w:rsidR="004B6685">
        <w:rPr>
          <w:rFonts w:ascii="微软雅黑" w:eastAsia="微软雅黑" w:hAnsi="微软雅黑" w:hint="eastAsia"/>
        </w:rPr>
        <w:t>（华为内核团队</w:t>
      </w:r>
      <w:r w:rsidR="003C7652">
        <w:rPr>
          <w:rFonts w:ascii="微软雅黑" w:eastAsia="微软雅黑" w:hAnsi="微软雅黑" w:hint="eastAsia"/>
        </w:rPr>
        <w:t>补充</w:t>
      </w:r>
      <w:r w:rsidR="004B6685">
        <w:rPr>
          <w:rFonts w:ascii="微软雅黑" w:eastAsia="微软雅黑" w:hAnsi="微软雅黑" w:hint="eastAsia"/>
        </w:rPr>
        <w:t>）</w:t>
      </w:r>
      <w:bookmarkEnd w:id="18"/>
    </w:p>
    <w:sectPr w:rsidR="00B96A81" w:rsidRPr="00135F81" w:rsidSect="0076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Lijiaxin (Nina Li)" w:date="2021-09-15T10:56:00Z" w:initials="L(L">
    <w:p w14:paraId="7C7E1FB5" w14:textId="77777777" w:rsidR="00A86E66" w:rsidRDefault="00A86E66">
      <w:pPr>
        <w:pStyle w:val="ae"/>
        <w:rPr>
          <w:rFonts w:hint="eastAsia"/>
        </w:rPr>
      </w:pPr>
      <w:r>
        <w:rPr>
          <w:rStyle w:val="ad"/>
        </w:rPr>
        <w:annotationRef/>
      </w:r>
      <w:r>
        <w:t>这里和前面的第二章</w:t>
      </w:r>
      <w:r>
        <w:rPr>
          <w:rFonts w:hint="eastAsia"/>
        </w:rPr>
        <w:t>，</w:t>
      </w:r>
      <w:r>
        <w:t>第三章重复了需要去重</w:t>
      </w:r>
    </w:p>
  </w:comment>
  <w:comment w:id="11" w:author="Lijiaxin (Nina Li)" w:date="2021-09-15T10:57:00Z" w:initials="L(L">
    <w:p w14:paraId="73C6A854" w14:textId="16470F92" w:rsidR="00A0727D" w:rsidRDefault="00A0727D">
      <w:pPr>
        <w:pStyle w:val="ae"/>
        <w:rPr>
          <w:rFonts w:hint="eastAsia"/>
        </w:rPr>
      </w:pPr>
      <w:r>
        <w:rPr>
          <w:rStyle w:val="ad"/>
        </w:rPr>
        <w:annotationRef/>
      </w:r>
      <w:r>
        <w:t>配置最好改为</w:t>
      </w:r>
      <w:r>
        <w:rPr>
          <w:rFonts w:hint="eastAsia"/>
        </w:rPr>
        <w:t>H</w:t>
      </w:r>
      <w:r>
        <w:t>DF</w:t>
      </w:r>
      <w:r>
        <w:t>的增量配置项</w:t>
      </w:r>
      <w:r>
        <w:rPr>
          <w:rFonts w:hint="eastAsia"/>
        </w:rPr>
        <w:t>，</w:t>
      </w:r>
      <w:r>
        <w:t>不应</w:t>
      </w:r>
      <w:bookmarkStart w:id="12" w:name="_GoBack"/>
      <w:bookmarkEnd w:id="12"/>
      <w:r>
        <w:t>放全量配置项</w:t>
      </w:r>
      <w:r>
        <w:rPr>
          <w:rFonts w:hint="eastAsia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7E1FB5" w15:done="0"/>
  <w15:commentEx w15:paraId="73C6A8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78FFC" w14:textId="77777777" w:rsidR="00B5745D" w:rsidRDefault="00B5745D" w:rsidP="002A133E">
      <w:r>
        <w:separator/>
      </w:r>
    </w:p>
  </w:endnote>
  <w:endnote w:type="continuationSeparator" w:id="0">
    <w:p w14:paraId="192EA09F" w14:textId="77777777" w:rsidR="00B5745D" w:rsidRDefault="00B5745D" w:rsidP="002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3571C" w14:textId="77777777" w:rsidR="00B5745D" w:rsidRDefault="00B5745D" w:rsidP="002A133E">
      <w:r>
        <w:separator/>
      </w:r>
    </w:p>
  </w:footnote>
  <w:footnote w:type="continuationSeparator" w:id="0">
    <w:p w14:paraId="2D314B09" w14:textId="77777777" w:rsidR="00B5745D" w:rsidRDefault="00B5745D" w:rsidP="002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1173"/>
    <w:multiLevelType w:val="hybridMultilevel"/>
    <w:tmpl w:val="1FC8AAB2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15C56C36"/>
    <w:multiLevelType w:val="multilevel"/>
    <w:tmpl w:val="4B1C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454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C78705C"/>
    <w:multiLevelType w:val="multilevel"/>
    <w:tmpl w:val="B63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F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2552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3D613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43D6F37"/>
    <w:multiLevelType w:val="multilevel"/>
    <w:tmpl w:val="CBA2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574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2552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5B779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95479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2552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E4C35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F100368"/>
    <w:multiLevelType w:val="hybridMultilevel"/>
    <w:tmpl w:val="ADE6FB4C"/>
    <w:lvl w:ilvl="0" w:tplc="04090011">
      <w:start w:val="1"/>
      <w:numFmt w:val="decimal"/>
      <w:lvlText w:val="%1)"/>
      <w:lvlJc w:val="left"/>
      <w:pPr>
        <w:ind w:left="1838" w:hanging="420"/>
      </w:p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2" w15:restartNumberingAfterBreak="0">
    <w:nsid w:val="405115E7"/>
    <w:multiLevelType w:val="hybridMultilevel"/>
    <w:tmpl w:val="F0C08EDE"/>
    <w:lvl w:ilvl="0" w:tplc="04090011">
      <w:start w:val="1"/>
      <w:numFmt w:val="decimal"/>
      <w:lvlText w:val="%1)"/>
      <w:lvlJc w:val="left"/>
      <w:pPr>
        <w:ind w:left="1259" w:hanging="420"/>
      </w:p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3" w15:restartNumberingAfterBreak="0">
    <w:nsid w:val="4365305F"/>
    <w:multiLevelType w:val="hybridMultilevel"/>
    <w:tmpl w:val="B27856A8"/>
    <w:lvl w:ilvl="0" w:tplc="DFF42A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298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2F4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039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CC4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AB3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CEE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E87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EB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26B03"/>
    <w:multiLevelType w:val="hybridMultilevel"/>
    <w:tmpl w:val="302A4084"/>
    <w:lvl w:ilvl="0" w:tplc="74FA11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485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6FE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E22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A44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255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08F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AE6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EC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1C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2552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E8D3AFE"/>
    <w:multiLevelType w:val="hybridMultilevel"/>
    <w:tmpl w:val="8C7CFF04"/>
    <w:lvl w:ilvl="0" w:tplc="03C4F2E2">
      <w:start w:val="1"/>
      <w:numFmt w:val="decimal"/>
      <w:lvlText w:val="%1，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F1E72BF"/>
    <w:multiLevelType w:val="multilevel"/>
    <w:tmpl w:val="AF7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0656D"/>
    <w:multiLevelType w:val="hybridMultilevel"/>
    <w:tmpl w:val="C04CA48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50410D14"/>
    <w:multiLevelType w:val="hybridMultilevel"/>
    <w:tmpl w:val="D506E424"/>
    <w:lvl w:ilvl="0" w:tplc="04090011">
      <w:start w:val="1"/>
      <w:numFmt w:val="decimal"/>
      <w:lvlText w:val="%1)"/>
      <w:lvlJc w:val="left"/>
      <w:pPr>
        <w:ind w:left="1838" w:hanging="420"/>
      </w:p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0" w15:restartNumberingAfterBreak="0">
    <w:nsid w:val="541C09F1"/>
    <w:multiLevelType w:val="multilevel"/>
    <w:tmpl w:val="154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E47CC"/>
    <w:multiLevelType w:val="hybridMultilevel"/>
    <w:tmpl w:val="33406B38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60E4590F"/>
    <w:multiLevelType w:val="hybridMultilevel"/>
    <w:tmpl w:val="B128F68A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3" w15:restartNumberingAfterBreak="0">
    <w:nsid w:val="6D7F7FC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2552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6DD2559F"/>
    <w:multiLevelType w:val="hybridMultilevel"/>
    <w:tmpl w:val="ECDEC15E"/>
    <w:lvl w:ilvl="0" w:tplc="CF3002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C6A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C5B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AC6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46E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C83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A46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46B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260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44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2552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77327D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2552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24"/>
  </w:num>
  <w:num w:numId="7">
    <w:abstractNumId w:val="14"/>
  </w:num>
  <w:num w:numId="8">
    <w:abstractNumId w:val="13"/>
  </w:num>
  <w:num w:numId="9">
    <w:abstractNumId w:val="12"/>
  </w:num>
  <w:num w:numId="10">
    <w:abstractNumId w:val="18"/>
  </w:num>
  <w:num w:numId="11">
    <w:abstractNumId w:val="22"/>
  </w:num>
  <w:num w:numId="12">
    <w:abstractNumId w:val="0"/>
  </w:num>
  <w:num w:numId="13">
    <w:abstractNumId w:val="11"/>
  </w:num>
  <w:num w:numId="14">
    <w:abstractNumId w:val="19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21"/>
  </w:num>
  <w:num w:numId="20">
    <w:abstractNumId w:val="17"/>
  </w:num>
  <w:num w:numId="21">
    <w:abstractNumId w:val="20"/>
  </w:num>
  <w:num w:numId="22">
    <w:abstractNumId w:val="15"/>
  </w:num>
  <w:num w:numId="23">
    <w:abstractNumId w:val="3"/>
  </w:num>
  <w:num w:numId="24">
    <w:abstractNumId w:val="1"/>
  </w:num>
  <w:num w:numId="25">
    <w:abstractNumId w:val="6"/>
  </w:num>
  <w:num w:numId="26">
    <w:abstractNumId w:val="4"/>
  </w:num>
  <w:num w:numId="2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jiaxin (Nina Li)">
    <w15:presenceInfo w15:providerId="AD" w15:userId="S-1-5-21-147214757-305610072-1517763936-3141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13"/>
    <w:rsid w:val="00007C32"/>
    <w:rsid w:val="0002240C"/>
    <w:rsid w:val="000356C2"/>
    <w:rsid w:val="00037283"/>
    <w:rsid w:val="00040AEA"/>
    <w:rsid w:val="00064AF0"/>
    <w:rsid w:val="0006687F"/>
    <w:rsid w:val="000711A1"/>
    <w:rsid w:val="000741C5"/>
    <w:rsid w:val="000755A7"/>
    <w:rsid w:val="00085CDC"/>
    <w:rsid w:val="00090855"/>
    <w:rsid w:val="000A2122"/>
    <w:rsid w:val="000E09D7"/>
    <w:rsid w:val="000F64F0"/>
    <w:rsid w:val="000F6A69"/>
    <w:rsid w:val="00100235"/>
    <w:rsid w:val="00101222"/>
    <w:rsid w:val="00112D8E"/>
    <w:rsid w:val="0011476E"/>
    <w:rsid w:val="00120E35"/>
    <w:rsid w:val="0012104E"/>
    <w:rsid w:val="00134BD2"/>
    <w:rsid w:val="00135F81"/>
    <w:rsid w:val="00141CEB"/>
    <w:rsid w:val="00147F4D"/>
    <w:rsid w:val="00162B13"/>
    <w:rsid w:val="00163DAA"/>
    <w:rsid w:val="0016513C"/>
    <w:rsid w:val="0018184D"/>
    <w:rsid w:val="00191E52"/>
    <w:rsid w:val="00197F62"/>
    <w:rsid w:val="001A2F4C"/>
    <w:rsid w:val="001A5554"/>
    <w:rsid w:val="001B6397"/>
    <w:rsid w:val="001C5140"/>
    <w:rsid w:val="001C53FE"/>
    <w:rsid w:val="001C5E8C"/>
    <w:rsid w:val="001C5EE0"/>
    <w:rsid w:val="001C7509"/>
    <w:rsid w:val="001D0810"/>
    <w:rsid w:val="001E77C8"/>
    <w:rsid w:val="001F2E59"/>
    <w:rsid w:val="001F5B8E"/>
    <w:rsid w:val="001F6966"/>
    <w:rsid w:val="00200595"/>
    <w:rsid w:val="00206665"/>
    <w:rsid w:val="002072DD"/>
    <w:rsid w:val="00226D0C"/>
    <w:rsid w:val="00231C12"/>
    <w:rsid w:val="00241AFE"/>
    <w:rsid w:val="00242292"/>
    <w:rsid w:val="00242412"/>
    <w:rsid w:val="00265272"/>
    <w:rsid w:val="00285608"/>
    <w:rsid w:val="002A133E"/>
    <w:rsid w:val="002A60BB"/>
    <w:rsid w:val="002A7EC3"/>
    <w:rsid w:val="002B52EF"/>
    <w:rsid w:val="002D23F7"/>
    <w:rsid w:val="002D30FA"/>
    <w:rsid w:val="002E4C8E"/>
    <w:rsid w:val="002E6AEE"/>
    <w:rsid w:val="002F5CEB"/>
    <w:rsid w:val="0030426C"/>
    <w:rsid w:val="00305177"/>
    <w:rsid w:val="003366AB"/>
    <w:rsid w:val="00350CD7"/>
    <w:rsid w:val="00350E24"/>
    <w:rsid w:val="003662F3"/>
    <w:rsid w:val="00374987"/>
    <w:rsid w:val="003A0B01"/>
    <w:rsid w:val="003A0BD2"/>
    <w:rsid w:val="003A105C"/>
    <w:rsid w:val="003A2949"/>
    <w:rsid w:val="003A3F3B"/>
    <w:rsid w:val="003B03CC"/>
    <w:rsid w:val="003C21C2"/>
    <w:rsid w:val="003C7652"/>
    <w:rsid w:val="003D69B8"/>
    <w:rsid w:val="003E072F"/>
    <w:rsid w:val="003E2D80"/>
    <w:rsid w:val="003E55FF"/>
    <w:rsid w:val="003E5D99"/>
    <w:rsid w:val="003F538D"/>
    <w:rsid w:val="003F6144"/>
    <w:rsid w:val="00403ECE"/>
    <w:rsid w:val="00404FE4"/>
    <w:rsid w:val="004066B3"/>
    <w:rsid w:val="00412111"/>
    <w:rsid w:val="00413A13"/>
    <w:rsid w:val="0041488B"/>
    <w:rsid w:val="00421B28"/>
    <w:rsid w:val="00430CED"/>
    <w:rsid w:val="004344DB"/>
    <w:rsid w:val="00457D2C"/>
    <w:rsid w:val="00472CFB"/>
    <w:rsid w:val="0048312D"/>
    <w:rsid w:val="00494C1B"/>
    <w:rsid w:val="004A38A9"/>
    <w:rsid w:val="004A7C3C"/>
    <w:rsid w:val="004B6685"/>
    <w:rsid w:val="004B793C"/>
    <w:rsid w:val="004C645A"/>
    <w:rsid w:val="004E4CCE"/>
    <w:rsid w:val="004F01E1"/>
    <w:rsid w:val="00530964"/>
    <w:rsid w:val="00535197"/>
    <w:rsid w:val="00535379"/>
    <w:rsid w:val="00537DFA"/>
    <w:rsid w:val="00573022"/>
    <w:rsid w:val="005C4669"/>
    <w:rsid w:val="005C731A"/>
    <w:rsid w:val="005C7BAE"/>
    <w:rsid w:val="005E20AB"/>
    <w:rsid w:val="005F3138"/>
    <w:rsid w:val="005F491A"/>
    <w:rsid w:val="0061447C"/>
    <w:rsid w:val="00623CD1"/>
    <w:rsid w:val="00651816"/>
    <w:rsid w:val="00664170"/>
    <w:rsid w:val="00670E6B"/>
    <w:rsid w:val="00676A56"/>
    <w:rsid w:val="00690948"/>
    <w:rsid w:val="00695130"/>
    <w:rsid w:val="006A3B14"/>
    <w:rsid w:val="006B183D"/>
    <w:rsid w:val="006C63D2"/>
    <w:rsid w:val="006C64C8"/>
    <w:rsid w:val="006D3C25"/>
    <w:rsid w:val="006D7E0C"/>
    <w:rsid w:val="006F7273"/>
    <w:rsid w:val="00702E84"/>
    <w:rsid w:val="00714047"/>
    <w:rsid w:val="00720633"/>
    <w:rsid w:val="00730577"/>
    <w:rsid w:val="007323A6"/>
    <w:rsid w:val="00740168"/>
    <w:rsid w:val="00747BC4"/>
    <w:rsid w:val="00755A29"/>
    <w:rsid w:val="007628BF"/>
    <w:rsid w:val="00762B5D"/>
    <w:rsid w:val="00787E96"/>
    <w:rsid w:val="007A3C27"/>
    <w:rsid w:val="007A737F"/>
    <w:rsid w:val="007B45A5"/>
    <w:rsid w:val="007F27D3"/>
    <w:rsid w:val="00806851"/>
    <w:rsid w:val="00812AB4"/>
    <w:rsid w:val="00815EA6"/>
    <w:rsid w:val="00824B4A"/>
    <w:rsid w:val="008251DB"/>
    <w:rsid w:val="00827C3B"/>
    <w:rsid w:val="00830DB8"/>
    <w:rsid w:val="00832893"/>
    <w:rsid w:val="00840511"/>
    <w:rsid w:val="0085041F"/>
    <w:rsid w:val="008516B4"/>
    <w:rsid w:val="008638BA"/>
    <w:rsid w:val="008639F6"/>
    <w:rsid w:val="008723F1"/>
    <w:rsid w:val="008A38D5"/>
    <w:rsid w:val="008A72AF"/>
    <w:rsid w:val="008B1236"/>
    <w:rsid w:val="008B6F1D"/>
    <w:rsid w:val="008C3814"/>
    <w:rsid w:val="008C7B26"/>
    <w:rsid w:val="008D3086"/>
    <w:rsid w:val="008D781E"/>
    <w:rsid w:val="008E491F"/>
    <w:rsid w:val="008F7144"/>
    <w:rsid w:val="00900CF7"/>
    <w:rsid w:val="009109E1"/>
    <w:rsid w:val="00914707"/>
    <w:rsid w:val="00917BD1"/>
    <w:rsid w:val="009273C3"/>
    <w:rsid w:val="00927668"/>
    <w:rsid w:val="0093437A"/>
    <w:rsid w:val="009344D8"/>
    <w:rsid w:val="00950C4A"/>
    <w:rsid w:val="009629B6"/>
    <w:rsid w:val="009700BD"/>
    <w:rsid w:val="00974AB1"/>
    <w:rsid w:val="0098299B"/>
    <w:rsid w:val="00985475"/>
    <w:rsid w:val="00996540"/>
    <w:rsid w:val="009A5F86"/>
    <w:rsid w:val="009B21D6"/>
    <w:rsid w:val="009B5215"/>
    <w:rsid w:val="009C42F8"/>
    <w:rsid w:val="009D386A"/>
    <w:rsid w:val="009D5CF9"/>
    <w:rsid w:val="009E0ADC"/>
    <w:rsid w:val="009E1FBC"/>
    <w:rsid w:val="009E3F70"/>
    <w:rsid w:val="00A01D1D"/>
    <w:rsid w:val="00A0727D"/>
    <w:rsid w:val="00A17A1F"/>
    <w:rsid w:val="00A17CB4"/>
    <w:rsid w:val="00A24DD6"/>
    <w:rsid w:val="00A2514B"/>
    <w:rsid w:val="00A501ED"/>
    <w:rsid w:val="00A50893"/>
    <w:rsid w:val="00A576AF"/>
    <w:rsid w:val="00A640DA"/>
    <w:rsid w:val="00A72141"/>
    <w:rsid w:val="00A75336"/>
    <w:rsid w:val="00A77915"/>
    <w:rsid w:val="00A84B7C"/>
    <w:rsid w:val="00A84FA5"/>
    <w:rsid w:val="00A86E66"/>
    <w:rsid w:val="00AA5B26"/>
    <w:rsid w:val="00AA724C"/>
    <w:rsid w:val="00AB2DC8"/>
    <w:rsid w:val="00AC60FD"/>
    <w:rsid w:val="00AE3E97"/>
    <w:rsid w:val="00AE40E2"/>
    <w:rsid w:val="00B02EE4"/>
    <w:rsid w:val="00B22F48"/>
    <w:rsid w:val="00B376EE"/>
    <w:rsid w:val="00B44162"/>
    <w:rsid w:val="00B47279"/>
    <w:rsid w:val="00B476CB"/>
    <w:rsid w:val="00B5745D"/>
    <w:rsid w:val="00B6648D"/>
    <w:rsid w:val="00B734A3"/>
    <w:rsid w:val="00B778C0"/>
    <w:rsid w:val="00B921CB"/>
    <w:rsid w:val="00B92BF6"/>
    <w:rsid w:val="00B96A81"/>
    <w:rsid w:val="00B97E41"/>
    <w:rsid w:val="00BA6867"/>
    <w:rsid w:val="00BA6AFE"/>
    <w:rsid w:val="00BB50C1"/>
    <w:rsid w:val="00BC5AA4"/>
    <w:rsid w:val="00BC6C3A"/>
    <w:rsid w:val="00BD19AB"/>
    <w:rsid w:val="00BD567B"/>
    <w:rsid w:val="00BD5F26"/>
    <w:rsid w:val="00BE4DDD"/>
    <w:rsid w:val="00BF0D4D"/>
    <w:rsid w:val="00BF19A7"/>
    <w:rsid w:val="00BF29A6"/>
    <w:rsid w:val="00BF5598"/>
    <w:rsid w:val="00BF62A0"/>
    <w:rsid w:val="00C01FD4"/>
    <w:rsid w:val="00C07E74"/>
    <w:rsid w:val="00C138FF"/>
    <w:rsid w:val="00C15744"/>
    <w:rsid w:val="00C305C0"/>
    <w:rsid w:val="00C53DDC"/>
    <w:rsid w:val="00C5748E"/>
    <w:rsid w:val="00C61CBC"/>
    <w:rsid w:val="00C65EEB"/>
    <w:rsid w:val="00C67247"/>
    <w:rsid w:val="00C72AD9"/>
    <w:rsid w:val="00C90572"/>
    <w:rsid w:val="00CA59E6"/>
    <w:rsid w:val="00CB1F40"/>
    <w:rsid w:val="00CC364C"/>
    <w:rsid w:val="00CC4EE3"/>
    <w:rsid w:val="00CE3F99"/>
    <w:rsid w:val="00D03D56"/>
    <w:rsid w:val="00D3758F"/>
    <w:rsid w:val="00D421B2"/>
    <w:rsid w:val="00D5045D"/>
    <w:rsid w:val="00D50BD2"/>
    <w:rsid w:val="00D52E9E"/>
    <w:rsid w:val="00D61501"/>
    <w:rsid w:val="00D62B9B"/>
    <w:rsid w:val="00D669C5"/>
    <w:rsid w:val="00D709A3"/>
    <w:rsid w:val="00D72068"/>
    <w:rsid w:val="00D750E7"/>
    <w:rsid w:val="00D75A10"/>
    <w:rsid w:val="00D810C3"/>
    <w:rsid w:val="00D8619E"/>
    <w:rsid w:val="00D90D70"/>
    <w:rsid w:val="00D929B6"/>
    <w:rsid w:val="00DA3CAB"/>
    <w:rsid w:val="00DA5889"/>
    <w:rsid w:val="00DA77E1"/>
    <w:rsid w:val="00DC07CD"/>
    <w:rsid w:val="00DC081E"/>
    <w:rsid w:val="00DC4E8B"/>
    <w:rsid w:val="00DC7492"/>
    <w:rsid w:val="00DE49B2"/>
    <w:rsid w:val="00DE5FFB"/>
    <w:rsid w:val="00E009AD"/>
    <w:rsid w:val="00E06CE2"/>
    <w:rsid w:val="00E1656A"/>
    <w:rsid w:val="00E35754"/>
    <w:rsid w:val="00E37E0B"/>
    <w:rsid w:val="00E41BF2"/>
    <w:rsid w:val="00E55DD2"/>
    <w:rsid w:val="00E61954"/>
    <w:rsid w:val="00E97174"/>
    <w:rsid w:val="00EA1D98"/>
    <w:rsid w:val="00EC1D8E"/>
    <w:rsid w:val="00EC722E"/>
    <w:rsid w:val="00ED1B37"/>
    <w:rsid w:val="00EE6190"/>
    <w:rsid w:val="00EF2261"/>
    <w:rsid w:val="00F2060C"/>
    <w:rsid w:val="00F2482C"/>
    <w:rsid w:val="00F37660"/>
    <w:rsid w:val="00F54F10"/>
    <w:rsid w:val="00F55AB9"/>
    <w:rsid w:val="00FA11CB"/>
    <w:rsid w:val="00FB378A"/>
    <w:rsid w:val="00FB4DD1"/>
    <w:rsid w:val="00FC6CC3"/>
    <w:rsid w:val="00FD7C36"/>
    <w:rsid w:val="00FE18E4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20EC8"/>
  <w15:docId w15:val="{BB5D1D4F-6E99-4111-88E2-5446D35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49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49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22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49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E491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03D56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3366A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366A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3366AB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3366A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B96A8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A1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13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1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133E"/>
    <w:rPr>
      <w:sz w:val="18"/>
      <w:szCs w:val="18"/>
    </w:rPr>
  </w:style>
  <w:style w:type="table" w:styleId="a7">
    <w:name w:val="Table Grid"/>
    <w:basedOn w:val="a1"/>
    <w:rsid w:val="008638B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E072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E09D7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3C21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C21C2"/>
    <w:rPr>
      <w:rFonts w:ascii="宋体" w:eastAsia="宋体" w:hAnsi="宋体" w:cs="宋体"/>
      <w:kern w:val="0"/>
      <w:sz w:val="24"/>
      <w:szCs w:val="24"/>
    </w:rPr>
  </w:style>
  <w:style w:type="character" w:customStyle="1" w:styleId="line">
    <w:name w:val="line"/>
    <w:basedOn w:val="a0"/>
    <w:rsid w:val="003C21C2"/>
  </w:style>
  <w:style w:type="paragraph" w:styleId="aa">
    <w:name w:val="Balloon Text"/>
    <w:basedOn w:val="a"/>
    <w:link w:val="Char1"/>
    <w:uiPriority w:val="99"/>
    <w:semiHidden/>
    <w:unhideWhenUsed/>
    <w:rsid w:val="00DC081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C081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42292"/>
    <w:rPr>
      <w:b/>
      <w:bCs/>
      <w:sz w:val="32"/>
      <w:szCs w:val="32"/>
    </w:rPr>
  </w:style>
  <w:style w:type="paragraph" w:styleId="ab">
    <w:name w:val="footnote text"/>
    <w:basedOn w:val="a"/>
    <w:link w:val="Char2"/>
    <w:uiPriority w:val="99"/>
    <w:semiHidden/>
    <w:unhideWhenUsed/>
    <w:rsid w:val="00A86E66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b"/>
    <w:uiPriority w:val="99"/>
    <w:semiHidden/>
    <w:rsid w:val="00A86E66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A86E66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A86E66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A86E66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A86E66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A86E66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A86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6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5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9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8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ee.com/openharmony/developtools_hdc_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ee.com/openharmony/docs/blob/master/zh-cn/device-dev/quick-start/quickstart-standard.m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9DA0-9744-483E-BD87-84FFFA6B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933</Words>
  <Characters>5324</Characters>
  <Application>Microsoft Office Word</Application>
  <DocSecurity>0</DocSecurity>
  <Lines>44</Lines>
  <Paragraphs>12</Paragraphs>
  <ScaleCrop>false</ScaleCrop>
  <Company>Huawei Technologies Co.,Ltd.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Jianjian</dc:creator>
  <cp:lastModifiedBy>Lijiaxin (Nina Li)</cp:lastModifiedBy>
  <cp:revision>8</cp:revision>
  <dcterms:created xsi:type="dcterms:W3CDTF">2021-09-15T02:55:00Z</dcterms:created>
  <dcterms:modified xsi:type="dcterms:W3CDTF">2021-09-15T03:16:00Z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(2)BBkStX+NfUZnkF8h03nrDZ8xzgE+zvOp6WBM3ta8SV5SnUg4CZnVNhf3KpVaRIORlND52IEP
pPiIxtksUMzEM4778l4SD3xXpW79L9Nilw5lL0Mj17POtLfMCH61en7lw0nnngz0/ktbGYwG
V3kXNGeKQWwl/PPH/MxHFotQB0K5z78dIwXrp02TPss6qY+oVpXuNa/Zr0KMjpGQs2r64UtE
OVZpyA10Ek0EYR2L5s6rR</vt:lpwstr>
  </property>
  <property fmtid="{D5CDD505-2E9C-101B-9397-08002B2CF9AE}" pid="3" name="_ms_pID_7253431">
    <vt:lpwstr>vYflQMBQqiQtRdCT5tuT9zS1R3iwWvhlrvL0dgfvGp9q5c56JaQ
eCo52gT0iz9uEYNVMOv4xSt8Afzz5i0L</vt:lpwstr>
  </property>
  <property fmtid="{D5CDD505-2E9C-101B-9397-08002B2CF9AE}" pid="4" name="_2015_ms_pID_725343">
    <vt:lpwstr>(3)vE6RGG5Jsl60gNN7BoG3qUZ4Iyr1NrFAosuG52hryzH/z4Cv80hSYMiwd1eY7Uf0ymoRKgtn
y4NShm8G8IMZNMZc4OBDLg5BtuBbj2tR8oQsxQxN6/UmJSiWCoA0Ur7RuL3IgXGZzdZuvCPc
y8SqjkRy0rcoFqvrD6aasslVAKqSdvKdZ0OCGDMSnVQxazPnVngZCaG3qiqszn3UpItdNuHf
5G/t+Eh5qWkmfh/JPA</vt:lpwstr>
  </property>
  <property fmtid="{D5CDD505-2E9C-101B-9397-08002B2CF9AE}" pid="5" name="_2015_ms_pID_7253431">
    <vt:lpwstr>k0khloWDQeaXSCkQJgWEqPUL4QbnsNHUOy74waGPxNW15sDyCHTnuH
4WyrK5QAKuinLXUr2VZ0P/T6fFF+OFw5+aOuGnN+oBimS1KTB4kF/ouRvacHXPXywnvnEKb9
BhgOfglOpR+VgN2nf4EUyLJStFdDXyMxiXcK7dNN5OTeCR962psp0HYQ6f6sjWhPtrO1eFmV
yoOQaHheLvedFc5999nrmK+sTU5HuAGKQ1sH</vt:lpwstr>
  </property>
  <property fmtid="{D5CDD505-2E9C-101B-9397-08002B2CF9AE}" pid="6" name="_2015_ms_pID_7253432">
    <vt:lpwstr>7I7yW480ucBBTuVoo84QhP8=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1631669034</vt:lpwstr>
  </property>
</Properties>
</file>