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939"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461"/>
        <w:gridCol w:w="1880"/>
        <w:gridCol w:w="5385"/>
        <w:gridCol w:w="1750"/>
        <w:gridCol w:w="1463"/>
      </w:tblGrid>
      <w:tr w:rsidR="009C7062" w14:paraId="286C5875" w14:textId="77777777">
        <w:trPr>
          <w:trHeight w:val="1565"/>
        </w:trPr>
        <w:tc>
          <w:tcPr>
            <w:tcW w:w="1461" w:type="dxa"/>
            <w:vMerge w:val="restart"/>
            <w:vAlign w:val="bottom"/>
          </w:tcPr>
          <w:p w14:paraId="66D3EE89" w14:textId="77777777" w:rsidR="009C7062" w:rsidRDefault="00977F8E">
            <w:pPr>
              <w:ind w:left="0"/>
              <w:rPr>
                <w:rFonts w:hint="default"/>
              </w:rPr>
            </w:pPr>
            <w:r>
              <w:rPr>
                <w:noProof/>
              </w:rPr>
              <mc:AlternateContent>
                <mc:Choice Requires="wps">
                  <w:drawing>
                    <wp:anchor distT="0" distB="0" distL="114300" distR="114300" simplePos="0" relativeHeight="251657728" behindDoc="0" locked="0" layoutInCell="1" allowOverlap="1" wp14:anchorId="151D0A82" wp14:editId="1628DE58">
                      <wp:simplePos x="0" y="0"/>
                      <wp:positionH relativeFrom="column">
                        <wp:posOffset>0</wp:posOffset>
                      </wp:positionH>
                      <wp:positionV relativeFrom="paragraph">
                        <wp:posOffset>0</wp:posOffset>
                      </wp:positionV>
                      <wp:extent cx="635" cy="635"/>
                      <wp:effectExtent l="0" t="0" r="0" b="0"/>
                      <wp:wrapNone/>
                      <wp:docPr id="1" name="Drawing 0"/>
                      <wp:cNvGraphicFramePr/>
                      <a:graphic xmlns:a="http://schemas.openxmlformats.org/drawingml/2006/main">
                        <a:graphicData uri="http://schemas.microsoft.com/office/word/2010/wordprocessingShape">
                          <wps:wsp>
                            <wps:cNvSpPr txBox="1"/>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0E48793F" id="Drawing 0" o:spid="_x0000_s1026" style="position:absolute;margin-left:0;margin-top:0;width:.05pt;height:.0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319,64;86,318;319,635;549,318" o:connectangles="270,180,90,0" textboxrect="5034,2279,16566,13674"/>
                    </v:shape>
                  </w:pict>
                </mc:Fallback>
              </mc:AlternateContent>
            </w:r>
          </w:p>
        </w:tc>
        <w:tc>
          <w:tcPr>
            <w:tcW w:w="9015" w:type="dxa"/>
            <w:gridSpan w:val="3"/>
            <w:vAlign w:val="bottom"/>
          </w:tcPr>
          <w:p w14:paraId="6B72DBA7" w14:textId="77777777" w:rsidR="009C7062" w:rsidRDefault="00977F8E">
            <w:pPr>
              <w:spacing w:before="0" w:after="0" w:line="240" w:lineRule="auto"/>
              <w:ind w:left="0"/>
              <w:jc w:val="right"/>
              <w:rPr>
                <w:rFonts w:ascii="Arial" w:eastAsia="SimHei" w:hAnsi="SimHei" w:hint="default"/>
              </w:rPr>
            </w:pPr>
            <w:r>
              <w:rPr>
                <w:rFonts w:ascii="Arial" w:eastAsia="SimHei"/>
                <w:b/>
                <w:sz w:val="24"/>
              </w:rPr>
              <w:fldChar w:fldCharType="begin"/>
            </w:r>
            <w:r>
              <w:rPr>
                <w:rFonts w:ascii="Arial" w:eastAsia="SimHei"/>
                <w:b/>
                <w:sz w:val="24"/>
              </w:rPr>
              <w:instrText xml:space="preserve"> DOCPROPERTY  PartNumber </w:instrText>
            </w:r>
            <w:r>
              <w:fldChar w:fldCharType="end"/>
            </w:r>
          </w:p>
        </w:tc>
        <w:tc>
          <w:tcPr>
            <w:tcW w:w="1463" w:type="dxa"/>
            <w:vAlign w:val="bottom"/>
          </w:tcPr>
          <w:p w14:paraId="3061865D" w14:textId="77777777" w:rsidR="009C7062" w:rsidRDefault="009C7062">
            <w:pPr>
              <w:spacing w:before="0" w:after="0" w:line="240" w:lineRule="auto"/>
              <w:ind w:left="0"/>
              <w:rPr>
                <w:rFonts w:hint="default"/>
              </w:rPr>
            </w:pPr>
          </w:p>
        </w:tc>
      </w:tr>
      <w:tr w:rsidR="009C7062" w14:paraId="3A337B0D" w14:textId="77777777">
        <w:trPr>
          <w:trHeight w:val="1565"/>
        </w:trPr>
        <w:tc>
          <w:tcPr>
            <w:tcW w:w="1461" w:type="dxa"/>
            <w:vMerge/>
            <w:vAlign w:val="center"/>
          </w:tcPr>
          <w:p w14:paraId="5F8A3C98" w14:textId="77777777" w:rsidR="009C7062" w:rsidRDefault="009C7062">
            <w:pPr>
              <w:pStyle w:val="Cover1"/>
              <w:rPr>
                <w:rFonts w:hint="default"/>
              </w:rPr>
            </w:pPr>
          </w:p>
        </w:tc>
        <w:tc>
          <w:tcPr>
            <w:tcW w:w="9015" w:type="dxa"/>
            <w:gridSpan w:val="3"/>
            <w:vAlign w:val="bottom"/>
          </w:tcPr>
          <w:p w14:paraId="554386FB" w14:textId="77777777" w:rsidR="009C7062" w:rsidRDefault="00977F8E">
            <w:pPr>
              <w:pStyle w:val="Cover2"/>
              <w:jc w:val="left"/>
              <w:rPr>
                <w:lang w:eastAsia="zh-CN"/>
              </w:rPr>
            </w:pPr>
            <w:r>
              <w:fldChar w:fldCharType="begin"/>
            </w:r>
            <w:r>
              <w:rPr>
                <w:lang w:eastAsia="zh-CN"/>
              </w:rPr>
              <w:instrText xml:space="preserve"> </w:instrText>
            </w:r>
            <w:r>
              <w:rPr>
                <w:rFonts w:hint="eastAsia"/>
                <w:b/>
                <w:lang w:eastAsia="zh-CN"/>
              </w:rPr>
              <w:instrText>DOCPROPERTY  "Product&amp;Project Name"</w:instrText>
            </w:r>
            <w:r>
              <w:rPr>
                <w:lang w:eastAsia="zh-CN"/>
              </w:rPr>
              <w:instrText xml:space="preserve"> </w:instrText>
            </w:r>
            <w:r>
              <w:fldChar w:fldCharType="separate"/>
            </w:r>
            <w:r>
              <w:rPr>
                <w:rFonts w:hint="eastAsia"/>
                <w:b/>
                <w:lang w:eastAsia="zh-CN"/>
              </w:rPr>
              <w:t xml:space="preserve">OpenHarmony </w:t>
            </w:r>
            <w:r>
              <w:rPr>
                <w:rFonts w:hint="eastAsia"/>
                <w:b/>
                <w:lang w:eastAsia="zh-CN"/>
              </w:rPr>
              <w:t>产品兼容性规范</w:t>
            </w:r>
            <w:r>
              <w:rPr>
                <w:rFonts w:hint="eastAsia"/>
                <w:b/>
                <w:lang w:eastAsia="zh-CN"/>
              </w:rPr>
              <w:t xml:space="preserve"> </w:t>
            </w:r>
            <w:r>
              <w:rPr>
                <w:b/>
                <w:lang w:eastAsia="zh-CN"/>
              </w:rPr>
              <w:t>3</w:t>
            </w:r>
            <w:r>
              <w:rPr>
                <w:rFonts w:hint="eastAsia"/>
                <w:b/>
                <w:lang w:eastAsia="zh-CN"/>
              </w:rPr>
              <w:t>.0</w:t>
            </w:r>
            <w:r>
              <w:fldChar w:fldCharType="end"/>
            </w:r>
          </w:p>
          <w:p w14:paraId="1A9E3D60" w14:textId="77777777" w:rsidR="009C7062" w:rsidRDefault="00977F8E">
            <w:pPr>
              <w:pStyle w:val="Cover2"/>
              <w:jc w:val="left"/>
              <w:rPr>
                <w:i/>
                <w:color w:val="339966"/>
              </w:rPr>
            </w:pPr>
            <w:r>
              <w:fldChar w:fldCharType="begin"/>
            </w:r>
            <w:r>
              <w:instrText xml:space="preserve"> </w:instrText>
            </w:r>
            <w:r>
              <w:rPr>
                <w:rFonts w:hint="eastAsia"/>
                <w:b/>
              </w:rPr>
              <w:instrText>DOCPROPERTY  ProductVersion</w:instrText>
            </w:r>
            <w:r>
              <w:instrText xml:space="preserve"> </w:instrText>
            </w:r>
            <w:r>
              <w:fldChar w:fldCharType="end"/>
            </w:r>
          </w:p>
        </w:tc>
        <w:tc>
          <w:tcPr>
            <w:tcW w:w="1463" w:type="dxa"/>
            <w:vMerge w:val="restart"/>
            <w:tcBorders>
              <w:bottom w:val="nil"/>
            </w:tcBorders>
            <w:vAlign w:val="bottom"/>
          </w:tcPr>
          <w:p w14:paraId="43A55ED2" w14:textId="77777777" w:rsidR="009C7062" w:rsidRDefault="009C7062">
            <w:pPr>
              <w:pStyle w:val="Cover3"/>
              <w:rPr>
                <w:rFonts w:hint="default"/>
              </w:rPr>
            </w:pPr>
          </w:p>
        </w:tc>
      </w:tr>
      <w:tr w:rsidR="009C7062" w14:paraId="08CF7809" w14:textId="77777777">
        <w:trPr>
          <w:trHeight w:val="1565"/>
        </w:trPr>
        <w:tc>
          <w:tcPr>
            <w:tcW w:w="1461" w:type="dxa"/>
            <w:vMerge/>
            <w:vAlign w:val="bottom"/>
          </w:tcPr>
          <w:p w14:paraId="6404769D" w14:textId="77777777" w:rsidR="009C7062" w:rsidRDefault="009C7062">
            <w:pPr>
              <w:spacing w:before="0" w:after="0" w:line="240" w:lineRule="auto"/>
              <w:ind w:left="0"/>
              <w:rPr>
                <w:rFonts w:hint="default"/>
              </w:rPr>
            </w:pPr>
          </w:p>
        </w:tc>
        <w:tc>
          <w:tcPr>
            <w:tcW w:w="9015" w:type="dxa"/>
            <w:gridSpan w:val="3"/>
          </w:tcPr>
          <w:p w14:paraId="1A475D86" w14:textId="77777777" w:rsidR="009C7062" w:rsidRDefault="00977F8E">
            <w:pPr>
              <w:pStyle w:val="Cover2"/>
              <w:spacing w:before="80" w:after="80"/>
              <w:jc w:val="left"/>
            </w:pPr>
            <w:r>
              <w:rPr>
                <w:sz w:val="48"/>
              </w:rPr>
              <w:fldChar w:fldCharType="begin"/>
            </w:r>
            <w:r>
              <w:rPr>
                <w:sz w:val="48"/>
              </w:rPr>
              <w:instrText xml:space="preserve"> </w:instrText>
            </w:r>
            <w:r>
              <w:rPr>
                <w:rFonts w:hint="eastAsia"/>
                <w:b/>
                <w:sz w:val="48"/>
              </w:rPr>
              <w:instrText>DOCPROPERTY  DocumentName</w:instrText>
            </w:r>
            <w:r>
              <w:rPr>
                <w:sz w:val="48"/>
              </w:rPr>
              <w:instrText xml:space="preserve"> </w:instrText>
            </w:r>
            <w:r>
              <w:rPr>
                <w:sz w:val="48"/>
              </w:rPr>
              <w:fldChar w:fldCharType="separate"/>
            </w:r>
            <w:r>
              <w:rPr>
                <w:rFonts w:hint="eastAsia"/>
                <w:b/>
                <w:sz w:val="48"/>
              </w:rPr>
              <w:t xml:space="preserve">OpenHarmony </w:t>
            </w:r>
            <w:r>
              <w:rPr>
                <w:rFonts w:hint="eastAsia"/>
                <w:b/>
                <w:sz w:val="48"/>
              </w:rPr>
              <w:t>产品兼容性规范</w:t>
            </w:r>
            <w:r>
              <w:rPr>
                <w:rFonts w:hint="eastAsia"/>
                <w:b/>
                <w:sz w:val="48"/>
              </w:rPr>
              <w:t xml:space="preserve"> </w:t>
            </w:r>
            <w:r>
              <w:rPr>
                <w:b/>
                <w:sz w:val="48"/>
              </w:rPr>
              <w:t>3</w:t>
            </w:r>
            <w:r>
              <w:rPr>
                <w:rFonts w:hint="eastAsia"/>
                <w:b/>
                <w:sz w:val="48"/>
              </w:rPr>
              <w:t>.0</w:t>
            </w:r>
            <w:r>
              <w:rPr>
                <w:sz w:val="48"/>
              </w:rPr>
              <w:fldChar w:fldCharType="end"/>
            </w:r>
          </w:p>
        </w:tc>
        <w:tc>
          <w:tcPr>
            <w:tcW w:w="1463" w:type="dxa"/>
            <w:vMerge/>
            <w:vAlign w:val="bottom"/>
          </w:tcPr>
          <w:p w14:paraId="3EDB9427" w14:textId="77777777" w:rsidR="009C7062" w:rsidRDefault="009C7062">
            <w:pPr>
              <w:spacing w:before="0" w:after="0" w:line="240" w:lineRule="auto"/>
              <w:ind w:left="0"/>
              <w:rPr>
                <w:rFonts w:hint="default"/>
              </w:rPr>
            </w:pPr>
          </w:p>
        </w:tc>
      </w:tr>
      <w:tr w:rsidR="009C7062" w14:paraId="3A3ABB55" w14:textId="77777777">
        <w:trPr>
          <w:trHeight w:val="326"/>
        </w:trPr>
        <w:tc>
          <w:tcPr>
            <w:tcW w:w="1461" w:type="dxa"/>
            <w:vMerge/>
            <w:vAlign w:val="bottom"/>
          </w:tcPr>
          <w:p w14:paraId="1A3C98E9" w14:textId="77777777" w:rsidR="009C7062" w:rsidRDefault="009C7062">
            <w:pPr>
              <w:spacing w:before="0" w:after="0" w:line="240" w:lineRule="auto"/>
              <w:ind w:left="0"/>
              <w:rPr>
                <w:rFonts w:hint="default"/>
              </w:rPr>
            </w:pPr>
          </w:p>
        </w:tc>
        <w:tc>
          <w:tcPr>
            <w:tcW w:w="1880" w:type="dxa"/>
            <w:vAlign w:val="center"/>
          </w:tcPr>
          <w:p w14:paraId="21C2D97F" w14:textId="77777777" w:rsidR="009C7062" w:rsidRDefault="00977F8E">
            <w:pPr>
              <w:pStyle w:val="Cover5"/>
              <w:jc w:val="left"/>
              <w:rPr>
                <w:rFonts w:ascii="SimSun" w:hAnsi="SimSun" w:hint="default"/>
                <w:b/>
              </w:rPr>
            </w:pPr>
            <w:r>
              <w:rPr>
                <w:b/>
              </w:rPr>
              <w:t>文档版本</w:t>
            </w:r>
          </w:p>
        </w:tc>
        <w:tc>
          <w:tcPr>
            <w:tcW w:w="7135" w:type="dxa"/>
            <w:gridSpan w:val="2"/>
            <w:vAlign w:val="center"/>
          </w:tcPr>
          <w:p w14:paraId="4B1E8F1D" w14:textId="77777777" w:rsidR="009C7062" w:rsidRDefault="00977F8E">
            <w:pPr>
              <w:pStyle w:val="Cover5"/>
              <w:jc w:val="left"/>
              <w:rPr>
                <w:rFonts w:hint="default"/>
              </w:rPr>
            </w:pPr>
            <w:r>
              <w:fldChar w:fldCharType="begin"/>
            </w:r>
            <w:r>
              <w:instrText xml:space="preserve"> </w:instrText>
            </w:r>
            <w:r>
              <w:rPr>
                <w:b/>
              </w:rPr>
              <w:instrText>DOCPROPERTY  DocumentVersion</w:instrText>
            </w:r>
            <w:r>
              <w:instrText xml:space="preserve"> </w:instrText>
            </w:r>
            <w:r>
              <w:fldChar w:fldCharType="separate"/>
            </w:r>
            <w:r>
              <w:rPr>
                <w:b/>
              </w:rPr>
              <w:t>01</w:t>
            </w:r>
            <w:r>
              <w:fldChar w:fldCharType="end"/>
            </w:r>
          </w:p>
        </w:tc>
        <w:tc>
          <w:tcPr>
            <w:tcW w:w="1462" w:type="dxa"/>
            <w:vMerge/>
            <w:vAlign w:val="bottom"/>
          </w:tcPr>
          <w:p w14:paraId="6E652B4A" w14:textId="77777777" w:rsidR="009C7062" w:rsidRDefault="009C7062">
            <w:pPr>
              <w:ind w:left="0"/>
              <w:rPr>
                <w:rFonts w:hint="default"/>
              </w:rPr>
            </w:pPr>
          </w:p>
        </w:tc>
      </w:tr>
      <w:tr w:rsidR="009C7062" w14:paraId="0EF9D232" w14:textId="77777777">
        <w:trPr>
          <w:trHeight w:val="325"/>
        </w:trPr>
        <w:tc>
          <w:tcPr>
            <w:tcW w:w="1461" w:type="dxa"/>
            <w:vMerge/>
            <w:vAlign w:val="bottom"/>
          </w:tcPr>
          <w:p w14:paraId="7A3172AF" w14:textId="77777777" w:rsidR="009C7062" w:rsidRDefault="009C7062">
            <w:pPr>
              <w:spacing w:before="0" w:after="0" w:line="240" w:lineRule="auto"/>
              <w:ind w:left="0"/>
              <w:rPr>
                <w:rFonts w:hint="default"/>
              </w:rPr>
            </w:pPr>
          </w:p>
        </w:tc>
        <w:tc>
          <w:tcPr>
            <w:tcW w:w="1880" w:type="dxa"/>
            <w:vAlign w:val="center"/>
          </w:tcPr>
          <w:p w14:paraId="5609965D" w14:textId="77777777" w:rsidR="009C7062" w:rsidRDefault="00977F8E">
            <w:pPr>
              <w:pStyle w:val="Cover5"/>
              <w:jc w:val="left"/>
              <w:rPr>
                <w:rFonts w:hint="default"/>
                <w:b/>
              </w:rPr>
            </w:pPr>
            <w:r>
              <w:rPr>
                <w:b/>
              </w:rPr>
              <w:t>发布日期</w:t>
            </w:r>
          </w:p>
        </w:tc>
        <w:tc>
          <w:tcPr>
            <w:tcW w:w="7135" w:type="dxa"/>
            <w:gridSpan w:val="2"/>
            <w:vAlign w:val="center"/>
          </w:tcPr>
          <w:p w14:paraId="48DA521D" w14:textId="77777777" w:rsidR="009C7062" w:rsidRDefault="00977F8E">
            <w:pPr>
              <w:pStyle w:val="Cover5"/>
              <w:jc w:val="left"/>
              <w:rPr>
                <w:rFonts w:hint="default"/>
              </w:rPr>
            </w:pPr>
            <w:r>
              <w:fldChar w:fldCharType="begin"/>
            </w:r>
            <w:r>
              <w:instrText xml:space="preserve"> </w:instrText>
            </w:r>
            <w:r>
              <w:rPr>
                <w:b/>
              </w:rPr>
              <w:instrText>DOCPROPERTY  ReleaseDate</w:instrText>
            </w:r>
            <w:r>
              <w:instrText xml:space="preserve"> </w:instrText>
            </w:r>
            <w:r>
              <w:fldChar w:fldCharType="separate"/>
            </w:r>
            <w:r>
              <w:rPr>
                <w:b/>
              </w:rPr>
              <w:t>2021-</w:t>
            </w:r>
            <w:r>
              <w:rPr>
                <w:rFonts w:hint="default"/>
                <w:b/>
              </w:rPr>
              <w:t>10</w:t>
            </w:r>
            <w:r>
              <w:rPr>
                <w:b/>
              </w:rPr>
              <w:t>-</w:t>
            </w:r>
            <w:r>
              <w:rPr>
                <w:rFonts w:hint="default"/>
                <w:b/>
              </w:rPr>
              <w:t>20</w:t>
            </w:r>
            <w:r>
              <w:fldChar w:fldCharType="end"/>
            </w:r>
          </w:p>
        </w:tc>
        <w:tc>
          <w:tcPr>
            <w:tcW w:w="1463" w:type="dxa"/>
            <w:vMerge/>
            <w:vAlign w:val="bottom"/>
          </w:tcPr>
          <w:p w14:paraId="7A8D04B0" w14:textId="77777777" w:rsidR="009C7062" w:rsidRDefault="009C7062">
            <w:pPr>
              <w:spacing w:before="0" w:after="0" w:line="240" w:lineRule="auto"/>
              <w:ind w:left="0"/>
              <w:rPr>
                <w:rFonts w:hint="default"/>
              </w:rPr>
            </w:pPr>
          </w:p>
        </w:tc>
      </w:tr>
      <w:tr w:rsidR="009C7062" w14:paraId="5152CFDA" w14:textId="77777777">
        <w:trPr>
          <w:trHeight w:val="8420"/>
        </w:trPr>
        <w:tc>
          <w:tcPr>
            <w:tcW w:w="11939" w:type="dxa"/>
            <w:gridSpan w:val="5"/>
            <w:vAlign w:val="center"/>
          </w:tcPr>
          <w:p w14:paraId="21017E31" w14:textId="77777777" w:rsidR="009C7062" w:rsidRDefault="00977F8E">
            <w:pPr>
              <w:tabs>
                <w:tab w:val="center" w:pos="6029"/>
                <w:tab w:val="left" w:pos="10426"/>
              </w:tabs>
              <w:ind w:left="0"/>
              <w:jc w:val="left"/>
              <w:rPr>
                <w:rFonts w:hint="default"/>
              </w:rPr>
            </w:pPr>
            <w:r>
              <w:tab/>
            </w:r>
            <w:r>
              <w:tab/>
            </w:r>
          </w:p>
        </w:tc>
      </w:tr>
      <w:tr w:rsidR="009C7062" w14:paraId="3AEFB44B" w14:textId="77777777">
        <w:trPr>
          <w:trHeight w:val="1697"/>
        </w:trPr>
        <w:tc>
          <w:tcPr>
            <w:tcW w:w="1461" w:type="dxa"/>
            <w:vAlign w:val="bottom"/>
          </w:tcPr>
          <w:p w14:paraId="70FCC4EB" w14:textId="77777777" w:rsidR="009C7062" w:rsidRDefault="009C7062">
            <w:pPr>
              <w:spacing w:before="0" w:after="0" w:line="240" w:lineRule="auto"/>
              <w:ind w:left="0"/>
              <w:rPr>
                <w:rFonts w:hint="default"/>
              </w:rPr>
            </w:pPr>
          </w:p>
        </w:tc>
        <w:tc>
          <w:tcPr>
            <w:tcW w:w="7265" w:type="dxa"/>
            <w:gridSpan w:val="2"/>
            <w:vAlign w:val="bottom"/>
          </w:tcPr>
          <w:p w14:paraId="2C1B6CB3" w14:textId="77777777" w:rsidR="009C7062" w:rsidRDefault="00977F8E">
            <w:pPr>
              <w:pStyle w:val="Cover4"/>
              <w:spacing w:before="0" w:after="0" w:line="240" w:lineRule="auto"/>
              <w:jc w:val="left"/>
              <w:rPr>
                <w:rFonts w:ascii="SimHei" w:hint="default"/>
              </w:rPr>
            </w:pPr>
            <w:r>
              <w:rPr>
                <w:rFonts w:eastAsia="SimSun"/>
                <w:sz w:val="21"/>
                <w:lang w:eastAsia="zh-Hans"/>
              </w:rPr>
              <w:t>OpenHarmony</w:t>
            </w:r>
          </w:p>
        </w:tc>
        <w:tc>
          <w:tcPr>
            <w:tcW w:w="1750" w:type="dxa"/>
            <w:vAlign w:val="center"/>
          </w:tcPr>
          <w:p w14:paraId="3325D649" w14:textId="77777777" w:rsidR="009C7062" w:rsidRDefault="009C7062">
            <w:pPr>
              <w:spacing w:before="0" w:after="13" w:line="240" w:lineRule="auto"/>
              <w:ind w:left="0"/>
              <w:jc w:val="center"/>
              <w:rPr>
                <w:rFonts w:hint="default"/>
              </w:rPr>
            </w:pPr>
          </w:p>
        </w:tc>
        <w:tc>
          <w:tcPr>
            <w:tcW w:w="1463" w:type="dxa"/>
            <w:vAlign w:val="bottom"/>
          </w:tcPr>
          <w:p w14:paraId="4D9A7E65" w14:textId="77777777" w:rsidR="009C7062" w:rsidRDefault="009C7062">
            <w:pPr>
              <w:spacing w:before="0" w:after="0" w:line="240" w:lineRule="auto"/>
              <w:ind w:left="0"/>
              <w:rPr>
                <w:rFonts w:hint="default"/>
              </w:rPr>
            </w:pPr>
          </w:p>
        </w:tc>
      </w:tr>
    </w:tbl>
    <w:p w14:paraId="18E485A7" w14:textId="77777777" w:rsidR="009C7062" w:rsidRDefault="009C7062">
      <w:pPr>
        <w:pStyle w:val="TableText"/>
        <w:rPr>
          <w:rFonts w:hint="default"/>
        </w:rPr>
        <w:sectPr w:rsidR="009C7062">
          <w:headerReference w:type="even" r:id="rId7"/>
          <w:headerReference w:type="default" r:id="rId8"/>
          <w:footerReference w:type="even" r:id="rId9"/>
          <w:footerReference w:type="default" r:id="rId10"/>
          <w:headerReference w:type="first" r:id="rId11"/>
          <w:footerReference w:type="first" r:id="rId12"/>
          <w:pgSz w:w="11907" w:h="16840"/>
          <w:pgMar w:top="0" w:right="0" w:bottom="0" w:left="0" w:header="0" w:footer="0" w:gutter="0"/>
          <w:pgNumType w:fmt="lowerRoman" w:start="1"/>
          <w:cols w:space="720"/>
          <w:docGrid w:linePitch="312"/>
        </w:sectPr>
      </w:pPr>
    </w:p>
    <w:p w14:paraId="11E81A6F" w14:textId="77777777" w:rsidR="009C7062" w:rsidRDefault="009C7062">
      <w:pPr>
        <w:pStyle w:val="TableText"/>
        <w:rPr>
          <w:rFonts w:hint="default"/>
        </w:rPr>
      </w:pPr>
    </w:p>
    <w:tbl>
      <w:tblPr>
        <w:tblStyle w:val="TableGrid"/>
        <w:tblW w:w="0" w:type="auto"/>
        <w:tblInd w:w="113" w:type="dxa"/>
        <w:tblBorders>
          <w:top w:val="nil"/>
          <w:left w:val="nil"/>
          <w:bottom w:val="nil"/>
          <w:right w:val="nil"/>
          <w:insideH w:val="nil"/>
          <w:insideV w:val="nil"/>
        </w:tblBorders>
        <w:tblLook w:val="04A0" w:firstRow="1" w:lastRow="0" w:firstColumn="1" w:lastColumn="0" w:noHBand="0" w:noVBand="1"/>
      </w:tblPr>
      <w:tblGrid>
        <w:gridCol w:w="9526"/>
      </w:tblGrid>
      <w:tr w:rsidR="009C7062" w14:paraId="4D41A647" w14:textId="77777777">
        <w:trPr>
          <w:trHeight w:val="4799"/>
        </w:trPr>
        <w:tc>
          <w:tcPr>
            <w:tcW w:w="9640" w:type="dxa"/>
          </w:tcPr>
          <w:p w14:paraId="104AC1BC" w14:textId="77777777" w:rsidR="009C7062" w:rsidRDefault="00977F8E">
            <w:pPr>
              <w:pStyle w:val="Cover3"/>
              <w:rPr>
                <w:rFonts w:hint="default"/>
                <w:lang w:eastAsia="zh-CN"/>
              </w:rPr>
            </w:pPr>
            <w:r>
              <w:rPr>
                <w:lang w:eastAsia="zh-CN"/>
              </w:rPr>
              <w:t>版权所有</w:t>
            </w:r>
            <w:r>
              <w:rPr>
                <w:lang w:eastAsia="zh-CN"/>
              </w:rPr>
              <w:t xml:space="preserve"> © </w:t>
            </w:r>
            <w:commentRangeStart w:id="0"/>
            <w:r>
              <w:rPr>
                <w:lang w:eastAsia="zh-Hans"/>
              </w:rPr>
              <w:t>OpenHarmony</w:t>
            </w:r>
            <w:r>
              <w:rPr>
                <w:lang w:eastAsia="zh-Hans"/>
              </w:rPr>
              <w:t>项目贡献者</w:t>
            </w:r>
            <w:commentRangeEnd w:id="0"/>
            <w:r w:rsidR="009F041D">
              <w:rPr>
                <w:rStyle w:val="CommentReference"/>
                <w:rFonts w:ascii="Times New Roman" w:eastAsia="SimSun" w:hAnsiTheme="majorHAnsi"/>
                <w:b w:val="0"/>
                <w:spacing w:val="0"/>
                <w:lang w:eastAsia="zh-CN"/>
              </w:rPr>
              <w:commentReference w:id="0"/>
            </w:r>
            <w:r>
              <w:rPr>
                <w:rFonts w:hint="default"/>
                <w:lang w:eastAsia="zh-Hans"/>
              </w:rPr>
              <w:t xml:space="preserve"> </w:t>
            </w:r>
            <w:r>
              <w:rPr>
                <w:lang w:eastAsia="zh-CN"/>
              </w:rPr>
              <w:t>2021</w:t>
            </w:r>
            <w:r>
              <w:rPr>
                <w:lang w:eastAsia="zh-CN"/>
              </w:rPr>
              <w:t>。</w:t>
            </w:r>
            <w:r>
              <w:rPr>
                <w:lang w:eastAsia="zh-CN"/>
              </w:rPr>
              <w:t xml:space="preserve"> </w:t>
            </w:r>
            <w:r>
              <w:rPr>
                <w:lang w:eastAsia="zh-CN"/>
              </w:rPr>
              <w:t>保留一切权利。</w:t>
            </w:r>
          </w:p>
          <w:p w14:paraId="1EF6FF9F" w14:textId="77777777" w:rsidR="009C7062" w:rsidRDefault="00977F8E">
            <w:pPr>
              <w:pStyle w:val="CoverText"/>
            </w:pPr>
            <w:commentRangeStart w:id="1"/>
            <w:r>
              <w:rPr>
                <w:rFonts w:hint="eastAsia"/>
              </w:rPr>
              <w:t>本材料所载内容受著作权法的保护，著作权由</w:t>
            </w:r>
            <w:r>
              <w:rPr>
                <w:rFonts w:hint="eastAsia"/>
                <w:lang w:eastAsia="zh-Hans"/>
              </w:rPr>
              <w:t>OpenHarmony</w:t>
            </w:r>
            <w:r>
              <w:rPr>
                <w:rFonts w:hint="eastAsia"/>
                <w:lang w:eastAsia="zh-Hans"/>
              </w:rPr>
              <w:t>项目贡献者</w:t>
            </w:r>
            <w:r>
              <w:rPr>
                <w:rFonts w:hint="eastAsia"/>
              </w:rPr>
              <w:t>或其许可人拥有，但注明引用其他方的内容除外。未经</w:t>
            </w:r>
            <w:r>
              <w:rPr>
                <w:rFonts w:hint="eastAsia"/>
                <w:lang w:eastAsia="zh-Hans"/>
              </w:rPr>
              <w:t>OpenHarmony</w:t>
            </w:r>
            <w:r>
              <w:rPr>
                <w:rFonts w:hint="eastAsia"/>
                <w:lang w:eastAsia="zh-Hans"/>
              </w:rPr>
              <w:t>项目贡献者</w:t>
            </w:r>
            <w:r>
              <w:rPr>
                <w:rFonts w:hint="eastAsia"/>
              </w:rPr>
              <w:t>或其许可人事先书面许可，任何人不得将本材料中的任何内容以任何方式进行复制、经销、翻印、播放、以超级链路连接或传送、存储于信息检索系统或者其他任何商业目的的使用。</w:t>
            </w:r>
            <w:commentRangeEnd w:id="1"/>
            <w:r w:rsidR="00CE115F">
              <w:rPr>
                <w:rStyle w:val="CommentReference"/>
                <w:rFonts w:ascii="Times New Roman" w:hAnsiTheme="majorHAnsi" w:hint="eastAsia"/>
                <w:snapToGrid/>
                <w:kern w:val="2"/>
              </w:rPr>
              <w:commentReference w:id="1"/>
            </w:r>
          </w:p>
          <w:p w14:paraId="04B944B1" w14:textId="77777777" w:rsidR="009C7062" w:rsidRDefault="009C7062">
            <w:pPr>
              <w:pStyle w:val="Cover3"/>
              <w:rPr>
                <w:rFonts w:hint="default"/>
                <w:lang w:eastAsia="zh-CN"/>
              </w:rPr>
            </w:pPr>
          </w:p>
          <w:p w14:paraId="528CEA2E" w14:textId="77777777" w:rsidR="009C7062" w:rsidRDefault="009C7062">
            <w:pPr>
              <w:pStyle w:val="Cover3"/>
              <w:rPr>
                <w:rFonts w:hint="default"/>
                <w:lang w:eastAsia="zh-CN"/>
              </w:rPr>
            </w:pPr>
          </w:p>
          <w:p w14:paraId="0300C32D" w14:textId="77777777" w:rsidR="009C7062" w:rsidRDefault="009C7062">
            <w:pPr>
              <w:pStyle w:val="Cover3"/>
              <w:rPr>
                <w:rFonts w:hint="default"/>
                <w:lang w:eastAsia="zh-CN"/>
              </w:rPr>
            </w:pPr>
          </w:p>
          <w:p w14:paraId="4F4C4E5E" w14:textId="77777777" w:rsidR="009C7062" w:rsidRDefault="009C7062">
            <w:pPr>
              <w:pStyle w:val="Cover3"/>
              <w:rPr>
                <w:rFonts w:hint="default"/>
                <w:lang w:eastAsia="zh-CN"/>
              </w:rPr>
            </w:pPr>
          </w:p>
          <w:p w14:paraId="3D674EC2" w14:textId="77777777" w:rsidR="009C7062" w:rsidRDefault="00977F8E">
            <w:pPr>
              <w:pStyle w:val="Cover3"/>
              <w:rPr>
                <w:rFonts w:hint="default"/>
                <w:lang w:eastAsia="zh-CN"/>
              </w:rPr>
            </w:pPr>
            <w:r>
              <w:rPr>
                <w:lang w:eastAsia="zh-CN"/>
              </w:rPr>
              <w:t>商标声明</w:t>
            </w:r>
          </w:p>
          <w:p w14:paraId="3F453474" w14:textId="77777777" w:rsidR="009C7062" w:rsidRDefault="00977F8E">
            <w:pPr>
              <w:pStyle w:val="CoverText"/>
              <w:jc w:val="left"/>
            </w:pPr>
            <w:r>
              <w:rPr>
                <w:noProof/>
              </w:rPr>
              <w:drawing>
                <wp:inline distT="0" distB="0" distL="0" distR="0" wp14:anchorId="38E68387" wp14:editId="7E50964D">
                  <wp:extent cx="1604645" cy="206375"/>
                  <wp:effectExtent l="0" t="0" r="0" b="0"/>
                  <wp:docPr id="2" name="Drawing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16"/>
                          <a:srcRect/>
                          <a:stretch>
                            <a:fillRect/>
                          </a:stretch>
                        </pic:blipFill>
                        <pic:spPr bwMode="auto">
                          <a:xfrm>
                            <a:off x="0" y="0"/>
                            <a:ext cx="1604645" cy="206375"/>
                          </a:xfrm>
                          <a:prstGeom prst="rect">
                            <a:avLst/>
                          </a:prstGeom>
                          <a:noFill/>
                          <a:ln cap="flat" cmpd="sng">
                            <a:round/>
                          </a:ln>
                        </pic:spPr>
                      </pic:pic>
                    </a:graphicData>
                  </a:graphic>
                </wp:inline>
              </w:drawing>
            </w:r>
            <w:r>
              <w:rPr>
                <w:rFonts w:hint="eastAsia"/>
                <w:lang w:eastAsia="zh-Hans"/>
              </w:rPr>
              <w:t>为</w:t>
            </w:r>
            <w:r>
              <w:rPr>
                <w:rFonts w:hint="eastAsia"/>
              </w:rPr>
              <w:t>开放原子开源基金会的商标（非详尽清单），未经</w:t>
            </w:r>
            <w:r>
              <w:rPr>
                <w:rFonts w:hint="eastAsia"/>
                <w:lang w:eastAsia="zh-Hans"/>
              </w:rPr>
              <w:t>开放原子开源基金会</w:t>
            </w:r>
            <w:r>
              <w:rPr>
                <w:rFonts w:hint="eastAsia"/>
              </w:rPr>
              <w:t>书面事先明示许可，任何第三方不得以任何形式使用。</w:t>
            </w:r>
          </w:p>
          <w:p w14:paraId="5CFA2705" w14:textId="77777777" w:rsidR="009C7062" w:rsidRDefault="009C7062">
            <w:pPr>
              <w:pStyle w:val="Cover3"/>
              <w:rPr>
                <w:rFonts w:hint="default"/>
                <w:lang w:eastAsia="zh-CN"/>
              </w:rPr>
            </w:pPr>
          </w:p>
          <w:p w14:paraId="03B7E5B4" w14:textId="77777777" w:rsidR="009C7062" w:rsidRDefault="009C7062">
            <w:pPr>
              <w:pStyle w:val="Cover3"/>
              <w:rPr>
                <w:rFonts w:hint="default"/>
                <w:lang w:eastAsia="zh-CN"/>
              </w:rPr>
            </w:pPr>
          </w:p>
          <w:p w14:paraId="40F3D9AC" w14:textId="77777777" w:rsidR="009C7062" w:rsidRDefault="009C7062">
            <w:pPr>
              <w:pStyle w:val="Cover3"/>
              <w:rPr>
                <w:rFonts w:hint="default"/>
                <w:lang w:eastAsia="zh-CN"/>
              </w:rPr>
            </w:pPr>
          </w:p>
          <w:p w14:paraId="65F2668F" w14:textId="77777777" w:rsidR="009C7062" w:rsidRDefault="00977F8E">
            <w:pPr>
              <w:pStyle w:val="Cover3"/>
              <w:rPr>
                <w:rFonts w:hint="default"/>
                <w:lang w:eastAsia="zh-CN"/>
              </w:rPr>
            </w:pPr>
            <w:r>
              <w:rPr>
                <w:lang w:eastAsia="zh-CN"/>
              </w:rPr>
              <w:t>注意</w:t>
            </w:r>
          </w:p>
          <w:p w14:paraId="1F557C4E" w14:textId="77777777" w:rsidR="009C7062" w:rsidRDefault="00977F8E">
            <w:pPr>
              <w:pStyle w:val="CoverText"/>
              <w:jc w:val="left"/>
            </w:pPr>
            <w:r>
              <w:rPr>
                <w:rFonts w:hint="eastAsia"/>
                <w:lang w:eastAsia="zh-Hans"/>
              </w:rPr>
              <w:t>OpenHarmony</w:t>
            </w:r>
            <w:r>
              <w:rPr>
                <w:rFonts w:hint="eastAsia"/>
                <w:lang w:eastAsia="zh-Hans"/>
              </w:rPr>
              <w:t>项目贡献者</w:t>
            </w:r>
            <w:r>
              <w:rPr>
                <w:rFonts w:hint="eastAsia"/>
              </w:rPr>
              <w:t>会不定期对本文档的内容进行更新。</w:t>
            </w:r>
          </w:p>
          <w:p w14:paraId="2D8E7595" w14:textId="77777777" w:rsidR="009C7062" w:rsidRDefault="00977F8E">
            <w:pPr>
              <w:pStyle w:val="CoverText"/>
              <w:jc w:val="left"/>
            </w:pPr>
            <w:r>
              <w:rPr>
                <w:rFonts w:hint="eastAsia"/>
              </w:rPr>
              <w:t>本文档仅作为使用指导，文档中的所有陈述、信息和建议不构成任何明示或暗示的担保。</w:t>
            </w:r>
          </w:p>
        </w:tc>
      </w:tr>
    </w:tbl>
    <w:p w14:paraId="6A94C0C4" w14:textId="77777777" w:rsidR="009C7062" w:rsidRDefault="009C7062">
      <w:pPr>
        <w:pStyle w:val="TableText"/>
        <w:rPr>
          <w:rFonts w:hint="default"/>
        </w:rPr>
      </w:pPr>
    </w:p>
    <w:p w14:paraId="67B40A46" w14:textId="77777777" w:rsidR="009C7062" w:rsidRDefault="009C7062">
      <w:pPr>
        <w:pStyle w:val="TableText"/>
        <w:rPr>
          <w:rFonts w:hint="default"/>
        </w:rPr>
      </w:pPr>
    </w:p>
    <w:p w14:paraId="00FB0EED" w14:textId="77777777" w:rsidR="009C7062" w:rsidRDefault="009C7062">
      <w:pPr>
        <w:pStyle w:val="TableText"/>
        <w:rPr>
          <w:rFonts w:hint="default"/>
        </w:rPr>
      </w:pPr>
    </w:p>
    <w:p w14:paraId="3A78585D" w14:textId="77777777" w:rsidR="009C7062" w:rsidRDefault="009C7062">
      <w:pPr>
        <w:pStyle w:val="TableText"/>
        <w:rPr>
          <w:rFonts w:hint="default"/>
        </w:rPr>
      </w:pPr>
    </w:p>
    <w:p w14:paraId="35E2BF74" w14:textId="77777777" w:rsidR="009C7062" w:rsidRDefault="009C7062">
      <w:pPr>
        <w:pStyle w:val="TableText"/>
        <w:rPr>
          <w:rFonts w:hint="default"/>
        </w:rPr>
      </w:pPr>
    </w:p>
    <w:p w14:paraId="56D79803" w14:textId="77777777" w:rsidR="009C7062" w:rsidRDefault="009C7062">
      <w:pPr>
        <w:pStyle w:val="TableText"/>
        <w:rPr>
          <w:rFonts w:hint="default"/>
        </w:rPr>
      </w:pPr>
    </w:p>
    <w:p w14:paraId="27EF80E2" w14:textId="77777777" w:rsidR="009C7062" w:rsidRDefault="009C7062">
      <w:pPr>
        <w:pStyle w:val="TableText"/>
        <w:rPr>
          <w:rFonts w:hint="default"/>
        </w:rPr>
      </w:pPr>
    </w:p>
    <w:p w14:paraId="2A30371E" w14:textId="77777777" w:rsidR="009C7062" w:rsidRDefault="009C7062">
      <w:pPr>
        <w:pStyle w:val="TableText"/>
        <w:rPr>
          <w:rFonts w:hint="default"/>
        </w:rPr>
      </w:pPr>
    </w:p>
    <w:p w14:paraId="16BF4BA6" w14:textId="77777777" w:rsidR="009C7062" w:rsidRDefault="009C7062">
      <w:pPr>
        <w:pStyle w:val="TableText"/>
        <w:rPr>
          <w:rFonts w:hint="default"/>
        </w:rPr>
      </w:pPr>
    </w:p>
    <w:p w14:paraId="43C5D94D" w14:textId="77777777" w:rsidR="009C7062" w:rsidRDefault="009C7062">
      <w:pPr>
        <w:rPr>
          <w:rFonts w:hint="default"/>
        </w:rPr>
        <w:sectPr w:rsidR="009C7062">
          <w:headerReference w:type="even" r:id="rId17"/>
          <w:headerReference w:type="default" r:id="rId18"/>
          <w:footerReference w:type="even" r:id="rId19"/>
          <w:footerReference w:type="default" r:id="rId20"/>
          <w:pgSz w:w="11907" w:h="16840"/>
          <w:pgMar w:top="1701" w:right="1134" w:bottom="1701" w:left="1134" w:header="567" w:footer="567" w:gutter="0"/>
          <w:pgNumType w:fmt="lowerRoman" w:start="1"/>
          <w:cols w:space="720"/>
          <w:docGrid w:linePitch="312"/>
        </w:sectPr>
      </w:pPr>
    </w:p>
    <w:p w14:paraId="182E2914" w14:textId="77777777" w:rsidR="009C7062" w:rsidRDefault="00977F8E">
      <w:pPr>
        <w:pStyle w:val="Contents"/>
      </w:pPr>
      <w:r>
        <w:lastRenderedPageBreak/>
        <w:t>目</w:t>
      </w:r>
      <w:r>
        <w:t xml:space="preserve">  </w:t>
      </w:r>
      <w:r>
        <w:t>录</w:t>
      </w:r>
    </w:p>
    <w:sdt>
      <w:sdtPr>
        <w:id w:val="1515348613"/>
        <w:docPartObj>
          <w:docPartGallery w:val="Table of Contents"/>
          <w:docPartUnique/>
        </w:docPartObj>
      </w:sdtPr>
      <w:sdtContent>
        <w:p w14:paraId="3DEAB065" w14:textId="77777777" w:rsidR="009C7062" w:rsidRDefault="00977F8E">
          <w:pPr>
            <w:pStyle w:val="TOC1"/>
            <w:tabs>
              <w:tab w:val="right" w:leader="dot" w:pos="9629"/>
            </w:tabs>
            <w:rPr>
              <w:rFonts w:ascii="Calibri" w:hAnsi="Calibri" w:hint="default"/>
              <w:sz w:val="22"/>
            </w:rPr>
          </w:pPr>
          <w:r>
            <w:fldChar w:fldCharType="begin"/>
          </w:r>
          <w:r>
            <w:instrText xml:space="preserve"> TOC \h \z \t "</w:instrText>
          </w:r>
          <w:r>
            <w:instrText>标题</w:instrText>
          </w:r>
          <w:r>
            <w:instrText xml:space="preserve"> 1,1,</w:instrText>
          </w:r>
          <w:r>
            <w:instrText>标题</w:instrText>
          </w:r>
          <w:r>
            <w:instrText xml:space="preserve"> 2,2,</w:instrText>
          </w:r>
          <w:r>
            <w:instrText>标题</w:instrText>
          </w:r>
          <w:r>
            <w:instrText xml:space="preserve"> 3,3, </w:instrText>
          </w:r>
          <w:r>
            <w:instrText>标题</w:instrText>
          </w:r>
          <w:r>
            <w:instrText xml:space="preserve"> 4,4, </w:instrText>
          </w:r>
          <w:r>
            <w:instrText>标题</w:instrText>
          </w:r>
          <w:r>
            <w:instrText xml:space="preserve"> 5,5, </w:instrText>
          </w:r>
          <w:r>
            <w:instrText>标题</w:instrText>
          </w:r>
          <w:r>
            <w:instrText xml:space="preserve"> 7,1, </w:instrText>
          </w:r>
          <w:r>
            <w:instrText>标题</w:instrText>
          </w:r>
          <w:r>
            <w:instrText xml:space="preserve"> 8,2, </w:instrText>
          </w:r>
          <w:r>
            <w:instrText>标题</w:instrText>
          </w:r>
          <w:r>
            <w:instrText xml:space="preserve"> 9,3, Heading1 No Number,1,Appendix heading 1,1,Appendix heading 2,2,Appendix heading 3,3,Appendix heading 4,4,Appendix heading 5,5, Heading 1,1,Heading 2,2,Heading 3,3, Heading 4,4, Heading 5,5, Heading 7,1,Heading 8,2,Heading 9,3" </w:instrText>
          </w:r>
          <w:r>
            <w:fldChar w:fldCharType="separate"/>
          </w:r>
          <w:hyperlink w:anchor="_Toc256000000" w:history="1">
            <w:r>
              <w:rPr>
                <w:rStyle w:val="Hyperlink"/>
                <w:rFonts w:hint="default"/>
                <w:noProof/>
              </w:rPr>
              <w:t xml:space="preserve">1 </w:t>
            </w:r>
            <w:r>
              <w:rPr>
                <w:rStyle w:val="Hyperlink"/>
                <w:noProof/>
              </w:rPr>
              <w:t>概述（发布到网站时独立于</w:t>
            </w:r>
            <w:r>
              <w:rPr>
                <w:rStyle w:val="Hyperlink"/>
                <w:noProof/>
              </w:rPr>
              <w:t>PCS</w:t>
            </w:r>
            <w:r>
              <w:rPr>
                <w:rStyle w:val="Hyperlink"/>
                <w:noProof/>
              </w:rPr>
              <w:t>文档之外）</w:t>
            </w:r>
            <w:r>
              <w:rPr>
                <w:noProof/>
              </w:rPr>
              <w:tab/>
            </w:r>
            <w:r>
              <w:rPr>
                <w:noProof/>
              </w:rPr>
              <w:fldChar w:fldCharType="begin"/>
            </w:r>
            <w:r>
              <w:rPr>
                <w:noProof/>
              </w:rPr>
              <w:instrText xml:space="preserve"> PAGEREF _Toc256000000 \h </w:instrText>
            </w:r>
            <w:r>
              <w:rPr>
                <w:noProof/>
              </w:rPr>
            </w:r>
            <w:r>
              <w:rPr>
                <w:noProof/>
              </w:rPr>
              <w:fldChar w:fldCharType="separate"/>
            </w:r>
            <w:r>
              <w:rPr>
                <w:noProof/>
              </w:rPr>
              <w:t>1</w:t>
            </w:r>
            <w:r>
              <w:rPr>
                <w:noProof/>
              </w:rPr>
              <w:fldChar w:fldCharType="end"/>
            </w:r>
          </w:hyperlink>
        </w:p>
        <w:p w14:paraId="6F7DDB25" w14:textId="77777777" w:rsidR="009C7062" w:rsidRDefault="00977F8E">
          <w:pPr>
            <w:pStyle w:val="TOC2"/>
            <w:tabs>
              <w:tab w:val="right" w:leader="dot" w:pos="9629"/>
            </w:tabs>
            <w:rPr>
              <w:rFonts w:ascii="Calibri" w:hAnsi="Calibri" w:hint="default"/>
              <w:sz w:val="22"/>
            </w:rPr>
          </w:pPr>
          <w:hyperlink w:anchor="_Toc256000001" w:history="1">
            <w:r>
              <w:rPr>
                <w:rStyle w:val="Hyperlink"/>
                <w:rFonts w:hint="default"/>
                <w:noProof/>
                <w:snapToGrid w:val="0"/>
              </w:rPr>
              <w:t xml:space="preserve">1.1 </w:t>
            </w:r>
            <w:r>
              <w:rPr>
                <w:rStyle w:val="Hyperlink"/>
                <w:noProof/>
              </w:rPr>
              <w:t>OpenHarmony</w:t>
            </w:r>
            <w:r>
              <w:rPr>
                <w:rStyle w:val="Hyperlink"/>
                <w:noProof/>
              </w:rPr>
              <w:t>系统简介</w:t>
            </w:r>
            <w:r>
              <w:rPr>
                <w:noProof/>
              </w:rPr>
              <w:tab/>
            </w:r>
            <w:r>
              <w:rPr>
                <w:noProof/>
              </w:rPr>
              <w:fldChar w:fldCharType="begin"/>
            </w:r>
            <w:r>
              <w:rPr>
                <w:noProof/>
              </w:rPr>
              <w:instrText xml:space="preserve"> PAGEREF _Toc256000001 \h </w:instrText>
            </w:r>
            <w:r>
              <w:rPr>
                <w:noProof/>
              </w:rPr>
            </w:r>
            <w:r>
              <w:rPr>
                <w:noProof/>
              </w:rPr>
              <w:fldChar w:fldCharType="separate"/>
            </w:r>
            <w:r>
              <w:rPr>
                <w:noProof/>
              </w:rPr>
              <w:t>1</w:t>
            </w:r>
            <w:r>
              <w:rPr>
                <w:noProof/>
              </w:rPr>
              <w:fldChar w:fldCharType="end"/>
            </w:r>
          </w:hyperlink>
        </w:p>
        <w:p w14:paraId="4A4D0D15" w14:textId="77777777" w:rsidR="009C7062" w:rsidRDefault="00977F8E">
          <w:pPr>
            <w:pStyle w:val="TOC2"/>
            <w:tabs>
              <w:tab w:val="right" w:leader="dot" w:pos="9629"/>
            </w:tabs>
            <w:rPr>
              <w:rFonts w:ascii="Calibri" w:hAnsi="Calibri" w:hint="default"/>
              <w:sz w:val="22"/>
            </w:rPr>
          </w:pPr>
          <w:hyperlink w:anchor="_Toc256000002" w:history="1">
            <w:r>
              <w:rPr>
                <w:rStyle w:val="Hyperlink"/>
                <w:rFonts w:hint="default"/>
                <w:noProof/>
                <w:snapToGrid w:val="0"/>
              </w:rPr>
              <w:t xml:space="preserve">1.2 </w:t>
            </w:r>
            <w:r>
              <w:rPr>
                <w:rStyle w:val="Hyperlink"/>
                <w:noProof/>
              </w:rPr>
              <w:t>OpenHarmony</w:t>
            </w:r>
            <w:r>
              <w:rPr>
                <w:rStyle w:val="Hyperlink"/>
                <w:noProof/>
              </w:rPr>
              <w:t>兼容性目标</w:t>
            </w:r>
            <w:r>
              <w:rPr>
                <w:noProof/>
              </w:rPr>
              <w:tab/>
            </w:r>
            <w:r>
              <w:rPr>
                <w:noProof/>
              </w:rPr>
              <w:fldChar w:fldCharType="begin"/>
            </w:r>
            <w:r>
              <w:rPr>
                <w:noProof/>
              </w:rPr>
              <w:instrText xml:space="preserve"> PAGEREF _Toc256000002 \h </w:instrText>
            </w:r>
            <w:r>
              <w:rPr>
                <w:noProof/>
              </w:rPr>
            </w:r>
            <w:r>
              <w:rPr>
                <w:noProof/>
              </w:rPr>
              <w:fldChar w:fldCharType="separate"/>
            </w:r>
            <w:r>
              <w:rPr>
                <w:noProof/>
              </w:rPr>
              <w:t>2</w:t>
            </w:r>
            <w:r>
              <w:rPr>
                <w:noProof/>
              </w:rPr>
              <w:fldChar w:fldCharType="end"/>
            </w:r>
          </w:hyperlink>
        </w:p>
        <w:p w14:paraId="08FBB52D" w14:textId="77777777" w:rsidR="009C7062" w:rsidRDefault="00977F8E">
          <w:pPr>
            <w:pStyle w:val="TOC2"/>
            <w:tabs>
              <w:tab w:val="right" w:leader="dot" w:pos="9629"/>
            </w:tabs>
            <w:rPr>
              <w:rFonts w:ascii="Calibri" w:hAnsi="Calibri" w:hint="default"/>
              <w:sz w:val="22"/>
            </w:rPr>
          </w:pPr>
          <w:hyperlink w:anchor="_Toc256000003" w:history="1">
            <w:r>
              <w:rPr>
                <w:rStyle w:val="Hyperlink"/>
                <w:rFonts w:hint="default"/>
                <w:noProof/>
                <w:snapToGrid w:val="0"/>
              </w:rPr>
              <w:t xml:space="preserve">1.3 </w:t>
            </w:r>
            <w:r>
              <w:rPr>
                <w:rStyle w:val="Hyperlink"/>
                <w:noProof/>
              </w:rPr>
              <w:t>OpenHarmony</w:t>
            </w:r>
            <w:r>
              <w:rPr>
                <w:rStyle w:val="Hyperlink"/>
                <w:noProof/>
              </w:rPr>
              <w:t>产品兼容性规范文档说明</w:t>
            </w:r>
            <w:r>
              <w:rPr>
                <w:noProof/>
              </w:rPr>
              <w:tab/>
            </w:r>
            <w:r>
              <w:rPr>
                <w:noProof/>
              </w:rPr>
              <w:fldChar w:fldCharType="begin"/>
            </w:r>
            <w:r>
              <w:rPr>
                <w:noProof/>
              </w:rPr>
              <w:instrText xml:space="preserve"> PAGEREF _Toc256000003 \h </w:instrText>
            </w:r>
            <w:r>
              <w:rPr>
                <w:noProof/>
              </w:rPr>
            </w:r>
            <w:r>
              <w:rPr>
                <w:noProof/>
              </w:rPr>
              <w:fldChar w:fldCharType="separate"/>
            </w:r>
            <w:r>
              <w:rPr>
                <w:noProof/>
              </w:rPr>
              <w:t>2</w:t>
            </w:r>
            <w:r>
              <w:rPr>
                <w:noProof/>
              </w:rPr>
              <w:fldChar w:fldCharType="end"/>
            </w:r>
          </w:hyperlink>
        </w:p>
        <w:p w14:paraId="3B622AF5" w14:textId="77777777" w:rsidR="009C7062" w:rsidRDefault="00977F8E">
          <w:pPr>
            <w:pStyle w:val="TOC1"/>
            <w:tabs>
              <w:tab w:val="right" w:leader="dot" w:pos="9629"/>
            </w:tabs>
            <w:rPr>
              <w:rFonts w:ascii="Calibri" w:hAnsi="Calibri" w:hint="default"/>
              <w:sz w:val="22"/>
            </w:rPr>
          </w:pPr>
          <w:hyperlink w:anchor="_Toc256000004" w:history="1">
            <w:r>
              <w:rPr>
                <w:rStyle w:val="Hyperlink"/>
                <w:rFonts w:hint="default"/>
                <w:noProof/>
              </w:rPr>
              <w:t xml:space="preserve">2 </w:t>
            </w:r>
            <w:r>
              <w:rPr>
                <w:rStyle w:val="Hyperlink"/>
                <w:noProof/>
              </w:rPr>
              <w:t>介绍</w:t>
            </w:r>
            <w:r>
              <w:rPr>
                <w:noProof/>
              </w:rPr>
              <w:tab/>
            </w:r>
            <w:r>
              <w:rPr>
                <w:noProof/>
              </w:rPr>
              <w:fldChar w:fldCharType="begin"/>
            </w:r>
            <w:r>
              <w:rPr>
                <w:noProof/>
              </w:rPr>
              <w:instrText xml:space="preserve"> PAGEREF _Toc256000004 \h </w:instrText>
            </w:r>
            <w:r>
              <w:rPr>
                <w:noProof/>
              </w:rPr>
            </w:r>
            <w:r>
              <w:rPr>
                <w:noProof/>
              </w:rPr>
              <w:fldChar w:fldCharType="separate"/>
            </w:r>
            <w:r>
              <w:rPr>
                <w:noProof/>
              </w:rPr>
              <w:t>4</w:t>
            </w:r>
            <w:r>
              <w:rPr>
                <w:noProof/>
              </w:rPr>
              <w:fldChar w:fldCharType="end"/>
            </w:r>
          </w:hyperlink>
        </w:p>
        <w:p w14:paraId="4016C7E7" w14:textId="77777777" w:rsidR="009C7062" w:rsidRDefault="00977F8E">
          <w:pPr>
            <w:pStyle w:val="TOC1"/>
            <w:tabs>
              <w:tab w:val="right" w:leader="dot" w:pos="9629"/>
            </w:tabs>
            <w:rPr>
              <w:rFonts w:ascii="Calibri" w:hAnsi="Calibri" w:hint="default"/>
              <w:sz w:val="22"/>
            </w:rPr>
          </w:pPr>
          <w:hyperlink w:anchor="_Toc256000005" w:history="1">
            <w:r>
              <w:rPr>
                <w:rStyle w:val="Hyperlink"/>
                <w:rFonts w:hint="default"/>
                <w:noProof/>
              </w:rPr>
              <w:t xml:space="preserve">3 </w:t>
            </w:r>
            <w:r>
              <w:rPr>
                <w:rStyle w:val="Hyperlink"/>
                <w:noProof/>
              </w:rPr>
              <w:t>基础系统兼容性</w:t>
            </w:r>
            <w:r>
              <w:rPr>
                <w:noProof/>
              </w:rPr>
              <w:tab/>
            </w:r>
            <w:r>
              <w:rPr>
                <w:noProof/>
              </w:rPr>
              <w:fldChar w:fldCharType="begin"/>
            </w:r>
            <w:r>
              <w:rPr>
                <w:noProof/>
              </w:rPr>
              <w:instrText xml:space="preserve"> PAGEREF _Toc256000005 \h </w:instrText>
            </w:r>
            <w:r>
              <w:rPr>
                <w:noProof/>
              </w:rPr>
            </w:r>
            <w:r>
              <w:rPr>
                <w:noProof/>
              </w:rPr>
              <w:fldChar w:fldCharType="separate"/>
            </w:r>
            <w:r>
              <w:rPr>
                <w:noProof/>
              </w:rPr>
              <w:t>6</w:t>
            </w:r>
            <w:r>
              <w:rPr>
                <w:noProof/>
              </w:rPr>
              <w:fldChar w:fldCharType="end"/>
            </w:r>
          </w:hyperlink>
        </w:p>
        <w:p w14:paraId="44FFCD06" w14:textId="77777777" w:rsidR="009C7062" w:rsidRDefault="00977F8E">
          <w:pPr>
            <w:pStyle w:val="TOC2"/>
            <w:tabs>
              <w:tab w:val="right" w:leader="dot" w:pos="9629"/>
            </w:tabs>
            <w:rPr>
              <w:rFonts w:ascii="Calibri" w:hAnsi="Calibri" w:hint="default"/>
              <w:sz w:val="22"/>
            </w:rPr>
          </w:pPr>
          <w:hyperlink w:anchor="_Toc256000006" w:history="1">
            <w:r>
              <w:rPr>
                <w:rStyle w:val="Hyperlink"/>
                <w:rFonts w:hint="default"/>
                <w:noProof/>
                <w:snapToGrid w:val="0"/>
              </w:rPr>
              <w:t xml:space="preserve">3.1 </w:t>
            </w:r>
            <w:r>
              <w:rPr>
                <w:rStyle w:val="Hyperlink"/>
                <w:noProof/>
              </w:rPr>
              <w:t>轻量系统（</w:t>
            </w:r>
            <w:r>
              <w:rPr>
                <w:rStyle w:val="Hyperlink"/>
                <w:noProof/>
              </w:rPr>
              <w:t>mini system</w:t>
            </w:r>
            <w:r>
              <w:rPr>
                <w:rStyle w:val="Hyperlink"/>
                <w:noProof/>
              </w:rPr>
              <w:t>）兼容性</w:t>
            </w:r>
            <w:r>
              <w:rPr>
                <w:noProof/>
              </w:rPr>
              <w:tab/>
            </w:r>
            <w:r>
              <w:rPr>
                <w:noProof/>
              </w:rPr>
              <w:fldChar w:fldCharType="begin"/>
            </w:r>
            <w:r>
              <w:rPr>
                <w:noProof/>
              </w:rPr>
              <w:instrText xml:space="preserve"> PAGEREF _Toc256000006 \h </w:instrText>
            </w:r>
            <w:r>
              <w:rPr>
                <w:noProof/>
              </w:rPr>
            </w:r>
            <w:r>
              <w:rPr>
                <w:noProof/>
              </w:rPr>
              <w:fldChar w:fldCharType="separate"/>
            </w:r>
            <w:r>
              <w:rPr>
                <w:noProof/>
              </w:rPr>
              <w:t>6</w:t>
            </w:r>
            <w:r>
              <w:rPr>
                <w:noProof/>
              </w:rPr>
              <w:fldChar w:fldCharType="end"/>
            </w:r>
          </w:hyperlink>
        </w:p>
        <w:p w14:paraId="24692C6F" w14:textId="77777777" w:rsidR="009C7062" w:rsidRDefault="00977F8E">
          <w:pPr>
            <w:pStyle w:val="TOC3"/>
            <w:tabs>
              <w:tab w:val="right" w:leader="dot" w:pos="9629"/>
            </w:tabs>
            <w:rPr>
              <w:rFonts w:ascii="Calibri" w:hAnsi="Calibri" w:hint="default"/>
              <w:sz w:val="22"/>
            </w:rPr>
          </w:pPr>
          <w:hyperlink w:anchor="_Toc256000007" w:history="1">
            <w:r>
              <w:rPr>
                <w:rStyle w:val="Hyperlink"/>
                <w:rFonts w:cs="Book Antiqua" w:hint="default"/>
                <w:noProof/>
                <w:snapToGrid w:val="0"/>
              </w:rPr>
              <w:t xml:space="preserve">3.1.1 </w:t>
            </w:r>
            <w:r>
              <w:rPr>
                <w:rStyle w:val="Hyperlink"/>
                <w:noProof/>
              </w:rPr>
              <w:t>硬件</w:t>
            </w:r>
            <w:r>
              <w:rPr>
                <w:noProof/>
              </w:rPr>
              <w:tab/>
            </w:r>
            <w:r>
              <w:rPr>
                <w:noProof/>
              </w:rPr>
              <w:fldChar w:fldCharType="begin"/>
            </w:r>
            <w:r>
              <w:rPr>
                <w:noProof/>
              </w:rPr>
              <w:instrText xml:space="preserve"> PAGEREF _Toc256000007 \h </w:instrText>
            </w:r>
            <w:r>
              <w:rPr>
                <w:noProof/>
              </w:rPr>
            </w:r>
            <w:r>
              <w:rPr>
                <w:noProof/>
              </w:rPr>
              <w:fldChar w:fldCharType="separate"/>
            </w:r>
            <w:r>
              <w:rPr>
                <w:noProof/>
              </w:rPr>
              <w:t>6</w:t>
            </w:r>
            <w:r>
              <w:rPr>
                <w:noProof/>
              </w:rPr>
              <w:fldChar w:fldCharType="end"/>
            </w:r>
          </w:hyperlink>
        </w:p>
        <w:p w14:paraId="71DA5C36" w14:textId="77777777" w:rsidR="009C7062" w:rsidRDefault="00977F8E">
          <w:pPr>
            <w:pStyle w:val="TOC4"/>
            <w:tabs>
              <w:tab w:val="right" w:leader="dot" w:pos="9629"/>
            </w:tabs>
            <w:rPr>
              <w:rFonts w:ascii="Calibri" w:hAnsi="Calibri" w:hint="default"/>
              <w:sz w:val="22"/>
            </w:rPr>
          </w:pPr>
          <w:hyperlink w:anchor="_Toc256000008" w:history="1">
            <w:r>
              <w:rPr>
                <w:rStyle w:val="Hyperlink"/>
                <w:rFonts w:cs="Book Antiqua" w:hint="default"/>
                <w:noProof/>
              </w:rPr>
              <w:t xml:space="preserve">3.1.1.1 </w:t>
            </w:r>
            <w:r>
              <w:rPr>
                <w:rStyle w:val="Hyperlink"/>
                <w:noProof/>
              </w:rPr>
              <w:t>CPU</w:t>
            </w:r>
            <w:r>
              <w:rPr>
                <w:noProof/>
              </w:rPr>
              <w:tab/>
            </w:r>
            <w:r>
              <w:rPr>
                <w:noProof/>
              </w:rPr>
              <w:fldChar w:fldCharType="begin"/>
            </w:r>
            <w:r>
              <w:rPr>
                <w:noProof/>
              </w:rPr>
              <w:instrText xml:space="preserve"> PAGEREF _Toc256000008 \h </w:instrText>
            </w:r>
            <w:r>
              <w:rPr>
                <w:noProof/>
              </w:rPr>
            </w:r>
            <w:r>
              <w:rPr>
                <w:noProof/>
              </w:rPr>
              <w:fldChar w:fldCharType="separate"/>
            </w:r>
            <w:r>
              <w:rPr>
                <w:noProof/>
              </w:rPr>
              <w:t>6</w:t>
            </w:r>
            <w:r>
              <w:rPr>
                <w:noProof/>
              </w:rPr>
              <w:fldChar w:fldCharType="end"/>
            </w:r>
          </w:hyperlink>
        </w:p>
        <w:p w14:paraId="6110852B" w14:textId="77777777" w:rsidR="009C7062" w:rsidRDefault="00977F8E">
          <w:pPr>
            <w:pStyle w:val="TOC4"/>
            <w:tabs>
              <w:tab w:val="right" w:leader="dot" w:pos="9629"/>
            </w:tabs>
            <w:rPr>
              <w:rFonts w:ascii="Calibri" w:hAnsi="Calibri" w:hint="default"/>
              <w:sz w:val="22"/>
            </w:rPr>
          </w:pPr>
          <w:hyperlink w:anchor="_Toc256000009" w:history="1">
            <w:r>
              <w:rPr>
                <w:rStyle w:val="Hyperlink"/>
                <w:rFonts w:cs="Book Antiqua" w:hint="default"/>
                <w:noProof/>
              </w:rPr>
              <w:t xml:space="preserve">3.1.1.2 </w:t>
            </w:r>
            <w:r>
              <w:rPr>
                <w:rStyle w:val="Hyperlink"/>
                <w:noProof/>
              </w:rPr>
              <w:t>图形显示</w:t>
            </w:r>
            <w:r>
              <w:rPr>
                <w:noProof/>
              </w:rPr>
              <w:tab/>
            </w:r>
            <w:r>
              <w:rPr>
                <w:noProof/>
              </w:rPr>
              <w:fldChar w:fldCharType="begin"/>
            </w:r>
            <w:r>
              <w:rPr>
                <w:noProof/>
              </w:rPr>
              <w:instrText xml:space="preserve"> PAGEREF _Toc256000009 \h </w:instrText>
            </w:r>
            <w:r>
              <w:rPr>
                <w:noProof/>
              </w:rPr>
            </w:r>
            <w:r>
              <w:rPr>
                <w:noProof/>
              </w:rPr>
              <w:fldChar w:fldCharType="separate"/>
            </w:r>
            <w:r>
              <w:rPr>
                <w:noProof/>
              </w:rPr>
              <w:t>6</w:t>
            </w:r>
            <w:r>
              <w:rPr>
                <w:noProof/>
              </w:rPr>
              <w:fldChar w:fldCharType="end"/>
            </w:r>
          </w:hyperlink>
        </w:p>
        <w:p w14:paraId="51D19EB5" w14:textId="77777777" w:rsidR="009C7062" w:rsidRDefault="00977F8E">
          <w:pPr>
            <w:pStyle w:val="TOC4"/>
            <w:tabs>
              <w:tab w:val="right" w:leader="dot" w:pos="9629"/>
            </w:tabs>
            <w:rPr>
              <w:rFonts w:ascii="Calibri" w:hAnsi="Calibri" w:hint="default"/>
              <w:sz w:val="22"/>
            </w:rPr>
          </w:pPr>
          <w:hyperlink w:anchor="_Toc256000010" w:history="1">
            <w:r>
              <w:rPr>
                <w:rStyle w:val="Hyperlink"/>
                <w:rFonts w:cs="Book Antiqua" w:hint="default"/>
                <w:noProof/>
              </w:rPr>
              <w:t xml:space="preserve">3.1.1.3 </w:t>
            </w:r>
            <w:r>
              <w:rPr>
                <w:rStyle w:val="Hyperlink"/>
                <w:noProof/>
              </w:rPr>
              <w:t>内存和存储</w:t>
            </w:r>
            <w:r>
              <w:rPr>
                <w:noProof/>
              </w:rPr>
              <w:tab/>
            </w:r>
            <w:r>
              <w:rPr>
                <w:noProof/>
              </w:rPr>
              <w:fldChar w:fldCharType="begin"/>
            </w:r>
            <w:r>
              <w:rPr>
                <w:noProof/>
              </w:rPr>
              <w:instrText xml:space="preserve"> PAGEREF _Toc256000010 \h </w:instrText>
            </w:r>
            <w:r>
              <w:rPr>
                <w:noProof/>
              </w:rPr>
            </w:r>
            <w:r>
              <w:rPr>
                <w:noProof/>
              </w:rPr>
              <w:fldChar w:fldCharType="separate"/>
            </w:r>
            <w:r>
              <w:rPr>
                <w:noProof/>
              </w:rPr>
              <w:t>6</w:t>
            </w:r>
            <w:r>
              <w:rPr>
                <w:noProof/>
              </w:rPr>
              <w:fldChar w:fldCharType="end"/>
            </w:r>
          </w:hyperlink>
        </w:p>
        <w:p w14:paraId="71C268A8" w14:textId="77777777" w:rsidR="009C7062" w:rsidRDefault="00977F8E">
          <w:pPr>
            <w:pStyle w:val="TOC4"/>
            <w:tabs>
              <w:tab w:val="right" w:leader="dot" w:pos="9629"/>
            </w:tabs>
            <w:rPr>
              <w:rFonts w:ascii="Calibri" w:hAnsi="Calibri" w:hint="default"/>
              <w:sz w:val="22"/>
            </w:rPr>
          </w:pPr>
          <w:hyperlink w:anchor="_Toc256000011" w:history="1">
            <w:r>
              <w:rPr>
                <w:rStyle w:val="Hyperlink"/>
                <w:rFonts w:cs="Book Antiqua" w:hint="default"/>
                <w:noProof/>
              </w:rPr>
              <w:t xml:space="preserve">3.1.1.4 </w:t>
            </w:r>
            <w:r>
              <w:rPr>
                <w:rStyle w:val="Hyperlink"/>
                <w:noProof/>
              </w:rPr>
              <w:t>通信</w:t>
            </w:r>
            <w:r>
              <w:rPr>
                <w:noProof/>
              </w:rPr>
              <w:tab/>
            </w:r>
            <w:r>
              <w:rPr>
                <w:noProof/>
              </w:rPr>
              <w:fldChar w:fldCharType="begin"/>
            </w:r>
            <w:r>
              <w:rPr>
                <w:noProof/>
              </w:rPr>
              <w:instrText xml:space="preserve"> PAGEREF _Toc256000011 \h </w:instrText>
            </w:r>
            <w:r>
              <w:rPr>
                <w:noProof/>
              </w:rPr>
            </w:r>
            <w:r>
              <w:rPr>
                <w:noProof/>
              </w:rPr>
              <w:fldChar w:fldCharType="separate"/>
            </w:r>
            <w:r>
              <w:rPr>
                <w:noProof/>
              </w:rPr>
              <w:t>7</w:t>
            </w:r>
            <w:r>
              <w:rPr>
                <w:noProof/>
              </w:rPr>
              <w:fldChar w:fldCharType="end"/>
            </w:r>
          </w:hyperlink>
        </w:p>
        <w:p w14:paraId="4A35EC3E" w14:textId="77777777" w:rsidR="009C7062" w:rsidRDefault="00977F8E">
          <w:pPr>
            <w:pStyle w:val="TOC4"/>
            <w:tabs>
              <w:tab w:val="right" w:leader="dot" w:pos="9629"/>
            </w:tabs>
            <w:rPr>
              <w:rFonts w:ascii="Calibri" w:hAnsi="Calibri" w:hint="default"/>
              <w:sz w:val="22"/>
            </w:rPr>
          </w:pPr>
          <w:hyperlink w:anchor="_Toc256000012" w:history="1">
            <w:r>
              <w:rPr>
                <w:rStyle w:val="Hyperlink"/>
                <w:rFonts w:cs="Book Antiqua" w:hint="default"/>
                <w:noProof/>
              </w:rPr>
              <w:t xml:space="preserve">3.1.1.5 </w:t>
            </w:r>
            <w:r>
              <w:rPr>
                <w:rStyle w:val="Hyperlink"/>
                <w:noProof/>
              </w:rPr>
              <w:t>摄像头</w:t>
            </w:r>
            <w:r>
              <w:rPr>
                <w:noProof/>
              </w:rPr>
              <w:tab/>
            </w:r>
            <w:r>
              <w:rPr>
                <w:noProof/>
              </w:rPr>
              <w:fldChar w:fldCharType="begin"/>
            </w:r>
            <w:r>
              <w:rPr>
                <w:noProof/>
              </w:rPr>
              <w:instrText xml:space="preserve"> PAGEREF _Toc256000012 \h </w:instrText>
            </w:r>
            <w:r>
              <w:rPr>
                <w:noProof/>
              </w:rPr>
            </w:r>
            <w:r>
              <w:rPr>
                <w:noProof/>
              </w:rPr>
              <w:fldChar w:fldCharType="separate"/>
            </w:r>
            <w:r>
              <w:rPr>
                <w:noProof/>
              </w:rPr>
              <w:t>7</w:t>
            </w:r>
            <w:r>
              <w:rPr>
                <w:noProof/>
              </w:rPr>
              <w:fldChar w:fldCharType="end"/>
            </w:r>
          </w:hyperlink>
        </w:p>
        <w:p w14:paraId="11B4E011" w14:textId="77777777" w:rsidR="009C7062" w:rsidRDefault="00977F8E">
          <w:pPr>
            <w:pStyle w:val="TOC4"/>
            <w:tabs>
              <w:tab w:val="right" w:leader="dot" w:pos="9629"/>
            </w:tabs>
            <w:rPr>
              <w:rFonts w:ascii="Calibri" w:hAnsi="Calibri" w:hint="default"/>
              <w:sz w:val="22"/>
            </w:rPr>
          </w:pPr>
          <w:hyperlink w:anchor="_Toc256000013" w:history="1">
            <w:r>
              <w:rPr>
                <w:rStyle w:val="Hyperlink"/>
                <w:rFonts w:cs="Book Antiqua" w:hint="default"/>
                <w:noProof/>
              </w:rPr>
              <w:t xml:space="preserve">3.1.1.6 </w:t>
            </w:r>
            <w:r>
              <w:rPr>
                <w:rStyle w:val="Hyperlink"/>
                <w:noProof/>
              </w:rPr>
              <w:t>音频</w:t>
            </w:r>
            <w:r>
              <w:rPr>
                <w:noProof/>
              </w:rPr>
              <w:tab/>
            </w:r>
            <w:r>
              <w:rPr>
                <w:noProof/>
              </w:rPr>
              <w:fldChar w:fldCharType="begin"/>
            </w:r>
            <w:r>
              <w:rPr>
                <w:noProof/>
              </w:rPr>
              <w:instrText xml:space="preserve"> PAGEREF _Toc256000013 \h </w:instrText>
            </w:r>
            <w:r>
              <w:rPr>
                <w:noProof/>
              </w:rPr>
            </w:r>
            <w:r>
              <w:rPr>
                <w:noProof/>
              </w:rPr>
              <w:fldChar w:fldCharType="separate"/>
            </w:r>
            <w:r>
              <w:rPr>
                <w:noProof/>
              </w:rPr>
              <w:t>7</w:t>
            </w:r>
            <w:r>
              <w:rPr>
                <w:noProof/>
              </w:rPr>
              <w:fldChar w:fldCharType="end"/>
            </w:r>
          </w:hyperlink>
        </w:p>
        <w:p w14:paraId="6304A1F9" w14:textId="77777777" w:rsidR="009C7062" w:rsidRDefault="00977F8E">
          <w:pPr>
            <w:pStyle w:val="TOC4"/>
            <w:tabs>
              <w:tab w:val="right" w:leader="dot" w:pos="9629"/>
            </w:tabs>
            <w:rPr>
              <w:rFonts w:ascii="Calibri" w:hAnsi="Calibri" w:hint="default"/>
              <w:sz w:val="22"/>
            </w:rPr>
          </w:pPr>
          <w:hyperlink w:anchor="_Toc256000014" w:history="1">
            <w:r>
              <w:rPr>
                <w:rStyle w:val="Hyperlink"/>
                <w:rFonts w:cs="Book Antiqua" w:hint="default"/>
                <w:noProof/>
              </w:rPr>
              <w:t xml:space="preserve">3.1.1.7 </w:t>
            </w:r>
            <w:r>
              <w:rPr>
                <w:rStyle w:val="Hyperlink"/>
                <w:noProof/>
              </w:rPr>
              <w:t>USB</w:t>
            </w:r>
            <w:r>
              <w:rPr>
                <w:noProof/>
              </w:rPr>
              <w:tab/>
            </w:r>
            <w:r>
              <w:rPr>
                <w:noProof/>
              </w:rPr>
              <w:fldChar w:fldCharType="begin"/>
            </w:r>
            <w:r>
              <w:rPr>
                <w:noProof/>
              </w:rPr>
              <w:instrText xml:space="preserve"> PAGEREF _Toc256000014 \h </w:instrText>
            </w:r>
            <w:r>
              <w:rPr>
                <w:noProof/>
              </w:rPr>
            </w:r>
            <w:r>
              <w:rPr>
                <w:noProof/>
              </w:rPr>
              <w:fldChar w:fldCharType="separate"/>
            </w:r>
            <w:r>
              <w:rPr>
                <w:noProof/>
              </w:rPr>
              <w:t>7</w:t>
            </w:r>
            <w:r>
              <w:rPr>
                <w:noProof/>
              </w:rPr>
              <w:fldChar w:fldCharType="end"/>
            </w:r>
          </w:hyperlink>
        </w:p>
        <w:p w14:paraId="43C6B755" w14:textId="77777777" w:rsidR="009C7062" w:rsidRDefault="00977F8E">
          <w:pPr>
            <w:pStyle w:val="TOC4"/>
            <w:tabs>
              <w:tab w:val="right" w:leader="dot" w:pos="9629"/>
            </w:tabs>
            <w:rPr>
              <w:rFonts w:ascii="Calibri" w:hAnsi="Calibri" w:hint="default"/>
              <w:sz w:val="22"/>
            </w:rPr>
          </w:pPr>
          <w:hyperlink w:anchor="_Toc256000015" w:history="1">
            <w:r>
              <w:rPr>
                <w:rStyle w:val="Hyperlink"/>
                <w:rFonts w:cs="Book Antiqua" w:hint="default"/>
                <w:noProof/>
              </w:rPr>
              <w:t xml:space="preserve">3.1.1.8 </w:t>
            </w:r>
            <w:r>
              <w:rPr>
                <w:rStyle w:val="Hyperlink"/>
                <w:noProof/>
              </w:rPr>
              <w:t>加解密和安全隔离运行环境</w:t>
            </w:r>
            <w:r>
              <w:rPr>
                <w:noProof/>
              </w:rPr>
              <w:tab/>
            </w:r>
            <w:r>
              <w:rPr>
                <w:noProof/>
              </w:rPr>
              <w:fldChar w:fldCharType="begin"/>
            </w:r>
            <w:r>
              <w:rPr>
                <w:noProof/>
              </w:rPr>
              <w:instrText xml:space="preserve"> PAGEREF _Toc256000015 \h </w:instrText>
            </w:r>
            <w:r>
              <w:rPr>
                <w:noProof/>
              </w:rPr>
            </w:r>
            <w:r>
              <w:rPr>
                <w:noProof/>
              </w:rPr>
              <w:fldChar w:fldCharType="separate"/>
            </w:r>
            <w:r>
              <w:rPr>
                <w:noProof/>
              </w:rPr>
              <w:t>7</w:t>
            </w:r>
            <w:r>
              <w:rPr>
                <w:noProof/>
              </w:rPr>
              <w:fldChar w:fldCharType="end"/>
            </w:r>
          </w:hyperlink>
        </w:p>
        <w:p w14:paraId="3974049B" w14:textId="77777777" w:rsidR="009C7062" w:rsidRDefault="00977F8E">
          <w:pPr>
            <w:pStyle w:val="TOC3"/>
            <w:tabs>
              <w:tab w:val="right" w:leader="dot" w:pos="9629"/>
            </w:tabs>
            <w:rPr>
              <w:rFonts w:ascii="Calibri" w:hAnsi="Calibri" w:hint="default"/>
              <w:sz w:val="22"/>
            </w:rPr>
          </w:pPr>
          <w:hyperlink w:anchor="_Toc256000016" w:history="1">
            <w:r>
              <w:rPr>
                <w:rStyle w:val="Hyperlink"/>
                <w:rFonts w:cs="Book Antiqua" w:hint="default"/>
                <w:noProof/>
                <w:snapToGrid w:val="0"/>
              </w:rPr>
              <w:t xml:space="preserve">3.1.2 </w:t>
            </w:r>
            <w:r>
              <w:rPr>
                <w:rStyle w:val="Hyperlink"/>
                <w:noProof/>
              </w:rPr>
              <w:t>软件</w:t>
            </w:r>
            <w:r>
              <w:rPr>
                <w:noProof/>
              </w:rPr>
              <w:tab/>
            </w:r>
            <w:r>
              <w:rPr>
                <w:noProof/>
              </w:rPr>
              <w:fldChar w:fldCharType="begin"/>
            </w:r>
            <w:r>
              <w:rPr>
                <w:noProof/>
              </w:rPr>
              <w:instrText xml:space="preserve"> PAGEREF _Toc256000016 \h </w:instrText>
            </w:r>
            <w:r>
              <w:rPr>
                <w:noProof/>
              </w:rPr>
            </w:r>
            <w:r>
              <w:rPr>
                <w:noProof/>
              </w:rPr>
              <w:fldChar w:fldCharType="separate"/>
            </w:r>
            <w:r>
              <w:rPr>
                <w:noProof/>
              </w:rPr>
              <w:t>7</w:t>
            </w:r>
            <w:r>
              <w:rPr>
                <w:noProof/>
              </w:rPr>
              <w:fldChar w:fldCharType="end"/>
            </w:r>
          </w:hyperlink>
        </w:p>
        <w:p w14:paraId="32E18826" w14:textId="77777777" w:rsidR="009C7062" w:rsidRDefault="00977F8E">
          <w:pPr>
            <w:pStyle w:val="TOC4"/>
            <w:tabs>
              <w:tab w:val="right" w:leader="dot" w:pos="9629"/>
            </w:tabs>
            <w:rPr>
              <w:rFonts w:ascii="Calibri" w:hAnsi="Calibri" w:hint="default"/>
              <w:sz w:val="22"/>
            </w:rPr>
          </w:pPr>
          <w:hyperlink w:anchor="_Toc256000017" w:history="1">
            <w:r>
              <w:rPr>
                <w:rStyle w:val="Hyperlink"/>
                <w:rFonts w:cs="Book Antiqua" w:hint="default"/>
                <w:noProof/>
              </w:rPr>
              <w:t xml:space="preserve">3.1.2.1 </w:t>
            </w:r>
            <w:r>
              <w:rPr>
                <w:rStyle w:val="Hyperlink"/>
                <w:noProof/>
              </w:rPr>
              <w:t>最小集</w:t>
            </w:r>
            <w:r>
              <w:rPr>
                <w:rStyle w:val="Hyperlink"/>
                <w:noProof/>
              </w:rPr>
              <w:t>API</w:t>
            </w:r>
            <w:r>
              <w:rPr>
                <w:rStyle w:val="Hyperlink"/>
                <w:noProof/>
              </w:rPr>
              <w:t>兼容性</w:t>
            </w:r>
            <w:r>
              <w:rPr>
                <w:noProof/>
              </w:rPr>
              <w:tab/>
            </w:r>
            <w:r>
              <w:rPr>
                <w:noProof/>
              </w:rPr>
              <w:fldChar w:fldCharType="begin"/>
            </w:r>
            <w:r>
              <w:rPr>
                <w:noProof/>
              </w:rPr>
              <w:instrText xml:space="preserve"> PAGEREF _Toc256000017 \h </w:instrText>
            </w:r>
            <w:r>
              <w:rPr>
                <w:noProof/>
              </w:rPr>
            </w:r>
            <w:r>
              <w:rPr>
                <w:noProof/>
              </w:rPr>
              <w:fldChar w:fldCharType="separate"/>
            </w:r>
            <w:r>
              <w:rPr>
                <w:noProof/>
              </w:rPr>
              <w:t>7</w:t>
            </w:r>
            <w:r>
              <w:rPr>
                <w:noProof/>
              </w:rPr>
              <w:fldChar w:fldCharType="end"/>
            </w:r>
          </w:hyperlink>
        </w:p>
        <w:p w14:paraId="1130EB7B" w14:textId="77777777" w:rsidR="009C7062" w:rsidRDefault="00977F8E">
          <w:pPr>
            <w:pStyle w:val="TOC4"/>
            <w:tabs>
              <w:tab w:val="right" w:leader="dot" w:pos="9629"/>
            </w:tabs>
            <w:rPr>
              <w:rFonts w:ascii="Calibri" w:hAnsi="Calibri" w:hint="default"/>
              <w:sz w:val="22"/>
            </w:rPr>
          </w:pPr>
          <w:hyperlink w:anchor="_Toc256000018" w:history="1">
            <w:r>
              <w:rPr>
                <w:rStyle w:val="Hyperlink"/>
                <w:rFonts w:cs="Book Antiqua" w:hint="default"/>
                <w:noProof/>
              </w:rPr>
              <w:t xml:space="preserve">3.1.2.2 </w:t>
            </w:r>
            <w:r>
              <w:rPr>
                <w:rStyle w:val="Hyperlink"/>
                <w:noProof/>
              </w:rPr>
              <w:t>运行时兼容性</w:t>
            </w:r>
            <w:r>
              <w:rPr>
                <w:noProof/>
              </w:rPr>
              <w:tab/>
            </w:r>
            <w:r>
              <w:rPr>
                <w:noProof/>
              </w:rPr>
              <w:fldChar w:fldCharType="begin"/>
            </w:r>
            <w:r>
              <w:rPr>
                <w:noProof/>
              </w:rPr>
              <w:instrText xml:space="preserve"> PAGEREF _Toc256000018 \h </w:instrText>
            </w:r>
            <w:r>
              <w:rPr>
                <w:noProof/>
              </w:rPr>
            </w:r>
            <w:r>
              <w:rPr>
                <w:noProof/>
              </w:rPr>
              <w:fldChar w:fldCharType="separate"/>
            </w:r>
            <w:r>
              <w:rPr>
                <w:noProof/>
              </w:rPr>
              <w:t>10</w:t>
            </w:r>
            <w:r>
              <w:rPr>
                <w:noProof/>
              </w:rPr>
              <w:fldChar w:fldCharType="end"/>
            </w:r>
          </w:hyperlink>
        </w:p>
        <w:p w14:paraId="1CC680B6" w14:textId="77777777" w:rsidR="009C7062" w:rsidRDefault="00977F8E">
          <w:pPr>
            <w:pStyle w:val="TOC4"/>
            <w:tabs>
              <w:tab w:val="right" w:leader="dot" w:pos="9629"/>
            </w:tabs>
            <w:rPr>
              <w:rFonts w:ascii="Calibri" w:hAnsi="Calibri" w:hint="default"/>
              <w:sz w:val="22"/>
            </w:rPr>
          </w:pPr>
          <w:hyperlink w:anchor="_Toc256000019" w:history="1">
            <w:r>
              <w:rPr>
                <w:rStyle w:val="Hyperlink"/>
                <w:rFonts w:cs="Book Antiqua" w:hint="default"/>
                <w:noProof/>
              </w:rPr>
              <w:t xml:space="preserve">3.1.2.3 </w:t>
            </w:r>
            <w:r>
              <w:rPr>
                <w:rStyle w:val="Hyperlink"/>
                <w:noProof/>
              </w:rPr>
              <w:t>应用兼容性</w:t>
            </w:r>
            <w:r>
              <w:rPr>
                <w:noProof/>
              </w:rPr>
              <w:tab/>
            </w:r>
            <w:r>
              <w:rPr>
                <w:noProof/>
              </w:rPr>
              <w:fldChar w:fldCharType="begin"/>
            </w:r>
            <w:r>
              <w:rPr>
                <w:noProof/>
              </w:rPr>
              <w:instrText xml:space="preserve"> PAGEREF _Toc256000019 \h </w:instrText>
            </w:r>
            <w:r>
              <w:rPr>
                <w:noProof/>
              </w:rPr>
            </w:r>
            <w:r>
              <w:rPr>
                <w:noProof/>
              </w:rPr>
              <w:fldChar w:fldCharType="separate"/>
            </w:r>
            <w:r>
              <w:rPr>
                <w:noProof/>
              </w:rPr>
              <w:t>10</w:t>
            </w:r>
            <w:r>
              <w:rPr>
                <w:noProof/>
              </w:rPr>
              <w:fldChar w:fldCharType="end"/>
            </w:r>
          </w:hyperlink>
        </w:p>
        <w:p w14:paraId="06449459" w14:textId="77777777" w:rsidR="009C7062" w:rsidRDefault="00977F8E">
          <w:pPr>
            <w:pStyle w:val="TOC4"/>
            <w:tabs>
              <w:tab w:val="right" w:leader="dot" w:pos="9629"/>
            </w:tabs>
            <w:rPr>
              <w:rFonts w:ascii="Calibri" w:hAnsi="Calibri" w:hint="default"/>
              <w:sz w:val="22"/>
            </w:rPr>
          </w:pPr>
          <w:hyperlink w:anchor="_Toc256000020" w:history="1">
            <w:r>
              <w:rPr>
                <w:rStyle w:val="Hyperlink"/>
                <w:rFonts w:cs="Book Antiqua" w:hint="default"/>
                <w:noProof/>
              </w:rPr>
              <w:t xml:space="preserve">3.1.2.4 </w:t>
            </w:r>
            <w:r>
              <w:rPr>
                <w:rStyle w:val="Hyperlink"/>
                <w:noProof/>
              </w:rPr>
              <w:t>应用包格式</w:t>
            </w:r>
            <w:r>
              <w:rPr>
                <w:noProof/>
              </w:rPr>
              <w:tab/>
            </w:r>
            <w:r>
              <w:rPr>
                <w:noProof/>
              </w:rPr>
              <w:fldChar w:fldCharType="begin"/>
            </w:r>
            <w:r>
              <w:rPr>
                <w:noProof/>
              </w:rPr>
              <w:instrText xml:space="preserve"> PAGEREF _Toc256000020 \h </w:instrText>
            </w:r>
            <w:r>
              <w:rPr>
                <w:noProof/>
              </w:rPr>
            </w:r>
            <w:r>
              <w:rPr>
                <w:noProof/>
              </w:rPr>
              <w:fldChar w:fldCharType="separate"/>
            </w:r>
            <w:r>
              <w:rPr>
                <w:noProof/>
              </w:rPr>
              <w:t>10</w:t>
            </w:r>
            <w:r>
              <w:rPr>
                <w:noProof/>
              </w:rPr>
              <w:fldChar w:fldCharType="end"/>
            </w:r>
          </w:hyperlink>
        </w:p>
        <w:p w14:paraId="0FFBBFB9" w14:textId="77777777" w:rsidR="009C7062" w:rsidRDefault="00977F8E">
          <w:pPr>
            <w:pStyle w:val="TOC4"/>
            <w:tabs>
              <w:tab w:val="right" w:leader="dot" w:pos="9629"/>
            </w:tabs>
            <w:rPr>
              <w:rFonts w:ascii="Calibri" w:hAnsi="Calibri" w:hint="default"/>
              <w:sz w:val="22"/>
            </w:rPr>
          </w:pPr>
          <w:hyperlink w:anchor="_Toc256000021" w:history="1">
            <w:r>
              <w:rPr>
                <w:rStyle w:val="Hyperlink"/>
                <w:rFonts w:cs="Book Antiqua" w:hint="default"/>
                <w:noProof/>
              </w:rPr>
              <w:t xml:space="preserve">3.1.2.5 </w:t>
            </w:r>
            <w:r>
              <w:rPr>
                <w:rStyle w:val="Hyperlink"/>
                <w:noProof/>
              </w:rPr>
              <w:t>JS UI</w:t>
            </w:r>
            <w:r>
              <w:rPr>
                <w:rStyle w:val="Hyperlink"/>
                <w:noProof/>
              </w:rPr>
              <w:t>框架</w:t>
            </w:r>
            <w:r>
              <w:rPr>
                <w:noProof/>
              </w:rPr>
              <w:tab/>
            </w:r>
            <w:r>
              <w:rPr>
                <w:noProof/>
              </w:rPr>
              <w:fldChar w:fldCharType="begin"/>
            </w:r>
            <w:r>
              <w:rPr>
                <w:noProof/>
              </w:rPr>
              <w:instrText xml:space="preserve"> PAGEREF _Toc256000021 \h </w:instrText>
            </w:r>
            <w:r>
              <w:rPr>
                <w:noProof/>
              </w:rPr>
            </w:r>
            <w:r>
              <w:rPr>
                <w:noProof/>
              </w:rPr>
              <w:fldChar w:fldCharType="separate"/>
            </w:r>
            <w:r>
              <w:rPr>
                <w:noProof/>
              </w:rPr>
              <w:t>11</w:t>
            </w:r>
            <w:r>
              <w:rPr>
                <w:noProof/>
              </w:rPr>
              <w:fldChar w:fldCharType="end"/>
            </w:r>
          </w:hyperlink>
        </w:p>
        <w:p w14:paraId="47F6E82F" w14:textId="77777777" w:rsidR="009C7062" w:rsidRDefault="00977F8E">
          <w:pPr>
            <w:pStyle w:val="TOC3"/>
            <w:tabs>
              <w:tab w:val="right" w:leader="dot" w:pos="9629"/>
            </w:tabs>
            <w:rPr>
              <w:rFonts w:ascii="Calibri" w:hAnsi="Calibri" w:hint="default"/>
              <w:sz w:val="22"/>
            </w:rPr>
          </w:pPr>
          <w:hyperlink w:anchor="_Toc256000022" w:history="1">
            <w:r>
              <w:rPr>
                <w:rStyle w:val="Hyperlink"/>
                <w:rFonts w:cs="Book Antiqua" w:hint="default"/>
                <w:noProof/>
                <w:snapToGrid w:val="0"/>
              </w:rPr>
              <w:t xml:space="preserve">3.1.3 </w:t>
            </w:r>
            <w:r>
              <w:rPr>
                <w:rStyle w:val="Hyperlink"/>
                <w:noProof/>
              </w:rPr>
              <w:t>分布式</w:t>
            </w:r>
            <w:r>
              <w:rPr>
                <w:noProof/>
              </w:rPr>
              <w:tab/>
            </w:r>
            <w:r>
              <w:rPr>
                <w:noProof/>
              </w:rPr>
              <w:fldChar w:fldCharType="begin"/>
            </w:r>
            <w:r>
              <w:rPr>
                <w:noProof/>
              </w:rPr>
              <w:instrText xml:space="preserve"> PAGEREF _Toc256000022 \h </w:instrText>
            </w:r>
            <w:r>
              <w:rPr>
                <w:noProof/>
              </w:rPr>
            </w:r>
            <w:r>
              <w:rPr>
                <w:noProof/>
              </w:rPr>
              <w:fldChar w:fldCharType="separate"/>
            </w:r>
            <w:r>
              <w:rPr>
                <w:noProof/>
              </w:rPr>
              <w:t>11</w:t>
            </w:r>
            <w:r>
              <w:rPr>
                <w:noProof/>
              </w:rPr>
              <w:fldChar w:fldCharType="end"/>
            </w:r>
          </w:hyperlink>
        </w:p>
        <w:p w14:paraId="663633F4" w14:textId="77777777" w:rsidR="009C7062" w:rsidRDefault="00977F8E">
          <w:pPr>
            <w:pStyle w:val="TOC3"/>
            <w:tabs>
              <w:tab w:val="right" w:leader="dot" w:pos="9629"/>
            </w:tabs>
            <w:rPr>
              <w:rFonts w:ascii="Calibri" w:hAnsi="Calibri" w:hint="default"/>
              <w:sz w:val="22"/>
            </w:rPr>
          </w:pPr>
          <w:hyperlink w:anchor="_Toc256000023" w:history="1">
            <w:r>
              <w:rPr>
                <w:rStyle w:val="Hyperlink"/>
                <w:rFonts w:cs="Book Antiqua" w:hint="default"/>
                <w:noProof/>
                <w:snapToGrid w:val="0"/>
              </w:rPr>
              <w:t xml:space="preserve">3.1.4 </w:t>
            </w:r>
            <w:r>
              <w:rPr>
                <w:rStyle w:val="Hyperlink"/>
                <w:noProof/>
              </w:rPr>
              <w:t>性能和功耗</w:t>
            </w:r>
            <w:r>
              <w:rPr>
                <w:noProof/>
              </w:rPr>
              <w:tab/>
            </w:r>
            <w:r>
              <w:rPr>
                <w:noProof/>
              </w:rPr>
              <w:fldChar w:fldCharType="begin"/>
            </w:r>
            <w:r>
              <w:rPr>
                <w:noProof/>
              </w:rPr>
              <w:instrText xml:space="preserve"> PAGEREF _Toc256000023 \h </w:instrText>
            </w:r>
            <w:r>
              <w:rPr>
                <w:noProof/>
              </w:rPr>
            </w:r>
            <w:r>
              <w:rPr>
                <w:noProof/>
              </w:rPr>
              <w:fldChar w:fldCharType="separate"/>
            </w:r>
            <w:r>
              <w:rPr>
                <w:noProof/>
              </w:rPr>
              <w:t>11</w:t>
            </w:r>
            <w:r>
              <w:rPr>
                <w:noProof/>
              </w:rPr>
              <w:fldChar w:fldCharType="end"/>
            </w:r>
          </w:hyperlink>
        </w:p>
        <w:p w14:paraId="48741286" w14:textId="77777777" w:rsidR="009C7062" w:rsidRDefault="00977F8E">
          <w:pPr>
            <w:pStyle w:val="TOC3"/>
            <w:tabs>
              <w:tab w:val="right" w:leader="dot" w:pos="9629"/>
            </w:tabs>
            <w:rPr>
              <w:rFonts w:ascii="Calibri" w:hAnsi="Calibri" w:hint="default"/>
              <w:sz w:val="22"/>
            </w:rPr>
          </w:pPr>
          <w:hyperlink w:anchor="_Toc256000024" w:history="1">
            <w:r>
              <w:rPr>
                <w:rStyle w:val="Hyperlink"/>
                <w:rFonts w:cs="Book Antiqua" w:hint="default"/>
                <w:noProof/>
                <w:snapToGrid w:val="0"/>
              </w:rPr>
              <w:t xml:space="preserve">3.1.5 </w:t>
            </w:r>
            <w:r>
              <w:rPr>
                <w:rStyle w:val="Hyperlink"/>
                <w:noProof/>
              </w:rPr>
              <w:t>安全</w:t>
            </w:r>
            <w:r>
              <w:rPr>
                <w:noProof/>
              </w:rPr>
              <w:tab/>
            </w:r>
            <w:r>
              <w:rPr>
                <w:noProof/>
              </w:rPr>
              <w:fldChar w:fldCharType="begin"/>
            </w:r>
            <w:r>
              <w:rPr>
                <w:noProof/>
              </w:rPr>
              <w:instrText xml:space="preserve"> PAGEREF _Toc256000024 \h </w:instrText>
            </w:r>
            <w:r>
              <w:rPr>
                <w:noProof/>
              </w:rPr>
            </w:r>
            <w:r>
              <w:rPr>
                <w:noProof/>
              </w:rPr>
              <w:fldChar w:fldCharType="separate"/>
            </w:r>
            <w:r>
              <w:rPr>
                <w:noProof/>
              </w:rPr>
              <w:t>11</w:t>
            </w:r>
            <w:r>
              <w:rPr>
                <w:noProof/>
              </w:rPr>
              <w:fldChar w:fldCharType="end"/>
            </w:r>
          </w:hyperlink>
        </w:p>
        <w:p w14:paraId="27F77453" w14:textId="77777777" w:rsidR="009C7062" w:rsidRDefault="00977F8E">
          <w:pPr>
            <w:pStyle w:val="TOC3"/>
            <w:tabs>
              <w:tab w:val="right" w:leader="dot" w:pos="9629"/>
            </w:tabs>
            <w:rPr>
              <w:rFonts w:ascii="Calibri" w:hAnsi="Calibri" w:hint="default"/>
              <w:sz w:val="22"/>
            </w:rPr>
          </w:pPr>
          <w:hyperlink w:anchor="_Toc256000025" w:history="1">
            <w:r>
              <w:rPr>
                <w:rStyle w:val="Hyperlink"/>
                <w:rFonts w:cs="Book Antiqua" w:hint="default"/>
                <w:noProof/>
                <w:snapToGrid w:val="0"/>
              </w:rPr>
              <w:t xml:space="preserve">3.1.6 </w:t>
            </w:r>
            <w:r>
              <w:rPr>
                <w:rStyle w:val="Hyperlink"/>
                <w:noProof/>
              </w:rPr>
              <w:t>系统和软件升级</w:t>
            </w:r>
            <w:r>
              <w:rPr>
                <w:noProof/>
              </w:rPr>
              <w:tab/>
            </w:r>
            <w:r>
              <w:rPr>
                <w:noProof/>
              </w:rPr>
              <w:fldChar w:fldCharType="begin"/>
            </w:r>
            <w:r>
              <w:rPr>
                <w:noProof/>
              </w:rPr>
              <w:instrText xml:space="preserve"> PAGEREF _Toc256000025 \h </w:instrText>
            </w:r>
            <w:r>
              <w:rPr>
                <w:noProof/>
              </w:rPr>
            </w:r>
            <w:r>
              <w:rPr>
                <w:noProof/>
              </w:rPr>
              <w:fldChar w:fldCharType="separate"/>
            </w:r>
            <w:r>
              <w:rPr>
                <w:noProof/>
              </w:rPr>
              <w:t>11</w:t>
            </w:r>
            <w:r>
              <w:rPr>
                <w:noProof/>
              </w:rPr>
              <w:fldChar w:fldCharType="end"/>
            </w:r>
          </w:hyperlink>
        </w:p>
        <w:p w14:paraId="5B365F3B" w14:textId="77777777" w:rsidR="009C7062" w:rsidRDefault="00977F8E">
          <w:pPr>
            <w:pStyle w:val="TOC3"/>
            <w:tabs>
              <w:tab w:val="right" w:leader="dot" w:pos="9629"/>
            </w:tabs>
            <w:rPr>
              <w:rFonts w:ascii="Calibri" w:hAnsi="Calibri" w:hint="default"/>
              <w:sz w:val="22"/>
            </w:rPr>
          </w:pPr>
          <w:hyperlink w:anchor="_Toc256000026" w:history="1">
            <w:r>
              <w:rPr>
                <w:rStyle w:val="Hyperlink"/>
                <w:rFonts w:cs="Book Antiqua" w:hint="default"/>
                <w:noProof/>
                <w:snapToGrid w:val="0"/>
              </w:rPr>
              <w:t xml:space="preserve">3.1.7 </w:t>
            </w:r>
            <w:r>
              <w:rPr>
                <w:rStyle w:val="Hyperlink"/>
                <w:noProof/>
              </w:rPr>
              <w:t>开发工具和开发选项</w:t>
            </w:r>
            <w:r>
              <w:rPr>
                <w:noProof/>
              </w:rPr>
              <w:tab/>
            </w:r>
            <w:r>
              <w:rPr>
                <w:noProof/>
              </w:rPr>
              <w:fldChar w:fldCharType="begin"/>
            </w:r>
            <w:r>
              <w:rPr>
                <w:noProof/>
              </w:rPr>
              <w:instrText xml:space="preserve"> PAGEREF _Toc256000026 \h </w:instrText>
            </w:r>
            <w:r>
              <w:rPr>
                <w:noProof/>
              </w:rPr>
            </w:r>
            <w:r>
              <w:rPr>
                <w:noProof/>
              </w:rPr>
              <w:fldChar w:fldCharType="separate"/>
            </w:r>
            <w:r>
              <w:rPr>
                <w:noProof/>
              </w:rPr>
              <w:t>11</w:t>
            </w:r>
            <w:r>
              <w:rPr>
                <w:noProof/>
              </w:rPr>
              <w:fldChar w:fldCharType="end"/>
            </w:r>
          </w:hyperlink>
        </w:p>
        <w:p w14:paraId="4FF0346C" w14:textId="77777777" w:rsidR="009C7062" w:rsidRDefault="00977F8E">
          <w:pPr>
            <w:pStyle w:val="TOC3"/>
            <w:tabs>
              <w:tab w:val="right" w:leader="dot" w:pos="9629"/>
            </w:tabs>
            <w:rPr>
              <w:rFonts w:ascii="Calibri" w:hAnsi="Calibri" w:hint="default"/>
              <w:sz w:val="22"/>
            </w:rPr>
          </w:pPr>
          <w:hyperlink w:anchor="_Toc256000027" w:history="1">
            <w:r>
              <w:rPr>
                <w:rStyle w:val="Hyperlink"/>
                <w:rFonts w:cs="Book Antiqua" w:hint="default"/>
                <w:noProof/>
                <w:snapToGrid w:val="0"/>
              </w:rPr>
              <w:t xml:space="preserve">3.1.8 </w:t>
            </w:r>
            <w:r>
              <w:rPr>
                <w:rStyle w:val="Hyperlink"/>
                <w:noProof/>
              </w:rPr>
              <w:t>DFX</w:t>
            </w:r>
            <w:r>
              <w:rPr>
                <w:rStyle w:val="Hyperlink"/>
                <w:noProof/>
              </w:rPr>
              <w:t>（</w:t>
            </w:r>
            <w:r>
              <w:rPr>
                <w:rStyle w:val="Hyperlink"/>
                <w:noProof/>
              </w:rPr>
              <w:t>Design for X</w:t>
            </w:r>
            <w:r>
              <w:rPr>
                <w:rStyle w:val="Hyperlink"/>
                <w:noProof/>
              </w:rPr>
              <w:t>）</w:t>
            </w:r>
            <w:r>
              <w:rPr>
                <w:noProof/>
              </w:rPr>
              <w:tab/>
            </w:r>
            <w:r>
              <w:rPr>
                <w:noProof/>
              </w:rPr>
              <w:fldChar w:fldCharType="begin"/>
            </w:r>
            <w:r>
              <w:rPr>
                <w:noProof/>
              </w:rPr>
              <w:instrText xml:space="preserve"> PAGEREF _Toc256000027 \h </w:instrText>
            </w:r>
            <w:r>
              <w:rPr>
                <w:noProof/>
              </w:rPr>
            </w:r>
            <w:r>
              <w:rPr>
                <w:noProof/>
              </w:rPr>
              <w:fldChar w:fldCharType="separate"/>
            </w:r>
            <w:r>
              <w:rPr>
                <w:noProof/>
              </w:rPr>
              <w:t>11</w:t>
            </w:r>
            <w:r>
              <w:rPr>
                <w:noProof/>
              </w:rPr>
              <w:fldChar w:fldCharType="end"/>
            </w:r>
          </w:hyperlink>
        </w:p>
        <w:p w14:paraId="4D17F2D8" w14:textId="77777777" w:rsidR="009C7062" w:rsidRDefault="00977F8E">
          <w:pPr>
            <w:pStyle w:val="TOC2"/>
            <w:tabs>
              <w:tab w:val="right" w:leader="dot" w:pos="9629"/>
            </w:tabs>
            <w:rPr>
              <w:rFonts w:ascii="Calibri" w:hAnsi="Calibri" w:hint="default"/>
              <w:sz w:val="22"/>
            </w:rPr>
          </w:pPr>
          <w:hyperlink w:anchor="_Toc256000028" w:history="1">
            <w:r>
              <w:rPr>
                <w:rStyle w:val="Hyperlink"/>
                <w:rFonts w:hint="default"/>
                <w:noProof/>
                <w:snapToGrid w:val="0"/>
              </w:rPr>
              <w:t xml:space="preserve">3.2 </w:t>
            </w:r>
            <w:r>
              <w:rPr>
                <w:rStyle w:val="Hyperlink"/>
                <w:noProof/>
              </w:rPr>
              <w:t>小型系统（</w:t>
            </w:r>
            <w:r>
              <w:rPr>
                <w:rStyle w:val="Hyperlink"/>
                <w:noProof/>
              </w:rPr>
              <w:t>small system</w:t>
            </w:r>
            <w:r>
              <w:rPr>
                <w:rStyle w:val="Hyperlink"/>
                <w:noProof/>
              </w:rPr>
              <w:t>）兼容性</w:t>
            </w:r>
            <w:r>
              <w:rPr>
                <w:noProof/>
              </w:rPr>
              <w:tab/>
            </w:r>
            <w:r>
              <w:rPr>
                <w:noProof/>
              </w:rPr>
              <w:fldChar w:fldCharType="begin"/>
            </w:r>
            <w:r>
              <w:rPr>
                <w:noProof/>
              </w:rPr>
              <w:instrText xml:space="preserve"> PAGEREF _Toc256000028 \h </w:instrText>
            </w:r>
            <w:r>
              <w:rPr>
                <w:noProof/>
              </w:rPr>
            </w:r>
            <w:r>
              <w:rPr>
                <w:noProof/>
              </w:rPr>
              <w:fldChar w:fldCharType="separate"/>
            </w:r>
            <w:r>
              <w:rPr>
                <w:noProof/>
              </w:rPr>
              <w:t>11</w:t>
            </w:r>
            <w:r>
              <w:rPr>
                <w:noProof/>
              </w:rPr>
              <w:fldChar w:fldCharType="end"/>
            </w:r>
          </w:hyperlink>
        </w:p>
        <w:p w14:paraId="2ACC199E" w14:textId="77777777" w:rsidR="009C7062" w:rsidRDefault="00977F8E">
          <w:pPr>
            <w:pStyle w:val="TOC3"/>
            <w:tabs>
              <w:tab w:val="right" w:leader="dot" w:pos="9629"/>
            </w:tabs>
            <w:rPr>
              <w:rFonts w:ascii="Calibri" w:hAnsi="Calibri" w:hint="default"/>
              <w:sz w:val="22"/>
            </w:rPr>
          </w:pPr>
          <w:hyperlink w:anchor="_Toc256000029" w:history="1">
            <w:r>
              <w:rPr>
                <w:rStyle w:val="Hyperlink"/>
                <w:rFonts w:cs="Book Antiqua" w:hint="default"/>
                <w:noProof/>
                <w:snapToGrid w:val="0"/>
              </w:rPr>
              <w:t xml:space="preserve">3.2.1 </w:t>
            </w:r>
            <w:r>
              <w:rPr>
                <w:rStyle w:val="Hyperlink"/>
                <w:noProof/>
              </w:rPr>
              <w:t>硬件</w:t>
            </w:r>
            <w:r>
              <w:rPr>
                <w:noProof/>
              </w:rPr>
              <w:tab/>
            </w:r>
            <w:r>
              <w:rPr>
                <w:noProof/>
              </w:rPr>
              <w:fldChar w:fldCharType="begin"/>
            </w:r>
            <w:r>
              <w:rPr>
                <w:noProof/>
              </w:rPr>
              <w:instrText xml:space="preserve"> PAGEREF _Toc256000029 \h </w:instrText>
            </w:r>
            <w:r>
              <w:rPr>
                <w:noProof/>
              </w:rPr>
            </w:r>
            <w:r>
              <w:rPr>
                <w:noProof/>
              </w:rPr>
              <w:fldChar w:fldCharType="separate"/>
            </w:r>
            <w:r>
              <w:rPr>
                <w:noProof/>
              </w:rPr>
              <w:t>11</w:t>
            </w:r>
            <w:r>
              <w:rPr>
                <w:noProof/>
              </w:rPr>
              <w:fldChar w:fldCharType="end"/>
            </w:r>
          </w:hyperlink>
        </w:p>
        <w:p w14:paraId="72FF915F" w14:textId="77777777" w:rsidR="009C7062" w:rsidRDefault="00977F8E">
          <w:pPr>
            <w:pStyle w:val="TOC4"/>
            <w:tabs>
              <w:tab w:val="right" w:leader="dot" w:pos="9629"/>
            </w:tabs>
            <w:rPr>
              <w:rFonts w:ascii="Calibri" w:hAnsi="Calibri" w:hint="default"/>
              <w:sz w:val="22"/>
            </w:rPr>
          </w:pPr>
          <w:hyperlink w:anchor="_Toc256000030" w:history="1">
            <w:r>
              <w:rPr>
                <w:rStyle w:val="Hyperlink"/>
                <w:rFonts w:cs="Book Antiqua" w:hint="default"/>
                <w:noProof/>
              </w:rPr>
              <w:t xml:space="preserve">3.2.1.1 </w:t>
            </w:r>
            <w:r>
              <w:rPr>
                <w:rStyle w:val="Hyperlink"/>
                <w:noProof/>
              </w:rPr>
              <w:t>CPU</w:t>
            </w:r>
            <w:r>
              <w:rPr>
                <w:noProof/>
              </w:rPr>
              <w:tab/>
            </w:r>
            <w:r>
              <w:rPr>
                <w:noProof/>
              </w:rPr>
              <w:fldChar w:fldCharType="begin"/>
            </w:r>
            <w:r>
              <w:rPr>
                <w:noProof/>
              </w:rPr>
              <w:instrText xml:space="preserve"> PAGEREF _Toc256000030 \h </w:instrText>
            </w:r>
            <w:r>
              <w:rPr>
                <w:noProof/>
              </w:rPr>
            </w:r>
            <w:r>
              <w:rPr>
                <w:noProof/>
              </w:rPr>
              <w:fldChar w:fldCharType="separate"/>
            </w:r>
            <w:r>
              <w:rPr>
                <w:noProof/>
              </w:rPr>
              <w:t>11</w:t>
            </w:r>
            <w:r>
              <w:rPr>
                <w:noProof/>
              </w:rPr>
              <w:fldChar w:fldCharType="end"/>
            </w:r>
          </w:hyperlink>
        </w:p>
        <w:p w14:paraId="5178D495" w14:textId="77777777" w:rsidR="009C7062" w:rsidRDefault="00977F8E">
          <w:pPr>
            <w:pStyle w:val="TOC4"/>
            <w:tabs>
              <w:tab w:val="right" w:leader="dot" w:pos="9629"/>
            </w:tabs>
            <w:rPr>
              <w:rFonts w:ascii="Calibri" w:hAnsi="Calibri" w:hint="default"/>
              <w:sz w:val="22"/>
            </w:rPr>
          </w:pPr>
          <w:hyperlink w:anchor="_Toc256000031" w:history="1">
            <w:r>
              <w:rPr>
                <w:rStyle w:val="Hyperlink"/>
                <w:rFonts w:cs="Book Antiqua" w:hint="default"/>
                <w:noProof/>
              </w:rPr>
              <w:t xml:space="preserve">3.2.1.2 </w:t>
            </w:r>
            <w:r>
              <w:rPr>
                <w:rStyle w:val="Hyperlink"/>
                <w:noProof/>
              </w:rPr>
              <w:t>图形显示</w:t>
            </w:r>
            <w:r>
              <w:rPr>
                <w:noProof/>
              </w:rPr>
              <w:tab/>
            </w:r>
            <w:r>
              <w:rPr>
                <w:noProof/>
              </w:rPr>
              <w:fldChar w:fldCharType="begin"/>
            </w:r>
            <w:r>
              <w:rPr>
                <w:noProof/>
              </w:rPr>
              <w:instrText xml:space="preserve"> PAGEREF _Toc256000031 \h </w:instrText>
            </w:r>
            <w:r>
              <w:rPr>
                <w:noProof/>
              </w:rPr>
            </w:r>
            <w:r>
              <w:rPr>
                <w:noProof/>
              </w:rPr>
              <w:fldChar w:fldCharType="separate"/>
            </w:r>
            <w:r>
              <w:rPr>
                <w:noProof/>
              </w:rPr>
              <w:t>12</w:t>
            </w:r>
            <w:r>
              <w:rPr>
                <w:noProof/>
              </w:rPr>
              <w:fldChar w:fldCharType="end"/>
            </w:r>
          </w:hyperlink>
        </w:p>
        <w:p w14:paraId="238047B3" w14:textId="77777777" w:rsidR="009C7062" w:rsidRDefault="00977F8E">
          <w:pPr>
            <w:pStyle w:val="TOC4"/>
            <w:tabs>
              <w:tab w:val="right" w:leader="dot" w:pos="9629"/>
            </w:tabs>
            <w:rPr>
              <w:rFonts w:ascii="Calibri" w:hAnsi="Calibri" w:hint="default"/>
              <w:sz w:val="22"/>
            </w:rPr>
          </w:pPr>
          <w:hyperlink w:anchor="_Toc256000032" w:history="1">
            <w:r>
              <w:rPr>
                <w:rStyle w:val="Hyperlink"/>
                <w:rFonts w:cs="Book Antiqua" w:hint="default"/>
                <w:noProof/>
              </w:rPr>
              <w:t xml:space="preserve">3.2.1.3 </w:t>
            </w:r>
            <w:r>
              <w:rPr>
                <w:rStyle w:val="Hyperlink"/>
                <w:noProof/>
              </w:rPr>
              <w:t>内存和存储</w:t>
            </w:r>
            <w:r>
              <w:rPr>
                <w:noProof/>
              </w:rPr>
              <w:tab/>
            </w:r>
            <w:r>
              <w:rPr>
                <w:noProof/>
              </w:rPr>
              <w:fldChar w:fldCharType="begin"/>
            </w:r>
            <w:r>
              <w:rPr>
                <w:noProof/>
              </w:rPr>
              <w:instrText xml:space="preserve"> PAGEREF _Toc256000032 \h </w:instrText>
            </w:r>
            <w:r>
              <w:rPr>
                <w:noProof/>
              </w:rPr>
            </w:r>
            <w:r>
              <w:rPr>
                <w:noProof/>
              </w:rPr>
              <w:fldChar w:fldCharType="separate"/>
            </w:r>
            <w:r>
              <w:rPr>
                <w:noProof/>
              </w:rPr>
              <w:t>12</w:t>
            </w:r>
            <w:r>
              <w:rPr>
                <w:noProof/>
              </w:rPr>
              <w:fldChar w:fldCharType="end"/>
            </w:r>
          </w:hyperlink>
        </w:p>
        <w:p w14:paraId="0B4B6344" w14:textId="77777777" w:rsidR="009C7062" w:rsidRDefault="00977F8E">
          <w:pPr>
            <w:pStyle w:val="TOC4"/>
            <w:tabs>
              <w:tab w:val="right" w:leader="dot" w:pos="9629"/>
            </w:tabs>
            <w:rPr>
              <w:rFonts w:ascii="Calibri" w:hAnsi="Calibri" w:hint="default"/>
              <w:sz w:val="22"/>
            </w:rPr>
          </w:pPr>
          <w:hyperlink w:anchor="_Toc256000033" w:history="1">
            <w:r>
              <w:rPr>
                <w:rStyle w:val="Hyperlink"/>
                <w:rFonts w:cs="Book Antiqua" w:hint="default"/>
                <w:noProof/>
              </w:rPr>
              <w:t xml:space="preserve">3.2.1.4 </w:t>
            </w:r>
            <w:r>
              <w:rPr>
                <w:rStyle w:val="Hyperlink"/>
                <w:noProof/>
              </w:rPr>
              <w:t>通信</w:t>
            </w:r>
            <w:r>
              <w:rPr>
                <w:noProof/>
              </w:rPr>
              <w:tab/>
            </w:r>
            <w:r>
              <w:rPr>
                <w:noProof/>
              </w:rPr>
              <w:fldChar w:fldCharType="begin"/>
            </w:r>
            <w:r>
              <w:rPr>
                <w:noProof/>
              </w:rPr>
              <w:instrText xml:space="preserve"> PAGEREF _Toc256000033 \h </w:instrText>
            </w:r>
            <w:r>
              <w:rPr>
                <w:noProof/>
              </w:rPr>
            </w:r>
            <w:r>
              <w:rPr>
                <w:noProof/>
              </w:rPr>
              <w:fldChar w:fldCharType="separate"/>
            </w:r>
            <w:r>
              <w:rPr>
                <w:noProof/>
              </w:rPr>
              <w:t>12</w:t>
            </w:r>
            <w:r>
              <w:rPr>
                <w:noProof/>
              </w:rPr>
              <w:fldChar w:fldCharType="end"/>
            </w:r>
          </w:hyperlink>
        </w:p>
        <w:p w14:paraId="662BD4E2" w14:textId="77777777" w:rsidR="009C7062" w:rsidRDefault="00977F8E">
          <w:pPr>
            <w:pStyle w:val="TOC4"/>
            <w:tabs>
              <w:tab w:val="right" w:leader="dot" w:pos="9629"/>
            </w:tabs>
            <w:rPr>
              <w:rFonts w:ascii="Calibri" w:hAnsi="Calibri" w:hint="default"/>
              <w:sz w:val="22"/>
            </w:rPr>
          </w:pPr>
          <w:hyperlink w:anchor="_Toc256000034" w:history="1">
            <w:r>
              <w:rPr>
                <w:rStyle w:val="Hyperlink"/>
                <w:rFonts w:cs="Book Antiqua" w:hint="default"/>
                <w:noProof/>
              </w:rPr>
              <w:t xml:space="preserve">3.2.1.5 </w:t>
            </w:r>
            <w:r>
              <w:rPr>
                <w:rStyle w:val="Hyperlink"/>
                <w:noProof/>
              </w:rPr>
              <w:t>摄像头</w:t>
            </w:r>
            <w:r>
              <w:rPr>
                <w:noProof/>
              </w:rPr>
              <w:tab/>
            </w:r>
            <w:r>
              <w:rPr>
                <w:noProof/>
              </w:rPr>
              <w:fldChar w:fldCharType="begin"/>
            </w:r>
            <w:r>
              <w:rPr>
                <w:noProof/>
              </w:rPr>
              <w:instrText xml:space="preserve"> PAGEREF _Toc256000034 \h </w:instrText>
            </w:r>
            <w:r>
              <w:rPr>
                <w:noProof/>
              </w:rPr>
            </w:r>
            <w:r>
              <w:rPr>
                <w:noProof/>
              </w:rPr>
              <w:fldChar w:fldCharType="separate"/>
            </w:r>
            <w:r>
              <w:rPr>
                <w:noProof/>
              </w:rPr>
              <w:t>12</w:t>
            </w:r>
            <w:r>
              <w:rPr>
                <w:noProof/>
              </w:rPr>
              <w:fldChar w:fldCharType="end"/>
            </w:r>
          </w:hyperlink>
        </w:p>
        <w:p w14:paraId="3A92D03F" w14:textId="77777777" w:rsidR="009C7062" w:rsidRDefault="00977F8E">
          <w:pPr>
            <w:pStyle w:val="TOC4"/>
            <w:tabs>
              <w:tab w:val="right" w:leader="dot" w:pos="9629"/>
            </w:tabs>
            <w:rPr>
              <w:rFonts w:ascii="Calibri" w:hAnsi="Calibri" w:hint="default"/>
              <w:sz w:val="22"/>
            </w:rPr>
          </w:pPr>
          <w:hyperlink w:anchor="_Toc256000035" w:history="1">
            <w:r>
              <w:rPr>
                <w:rStyle w:val="Hyperlink"/>
                <w:rFonts w:cs="Book Antiqua" w:hint="default"/>
                <w:noProof/>
              </w:rPr>
              <w:t xml:space="preserve">3.2.1.6 </w:t>
            </w:r>
            <w:r>
              <w:rPr>
                <w:rStyle w:val="Hyperlink"/>
                <w:noProof/>
              </w:rPr>
              <w:t>音频</w:t>
            </w:r>
            <w:r>
              <w:rPr>
                <w:noProof/>
              </w:rPr>
              <w:tab/>
            </w:r>
            <w:r>
              <w:rPr>
                <w:noProof/>
              </w:rPr>
              <w:fldChar w:fldCharType="begin"/>
            </w:r>
            <w:r>
              <w:rPr>
                <w:noProof/>
              </w:rPr>
              <w:instrText xml:space="preserve"> PAGEREF _Toc256000035 \h </w:instrText>
            </w:r>
            <w:r>
              <w:rPr>
                <w:noProof/>
              </w:rPr>
            </w:r>
            <w:r>
              <w:rPr>
                <w:noProof/>
              </w:rPr>
              <w:fldChar w:fldCharType="separate"/>
            </w:r>
            <w:r>
              <w:rPr>
                <w:noProof/>
              </w:rPr>
              <w:t>12</w:t>
            </w:r>
            <w:r>
              <w:rPr>
                <w:noProof/>
              </w:rPr>
              <w:fldChar w:fldCharType="end"/>
            </w:r>
          </w:hyperlink>
        </w:p>
        <w:p w14:paraId="2D4BDB2D" w14:textId="77777777" w:rsidR="009C7062" w:rsidRDefault="00977F8E">
          <w:pPr>
            <w:pStyle w:val="TOC4"/>
            <w:tabs>
              <w:tab w:val="right" w:leader="dot" w:pos="9629"/>
            </w:tabs>
            <w:rPr>
              <w:rFonts w:ascii="Calibri" w:hAnsi="Calibri" w:hint="default"/>
              <w:sz w:val="22"/>
            </w:rPr>
          </w:pPr>
          <w:hyperlink w:anchor="_Toc256000036" w:history="1">
            <w:r>
              <w:rPr>
                <w:rStyle w:val="Hyperlink"/>
                <w:rFonts w:cs="Book Antiqua" w:hint="default"/>
                <w:noProof/>
              </w:rPr>
              <w:t xml:space="preserve">3.2.1.7 </w:t>
            </w:r>
            <w:r>
              <w:rPr>
                <w:rStyle w:val="Hyperlink"/>
                <w:noProof/>
              </w:rPr>
              <w:t>USB</w:t>
            </w:r>
            <w:r>
              <w:rPr>
                <w:noProof/>
              </w:rPr>
              <w:tab/>
            </w:r>
            <w:r>
              <w:rPr>
                <w:noProof/>
              </w:rPr>
              <w:fldChar w:fldCharType="begin"/>
            </w:r>
            <w:r>
              <w:rPr>
                <w:noProof/>
              </w:rPr>
              <w:instrText xml:space="preserve"> PAGEREF _Toc256000036 \h </w:instrText>
            </w:r>
            <w:r>
              <w:rPr>
                <w:noProof/>
              </w:rPr>
            </w:r>
            <w:r>
              <w:rPr>
                <w:noProof/>
              </w:rPr>
              <w:fldChar w:fldCharType="separate"/>
            </w:r>
            <w:r>
              <w:rPr>
                <w:noProof/>
              </w:rPr>
              <w:t>12</w:t>
            </w:r>
            <w:r>
              <w:rPr>
                <w:noProof/>
              </w:rPr>
              <w:fldChar w:fldCharType="end"/>
            </w:r>
          </w:hyperlink>
        </w:p>
        <w:p w14:paraId="52242277" w14:textId="77777777" w:rsidR="009C7062" w:rsidRDefault="00977F8E">
          <w:pPr>
            <w:pStyle w:val="TOC4"/>
            <w:tabs>
              <w:tab w:val="right" w:leader="dot" w:pos="9629"/>
            </w:tabs>
            <w:rPr>
              <w:rFonts w:ascii="Calibri" w:hAnsi="Calibri" w:hint="default"/>
              <w:sz w:val="22"/>
            </w:rPr>
          </w:pPr>
          <w:hyperlink w:anchor="_Toc256000037" w:history="1">
            <w:r>
              <w:rPr>
                <w:rStyle w:val="Hyperlink"/>
                <w:rFonts w:cs="Book Antiqua" w:hint="default"/>
                <w:noProof/>
              </w:rPr>
              <w:t xml:space="preserve">3.2.1.8 </w:t>
            </w:r>
            <w:r>
              <w:rPr>
                <w:rStyle w:val="Hyperlink"/>
                <w:noProof/>
              </w:rPr>
              <w:t>加解密和安全隔离运行环境</w:t>
            </w:r>
            <w:r>
              <w:rPr>
                <w:noProof/>
              </w:rPr>
              <w:tab/>
            </w:r>
            <w:r>
              <w:rPr>
                <w:noProof/>
              </w:rPr>
              <w:fldChar w:fldCharType="begin"/>
            </w:r>
            <w:r>
              <w:rPr>
                <w:noProof/>
              </w:rPr>
              <w:instrText xml:space="preserve"> PAGEREF _Toc256000037 \h </w:instrText>
            </w:r>
            <w:r>
              <w:rPr>
                <w:noProof/>
              </w:rPr>
            </w:r>
            <w:r>
              <w:rPr>
                <w:noProof/>
              </w:rPr>
              <w:fldChar w:fldCharType="separate"/>
            </w:r>
            <w:r>
              <w:rPr>
                <w:noProof/>
              </w:rPr>
              <w:t>12</w:t>
            </w:r>
            <w:r>
              <w:rPr>
                <w:noProof/>
              </w:rPr>
              <w:fldChar w:fldCharType="end"/>
            </w:r>
          </w:hyperlink>
        </w:p>
        <w:p w14:paraId="4F4B1642" w14:textId="77777777" w:rsidR="009C7062" w:rsidRDefault="00977F8E">
          <w:pPr>
            <w:pStyle w:val="TOC3"/>
            <w:tabs>
              <w:tab w:val="right" w:leader="dot" w:pos="9629"/>
            </w:tabs>
            <w:rPr>
              <w:rFonts w:ascii="Calibri" w:hAnsi="Calibri" w:hint="default"/>
              <w:sz w:val="22"/>
            </w:rPr>
          </w:pPr>
          <w:hyperlink w:anchor="_Toc256000038" w:history="1">
            <w:r>
              <w:rPr>
                <w:rStyle w:val="Hyperlink"/>
                <w:rFonts w:cs="Book Antiqua" w:hint="default"/>
                <w:noProof/>
                <w:snapToGrid w:val="0"/>
              </w:rPr>
              <w:t xml:space="preserve">3.2.2 </w:t>
            </w:r>
            <w:r>
              <w:rPr>
                <w:rStyle w:val="Hyperlink"/>
                <w:noProof/>
              </w:rPr>
              <w:t>软件</w:t>
            </w:r>
            <w:r>
              <w:rPr>
                <w:noProof/>
              </w:rPr>
              <w:tab/>
            </w:r>
            <w:r>
              <w:rPr>
                <w:noProof/>
              </w:rPr>
              <w:fldChar w:fldCharType="begin"/>
            </w:r>
            <w:r>
              <w:rPr>
                <w:noProof/>
              </w:rPr>
              <w:instrText xml:space="preserve"> PAGEREF _Toc256000038 \h </w:instrText>
            </w:r>
            <w:r>
              <w:rPr>
                <w:noProof/>
              </w:rPr>
            </w:r>
            <w:r>
              <w:rPr>
                <w:noProof/>
              </w:rPr>
              <w:fldChar w:fldCharType="separate"/>
            </w:r>
            <w:r>
              <w:rPr>
                <w:noProof/>
              </w:rPr>
              <w:t>12</w:t>
            </w:r>
            <w:r>
              <w:rPr>
                <w:noProof/>
              </w:rPr>
              <w:fldChar w:fldCharType="end"/>
            </w:r>
          </w:hyperlink>
        </w:p>
        <w:p w14:paraId="0EA1B274" w14:textId="77777777" w:rsidR="009C7062" w:rsidRDefault="00977F8E">
          <w:pPr>
            <w:pStyle w:val="TOC4"/>
            <w:tabs>
              <w:tab w:val="right" w:leader="dot" w:pos="9629"/>
            </w:tabs>
            <w:rPr>
              <w:rFonts w:ascii="Calibri" w:hAnsi="Calibri" w:hint="default"/>
              <w:sz w:val="22"/>
            </w:rPr>
          </w:pPr>
          <w:hyperlink w:anchor="_Toc256000039" w:history="1">
            <w:r>
              <w:rPr>
                <w:rStyle w:val="Hyperlink"/>
                <w:rFonts w:cs="Book Antiqua" w:hint="default"/>
                <w:noProof/>
              </w:rPr>
              <w:t xml:space="preserve">3.2.2.1 </w:t>
            </w:r>
            <w:r>
              <w:rPr>
                <w:rStyle w:val="Hyperlink"/>
                <w:noProof/>
              </w:rPr>
              <w:t>最小集</w:t>
            </w:r>
            <w:r>
              <w:rPr>
                <w:rStyle w:val="Hyperlink"/>
                <w:noProof/>
              </w:rPr>
              <w:t>API</w:t>
            </w:r>
            <w:r>
              <w:rPr>
                <w:rStyle w:val="Hyperlink"/>
                <w:noProof/>
              </w:rPr>
              <w:t>兼容性</w:t>
            </w:r>
            <w:r>
              <w:rPr>
                <w:noProof/>
              </w:rPr>
              <w:tab/>
            </w:r>
            <w:r>
              <w:rPr>
                <w:noProof/>
              </w:rPr>
              <w:fldChar w:fldCharType="begin"/>
            </w:r>
            <w:r>
              <w:rPr>
                <w:noProof/>
              </w:rPr>
              <w:instrText xml:space="preserve"> PAGEREF _Toc256000039 \h </w:instrText>
            </w:r>
            <w:r>
              <w:rPr>
                <w:noProof/>
              </w:rPr>
            </w:r>
            <w:r>
              <w:rPr>
                <w:noProof/>
              </w:rPr>
              <w:fldChar w:fldCharType="separate"/>
            </w:r>
            <w:r>
              <w:rPr>
                <w:noProof/>
              </w:rPr>
              <w:t>12</w:t>
            </w:r>
            <w:r>
              <w:rPr>
                <w:noProof/>
              </w:rPr>
              <w:fldChar w:fldCharType="end"/>
            </w:r>
          </w:hyperlink>
        </w:p>
        <w:p w14:paraId="6C47C2C3" w14:textId="77777777" w:rsidR="009C7062" w:rsidRDefault="00977F8E">
          <w:pPr>
            <w:pStyle w:val="TOC4"/>
            <w:tabs>
              <w:tab w:val="right" w:leader="dot" w:pos="9629"/>
            </w:tabs>
            <w:rPr>
              <w:rFonts w:ascii="Calibri" w:hAnsi="Calibri" w:hint="default"/>
              <w:sz w:val="22"/>
            </w:rPr>
          </w:pPr>
          <w:hyperlink w:anchor="_Toc256000040" w:history="1">
            <w:r>
              <w:rPr>
                <w:rStyle w:val="Hyperlink"/>
                <w:rFonts w:cs="Book Antiqua" w:hint="default"/>
                <w:noProof/>
              </w:rPr>
              <w:t xml:space="preserve">3.2.2.2 </w:t>
            </w:r>
            <w:r>
              <w:rPr>
                <w:rStyle w:val="Hyperlink"/>
                <w:noProof/>
              </w:rPr>
              <w:t>运行时兼容性</w:t>
            </w:r>
            <w:r>
              <w:rPr>
                <w:noProof/>
              </w:rPr>
              <w:tab/>
            </w:r>
            <w:r>
              <w:rPr>
                <w:noProof/>
              </w:rPr>
              <w:fldChar w:fldCharType="begin"/>
            </w:r>
            <w:r>
              <w:rPr>
                <w:noProof/>
              </w:rPr>
              <w:instrText xml:space="preserve"> PAGEREF _Toc256000040 \h </w:instrText>
            </w:r>
            <w:r>
              <w:rPr>
                <w:noProof/>
              </w:rPr>
            </w:r>
            <w:r>
              <w:rPr>
                <w:noProof/>
              </w:rPr>
              <w:fldChar w:fldCharType="separate"/>
            </w:r>
            <w:r>
              <w:rPr>
                <w:noProof/>
              </w:rPr>
              <w:t>16</w:t>
            </w:r>
            <w:r>
              <w:rPr>
                <w:noProof/>
              </w:rPr>
              <w:fldChar w:fldCharType="end"/>
            </w:r>
          </w:hyperlink>
        </w:p>
        <w:p w14:paraId="18079CA4" w14:textId="77777777" w:rsidR="009C7062" w:rsidRDefault="00977F8E">
          <w:pPr>
            <w:pStyle w:val="TOC4"/>
            <w:tabs>
              <w:tab w:val="right" w:leader="dot" w:pos="9629"/>
            </w:tabs>
            <w:rPr>
              <w:rFonts w:ascii="Calibri" w:hAnsi="Calibri" w:hint="default"/>
              <w:sz w:val="22"/>
            </w:rPr>
          </w:pPr>
          <w:hyperlink w:anchor="_Toc256000041" w:history="1">
            <w:r>
              <w:rPr>
                <w:rStyle w:val="Hyperlink"/>
                <w:rFonts w:cs="Book Antiqua" w:hint="default"/>
                <w:noProof/>
              </w:rPr>
              <w:t xml:space="preserve">3.2.2.3 </w:t>
            </w:r>
            <w:r>
              <w:rPr>
                <w:rStyle w:val="Hyperlink"/>
                <w:noProof/>
              </w:rPr>
              <w:t>应用兼容性</w:t>
            </w:r>
            <w:r>
              <w:rPr>
                <w:noProof/>
              </w:rPr>
              <w:tab/>
            </w:r>
            <w:r>
              <w:rPr>
                <w:noProof/>
              </w:rPr>
              <w:fldChar w:fldCharType="begin"/>
            </w:r>
            <w:r>
              <w:rPr>
                <w:noProof/>
              </w:rPr>
              <w:instrText xml:space="preserve"> PAGEREF _Toc256000041 \h </w:instrText>
            </w:r>
            <w:r>
              <w:rPr>
                <w:noProof/>
              </w:rPr>
            </w:r>
            <w:r>
              <w:rPr>
                <w:noProof/>
              </w:rPr>
              <w:fldChar w:fldCharType="separate"/>
            </w:r>
            <w:r>
              <w:rPr>
                <w:noProof/>
              </w:rPr>
              <w:t>17</w:t>
            </w:r>
            <w:r>
              <w:rPr>
                <w:noProof/>
              </w:rPr>
              <w:fldChar w:fldCharType="end"/>
            </w:r>
          </w:hyperlink>
        </w:p>
        <w:p w14:paraId="77110555" w14:textId="77777777" w:rsidR="009C7062" w:rsidRDefault="00977F8E">
          <w:pPr>
            <w:pStyle w:val="TOC4"/>
            <w:tabs>
              <w:tab w:val="right" w:leader="dot" w:pos="9629"/>
            </w:tabs>
            <w:rPr>
              <w:rFonts w:ascii="Calibri" w:hAnsi="Calibri" w:hint="default"/>
              <w:sz w:val="22"/>
            </w:rPr>
          </w:pPr>
          <w:hyperlink w:anchor="_Toc256000042" w:history="1">
            <w:r>
              <w:rPr>
                <w:rStyle w:val="Hyperlink"/>
                <w:rFonts w:cs="Book Antiqua" w:hint="default"/>
                <w:noProof/>
              </w:rPr>
              <w:t xml:space="preserve">3.2.2.4 </w:t>
            </w:r>
            <w:r>
              <w:rPr>
                <w:rStyle w:val="Hyperlink"/>
                <w:noProof/>
              </w:rPr>
              <w:t>应用包格式</w:t>
            </w:r>
            <w:r>
              <w:rPr>
                <w:noProof/>
              </w:rPr>
              <w:tab/>
            </w:r>
            <w:r>
              <w:rPr>
                <w:noProof/>
              </w:rPr>
              <w:fldChar w:fldCharType="begin"/>
            </w:r>
            <w:r>
              <w:rPr>
                <w:noProof/>
              </w:rPr>
              <w:instrText xml:space="preserve"> PAGEREF _Toc256000042 \h </w:instrText>
            </w:r>
            <w:r>
              <w:rPr>
                <w:noProof/>
              </w:rPr>
            </w:r>
            <w:r>
              <w:rPr>
                <w:noProof/>
              </w:rPr>
              <w:fldChar w:fldCharType="separate"/>
            </w:r>
            <w:r>
              <w:rPr>
                <w:noProof/>
              </w:rPr>
              <w:t>17</w:t>
            </w:r>
            <w:r>
              <w:rPr>
                <w:noProof/>
              </w:rPr>
              <w:fldChar w:fldCharType="end"/>
            </w:r>
          </w:hyperlink>
        </w:p>
        <w:p w14:paraId="63069233" w14:textId="77777777" w:rsidR="009C7062" w:rsidRDefault="00977F8E">
          <w:pPr>
            <w:pStyle w:val="TOC4"/>
            <w:tabs>
              <w:tab w:val="right" w:leader="dot" w:pos="9629"/>
            </w:tabs>
            <w:rPr>
              <w:rFonts w:ascii="Calibri" w:hAnsi="Calibri" w:hint="default"/>
              <w:sz w:val="22"/>
            </w:rPr>
          </w:pPr>
          <w:hyperlink w:anchor="_Toc256000043" w:history="1">
            <w:r>
              <w:rPr>
                <w:rStyle w:val="Hyperlink"/>
                <w:rFonts w:cs="Book Antiqua" w:hint="default"/>
                <w:noProof/>
              </w:rPr>
              <w:t xml:space="preserve">3.2.2.5 </w:t>
            </w:r>
            <w:r>
              <w:rPr>
                <w:rStyle w:val="Hyperlink"/>
                <w:noProof/>
              </w:rPr>
              <w:t>JS UI</w:t>
            </w:r>
            <w:r>
              <w:rPr>
                <w:rStyle w:val="Hyperlink"/>
                <w:noProof/>
              </w:rPr>
              <w:t>框架</w:t>
            </w:r>
            <w:r>
              <w:rPr>
                <w:noProof/>
              </w:rPr>
              <w:tab/>
            </w:r>
            <w:r>
              <w:rPr>
                <w:noProof/>
              </w:rPr>
              <w:fldChar w:fldCharType="begin"/>
            </w:r>
            <w:r>
              <w:rPr>
                <w:noProof/>
              </w:rPr>
              <w:instrText xml:space="preserve"> PAGEREF _Toc256000043 \h </w:instrText>
            </w:r>
            <w:r>
              <w:rPr>
                <w:noProof/>
              </w:rPr>
            </w:r>
            <w:r>
              <w:rPr>
                <w:noProof/>
              </w:rPr>
              <w:fldChar w:fldCharType="separate"/>
            </w:r>
            <w:r>
              <w:rPr>
                <w:noProof/>
              </w:rPr>
              <w:t>17</w:t>
            </w:r>
            <w:r>
              <w:rPr>
                <w:noProof/>
              </w:rPr>
              <w:fldChar w:fldCharType="end"/>
            </w:r>
          </w:hyperlink>
        </w:p>
        <w:p w14:paraId="0E23A657" w14:textId="77777777" w:rsidR="009C7062" w:rsidRDefault="00977F8E">
          <w:pPr>
            <w:pStyle w:val="TOC3"/>
            <w:tabs>
              <w:tab w:val="right" w:leader="dot" w:pos="9629"/>
            </w:tabs>
            <w:rPr>
              <w:rFonts w:ascii="Calibri" w:hAnsi="Calibri" w:hint="default"/>
              <w:sz w:val="22"/>
            </w:rPr>
          </w:pPr>
          <w:hyperlink w:anchor="_Toc256000044" w:history="1">
            <w:r>
              <w:rPr>
                <w:rStyle w:val="Hyperlink"/>
                <w:rFonts w:cs="Book Antiqua" w:hint="default"/>
                <w:noProof/>
                <w:snapToGrid w:val="0"/>
              </w:rPr>
              <w:t xml:space="preserve">3.2.3 </w:t>
            </w:r>
            <w:r>
              <w:rPr>
                <w:rStyle w:val="Hyperlink"/>
                <w:noProof/>
              </w:rPr>
              <w:t>分布式</w:t>
            </w:r>
            <w:r>
              <w:rPr>
                <w:noProof/>
              </w:rPr>
              <w:tab/>
            </w:r>
            <w:r>
              <w:rPr>
                <w:noProof/>
              </w:rPr>
              <w:fldChar w:fldCharType="begin"/>
            </w:r>
            <w:r>
              <w:rPr>
                <w:noProof/>
              </w:rPr>
              <w:instrText xml:space="preserve"> PAGEREF _Toc256000044 \h </w:instrText>
            </w:r>
            <w:r>
              <w:rPr>
                <w:noProof/>
              </w:rPr>
            </w:r>
            <w:r>
              <w:rPr>
                <w:noProof/>
              </w:rPr>
              <w:fldChar w:fldCharType="separate"/>
            </w:r>
            <w:r>
              <w:rPr>
                <w:noProof/>
              </w:rPr>
              <w:t>17</w:t>
            </w:r>
            <w:r>
              <w:rPr>
                <w:noProof/>
              </w:rPr>
              <w:fldChar w:fldCharType="end"/>
            </w:r>
          </w:hyperlink>
        </w:p>
        <w:p w14:paraId="08B11C18" w14:textId="77777777" w:rsidR="009C7062" w:rsidRDefault="00977F8E">
          <w:pPr>
            <w:pStyle w:val="TOC3"/>
            <w:tabs>
              <w:tab w:val="right" w:leader="dot" w:pos="9629"/>
            </w:tabs>
            <w:rPr>
              <w:rFonts w:ascii="Calibri" w:hAnsi="Calibri" w:hint="default"/>
              <w:sz w:val="22"/>
            </w:rPr>
          </w:pPr>
          <w:hyperlink w:anchor="_Toc256000045" w:history="1">
            <w:r>
              <w:rPr>
                <w:rStyle w:val="Hyperlink"/>
                <w:rFonts w:cs="Book Antiqua" w:hint="default"/>
                <w:noProof/>
                <w:snapToGrid w:val="0"/>
              </w:rPr>
              <w:t xml:space="preserve">3.2.4 </w:t>
            </w:r>
            <w:r>
              <w:rPr>
                <w:rStyle w:val="Hyperlink"/>
                <w:noProof/>
              </w:rPr>
              <w:t>性能和功耗</w:t>
            </w:r>
            <w:r>
              <w:rPr>
                <w:noProof/>
              </w:rPr>
              <w:tab/>
            </w:r>
            <w:r>
              <w:rPr>
                <w:noProof/>
              </w:rPr>
              <w:fldChar w:fldCharType="begin"/>
            </w:r>
            <w:r>
              <w:rPr>
                <w:noProof/>
              </w:rPr>
              <w:instrText xml:space="preserve"> PAGEREF _Toc256000045 \h </w:instrText>
            </w:r>
            <w:r>
              <w:rPr>
                <w:noProof/>
              </w:rPr>
            </w:r>
            <w:r>
              <w:rPr>
                <w:noProof/>
              </w:rPr>
              <w:fldChar w:fldCharType="separate"/>
            </w:r>
            <w:r>
              <w:rPr>
                <w:noProof/>
              </w:rPr>
              <w:t>17</w:t>
            </w:r>
            <w:r>
              <w:rPr>
                <w:noProof/>
              </w:rPr>
              <w:fldChar w:fldCharType="end"/>
            </w:r>
          </w:hyperlink>
        </w:p>
        <w:p w14:paraId="0D8F78F2" w14:textId="77777777" w:rsidR="009C7062" w:rsidRDefault="00977F8E">
          <w:pPr>
            <w:pStyle w:val="TOC3"/>
            <w:tabs>
              <w:tab w:val="right" w:leader="dot" w:pos="9629"/>
            </w:tabs>
            <w:rPr>
              <w:rFonts w:ascii="Calibri" w:hAnsi="Calibri" w:hint="default"/>
              <w:sz w:val="22"/>
            </w:rPr>
          </w:pPr>
          <w:hyperlink w:anchor="_Toc256000046" w:history="1">
            <w:r>
              <w:rPr>
                <w:rStyle w:val="Hyperlink"/>
                <w:rFonts w:cs="Book Antiqua" w:hint="default"/>
                <w:noProof/>
                <w:snapToGrid w:val="0"/>
              </w:rPr>
              <w:t xml:space="preserve">3.2.5 </w:t>
            </w:r>
            <w:r>
              <w:rPr>
                <w:rStyle w:val="Hyperlink"/>
                <w:noProof/>
              </w:rPr>
              <w:t>安全</w:t>
            </w:r>
            <w:r>
              <w:rPr>
                <w:noProof/>
              </w:rPr>
              <w:tab/>
            </w:r>
            <w:r>
              <w:rPr>
                <w:noProof/>
              </w:rPr>
              <w:fldChar w:fldCharType="begin"/>
            </w:r>
            <w:r>
              <w:rPr>
                <w:noProof/>
              </w:rPr>
              <w:instrText xml:space="preserve"> PAGEREF _Toc256000046 \h </w:instrText>
            </w:r>
            <w:r>
              <w:rPr>
                <w:noProof/>
              </w:rPr>
            </w:r>
            <w:r>
              <w:rPr>
                <w:noProof/>
              </w:rPr>
              <w:fldChar w:fldCharType="separate"/>
            </w:r>
            <w:r>
              <w:rPr>
                <w:noProof/>
              </w:rPr>
              <w:t>17</w:t>
            </w:r>
            <w:r>
              <w:rPr>
                <w:noProof/>
              </w:rPr>
              <w:fldChar w:fldCharType="end"/>
            </w:r>
          </w:hyperlink>
        </w:p>
        <w:p w14:paraId="541FA68B" w14:textId="77777777" w:rsidR="009C7062" w:rsidRDefault="00977F8E">
          <w:pPr>
            <w:pStyle w:val="TOC3"/>
            <w:tabs>
              <w:tab w:val="right" w:leader="dot" w:pos="9629"/>
            </w:tabs>
            <w:rPr>
              <w:rFonts w:ascii="Calibri" w:hAnsi="Calibri" w:hint="default"/>
              <w:sz w:val="22"/>
            </w:rPr>
          </w:pPr>
          <w:hyperlink w:anchor="_Toc256000047" w:history="1">
            <w:r>
              <w:rPr>
                <w:rStyle w:val="Hyperlink"/>
                <w:rFonts w:cs="Book Antiqua" w:hint="default"/>
                <w:noProof/>
                <w:snapToGrid w:val="0"/>
              </w:rPr>
              <w:t xml:space="preserve">3.2.6 </w:t>
            </w:r>
            <w:r>
              <w:rPr>
                <w:rStyle w:val="Hyperlink"/>
                <w:noProof/>
              </w:rPr>
              <w:t>系统和软件升级</w:t>
            </w:r>
            <w:r>
              <w:rPr>
                <w:noProof/>
              </w:rPr>
              <w:tab/>
            </w:r>
            <w:r>
              <w:rPr>
                <w:noProof/>
              </w:rPr>
              <w:fldChar w:fldCharType="begin"/>
            </w:r>
            <w:r>
              <w:rPr>
                <w:noProof/>
              </w:rPr>
              <w:instrText xml:space="preserve"> PAGEREF _Toc256000047 \h </w:instrText>
            </w:r>
            <w:r>
              <w:rPr>
                <w:noProof/>
              </w:rPr>
            </w:r>
            <w:r>
              <w:rPr>
                <w:noProof/>
              </w:rPr>
              <w:fldChar w:fldCharType="separate"/>
            </w:r>
            <w:r>
              <w:rPr>
                <w:noProof/>
              </w:rPr>
              <w:t>17</w:t>
            </w:r>
            <w:r>
              <w:rPr>
                <w:noProof/>
              </w:rPr>
              <w:fldChar w:fldCharType="end"/>
            </w:r>
          </w:hyperlink>
        </w:p>
        <w:p w14:paraId="5D44F909" w14:textId="77777777" w:rsidR="009C7062" w:rsidRDefault="00977F8E">
          <w:pPr>
            <w:pStyle w:val="TOC3"/>
            <w:tabs>
              <w:tab w:val="right" w:leader="dot" w:pos="9629"/>
            </w:tabs>
            <w:rPr>
              <w:rFonts w:ascii="Calibri" w:hAnsi="Calibri" w:hint="default"/>
              <w:sz w:val="22"/>
            </w:rPr>
          </w:pPr>
          <w:hyperlink w:anchor="_Toc256000048" w:history="1">
            <w:r>
              <w:rPr>
                <w:rStyle w:val="Hyperlink"/>
                <w:rFonts w:cs="Book Antiqua" w:hint="default"/>
                <w:noProof/>
                <w:snapToGrid w:val="0"/>
              </w:rPr>
              <w:t xml:space="preserve">3.2.7 </w:t>
            </w:r>
            <w:r>
              <w:rPr>
                <w:rStyle w:val="Hyperlink"/>
                <w:noProof/>
              </w:rPr>
              <w:t>开发工具和开发选项</w:t>
            </w:r>
            <w:r>
              <w:rPr>
                <w:noProof/>
              </w:rPr>
              <w:tab/>
            </w:r>
            <w:r>
              <w:rPr>
                <w:noProof/>
              </w:rPr>
              <w:fldChar w:fldCharType="begin"/>
            </w:r>
            <w:r>
              <w:rPr>
                <w:noProof/>
              </w:rPr>
              <w:instrText xml:space="preserve"> PAGEREF _Toc256000048 \h </w:instrText>
            </w:r>
            <w:r>
              <w:rPr>
                <w:noProof/>
              </w:rPr>
            </w:r>
            <w:r>
              <w:rPr>
                <w:noProof/>
              </w:rPr>
              <w:fldChar w:fldCharType="separate"/>
            </w:r>
            <w:r>
              <w:rPr>
                <w:noProof/>
              </w:rPr>
              <w:t>17</w:t>
            </w:r>
            <w:r>
              <w:rPr>
                <w:noProof/>
              </w:rPr>
              <w:fldChar w:fldCharType="end"/>
            </w:r>
          </w:hyperlink>
        </w:p>
        <w:p w14:paraId="3A12C69B" w14:textId="77777777" w:rsidR="009C7062" w:rsidRDefault="00977F8E">
          <w:pPr>
            <w:pStyle w:val="TOC3"/>
            <w:tabs>
              <w:tab w:val="right" w:leader="dot" w:pos="9629"/>
            </w:tabs>
            <w:rPr>
              <w:rFonts w:ascii="Calibri" w:hAnsi="Calibri" w:hint="default"/>
              <w:sz w:val="22"/>
            </w:rPr>
          </w:pPr>
          <w:hyperlink w:anchor="_Toc256000049" w:history="1">
            <w:r>
              <w:rPr>
                <w:rStyle w:val="Hyperlink"/>
                <w:rFonts w:cs="Book Antiqua" w:hint="default"/>
                <w:noProof/>
                <w:snapToGrid w:val="0"/>
              </w:rPr>
              <w:t xml:space="preserve">3.2.8 </w:t>
            </w:r>
            <w:r>
              <w:rPr>
                <w:rStyle w:val="Hyperlink"/>
                <w:noProof/>
              </w:rPr>
              <w:t>DFX</w:t>
            </w:r>
            <w:r>
              <w:rPr>
                <w:rStyle w:val="Hyperlink"/>
                <w:noProof/>
              </w:rPr>
              <w:t>（</w:t>
            </w:r>
            <w:r>
              <w:rPr>
                <w:rStyle w:val="Hyperlink"/>
                <w:noProof/>
              </w:rPr>
              <w:t>Design for X</w:t>
            </w:r>
            <w:r>
              <w:rPr>
                <w:rStyle w:val="Hyperlink"/>
                <w:noProof/>
              </w:rPr>
              <w:t>）</w:t>
            </w:r>
            <w:r>
              <w:rPr>
                <w:noProof/>
              </w:rPr>
              <w:tab/>
            </w:r>
            <w:r>
              <w:rPr>
                <w:noProof/>
              </w:rPr>
              <w:fldChar w:fldCharType="begin"/>
            </w:r>
            <w:r>
              <w:rPr>
                <w:noProof/>
              </w:rPr>
              <w:instrText xml:space="preserve"> PAGEREF _Toc256000049 \h </w:instrText>
            </w:r>
            <w:r>
              <w:rPr>
                <w:noProof/>
              </w:rPr>
            </w:r>
            <w:r>
              <w:rPr>
                <w:noProof/>
              </w:rPr>
              <w:fldChar w:fldCharType="separate"/>
            </w:r>
            <w:r>
              <w:rPr>
                <w:noProof/>
              </w:rPr>
              <w:t>17</w:t>
            </w:r>
            <w:r>
              <w:rPr>
                <w:noProof/>
              </w:rPr>
              <w:fldChar w:fldCharType="end"/>
            </w:r>
          </w:hyperlink>
        </w:p>
        <w:p w14:paraId="7D59F734" w14:textId="77777777" w:rsidR="009C7062" w:rsidRDefault="00977F8E">
          <w:pPr>
            <w:pStyle w:val="TOC2"/>
            <w:tabs>
              <w:tab w:val="right" w:leader="dot" w:pos="9629"/>
            </w:tabs>
            <w:rPr>
              <w:rFonts w:ascii="Calibri" w:hAnsi="Calibri" w:hint="default"/>
              <w:sz w:val="22"/>
            </w:rPr>
          </w:pPr>
          <w:hyperlink w:anchor="_Toc256000050" w:history="1">
            <w:r>
              <w:rPr>
                <w:rStyle w:val="Hyperlink"/>
                <w:rFonts w:hint="default"/>
                <w:noProof/>
                <w:snapToGrid w:val="0"/>
              </w:rPr>
              <w:t xml:space="preserve">3.3 </w:t>
            </w:r>
            <w:r>
              <w:rPr>
                <w:rStyle w:val="Hyperlink"/>
                <w:noProof/>
              </w:rPr>
              <w:t>标准系统（</w:t>
            </w:r>
            <w:r>
              <w:rPr>
                <w:rStyle w:val="Hyperlink"/>
                <w:noProof/>
              </w:rPr>
              <w:t>standard system</w:t>
            </w:r>
            <w:r>
              <w:rPr>
                <w:rStyle w:val="Hyperlink"/>
                <w:noProof/>
              </w:rPr>
              <w:t>）兼容性</w:t>
            </w:r>
            <w:r>
              <w:rPr>
                <w:noProof/>
              </w:rPr>
              <w:tab/>
            </w:r>
            <w:r>
              <w:rPr>
                <w:noProof/>
              </w:rPr>
              <w:fldChar w:fldCharType="begin"/>
            </w:r>
            <w:r>
              <w:rPr>
                <w:noProof/>
              </w:rPr>
              <w:instrText xml:space="preserve"> PAGEREF _Toc256000050 \h </w:instrText>
            </w:r>
            <w:r>
              <w:rPr>
                <w:noProof/>
              </w:rPr>
            </w:r>
            <w:r>
              <w:rPr>
                <w:noProof/>
              </w:rPr>
              <w:fldChar w:fldCharType="separate"/>
            </w:r>
            <w:r>
              <w:rPr>
                <w:noProof/>
              </w:rPr>
              <w:t>18</w:t>
            </w:r>
            <w:r>
              <w:rPr>
                <w:noProof/>
              </w:rPr>
              <w:fldChar w:fldCharType="end"/>
            </w:r>
          </w:hyperlink>
        </w:p>
        <w:p w14:paraId="7F6D905B" w14:textId="77777777" w:rsidR="009C7062" w:rsidRDefault="00977F8E">
          <w:pPr>
            <w:pStyle w:val="TOC3"/>
            <w:tabs>
              <w:tab w:val="right" w:leader="dot" w:pos="9629"/>
            </w:tabs>
            <w:rPr>
              <w:rFonts w:ascii="Calibri" w:hAnsi="Calibri" w:hint="default"/>
              <w:sz w:val="22"/>
            </w:rPr>
          </w:pPr>
          <w:hyperlink w:anchor="_Toc256000051" w:history="1">
            <w:r>
              <w:rPr>
                <w:rStyle w:val="Hyperlink"/>
                <w:rFonts w:cs="Book Antiqua" w:hint="default"/>
                <w:noProof/>
                <w:snapToGrid w:val="0"/>
              </w:rPr>
              <w:t xml:space="preserve">3.3.1 </w:t>
            </w:r>
            <w:r>
              <w:rPr>
                <w:rStyle w:val="Hyperlink"/>
                <w:noProof/>
              </w:rPr>
              <w:t>硬件</w:t>
            </w:r>
            <w:r>
              <w:rPr>
                <w:noProof/>
              </w:rPr>
              <w:tab/>
            </w:r>
            <w:r>
              <w:rPr>
                <w:noProof/>
              </w:rPr>
              <w:fldChar w:fldCharType="begin"/>
            </w:r>
            <w:r>
              <w:rPr>
                <w:noProof/>
              </w:rPr>
              <w:instrText xml:space="preserve"> PAGEREF _Toc256000051 \h </w:instrText>
            </w:r>
            <w:r>
              <w:rPr>
                <w:noProof/>
              </w:rPr>
            </w:r>
            <w:r>
              <w:rPr>
                <w:noProof/>
              </w:rPr>
              <w:fldChar w:fldCharType="separate"/>
            </w:r>
            <w:r>
              <w:rPr>
                <w:noProof/>
              </w:rPr>
              <w:t>18</w:t>
            </w:r>
            <w:r>
              <w:rPr>
                <w:noProof/>
              </w:rPr>
              <w:fldChar w:fldCharType="end"/>
            </w:r>
          </w:hyperlink>
        </w:p>
        <w:p w14:paraId="2947E6AD" w14:textId="77777777" w:rsidR="009C7062" w:rsidRDefault="00977F8E">
          <w:pPr>
            <w:pStyle w:val="TOC4"/>
            <w:tabs>
              <w:tab w:val="right" w:leader="dot" w:pos="9629"/>
            </w:tabs>
            <w:rPr>
              <w:rFonts w:ascii="Calibri" w:hAnsi="Calibri" w:hint="default"/>
              <w:sz w:val="22"/>
            </w:rPr>
          </w:pPr>
          <w:hyperlink w:anchor="_Toc256000052" w:history="1">
            <w:r>
              <w:rPr>
                <w:rStyle w:val="Hyperlink"/>
                <w:rFonts w:cs="Book Antiqua" w:hint="default"/>
                <w:noProof/>
              </w:rPr>
              <w:t xml:space="preserve">3.3.1.1 </w:t>
            </w:r>
            <w:r>
              <w:rPr>
                <w:rStyle w:val="Hyperlink"/>
                <w:noProof/>
              </w:rPr>
              <w:t>CPU</w:t>
            </w:r>
            <w:r>
              <w:rPr>
                <w:noProof/>
              </w:rPr>
              <w:tab/>
            </w:r>
            <w:r>
              <w:rPr>
                <w:noProof/>
              </w:rPr>
              <w:fldChar w:fldCharType="begin"/>
            </w:r>
            <w:r>
              <w:rPr>
                <w:noProof/>
              </w:rPr>
              <w:instrText xml:space="preserve"> PAGEREF _Toc256000052 \h </w:instrText>
            </w:r>
            <w:r>
              <w:rPr>
                <w:noProof/>
              </w:rPr>
            </w:r>
            <w:r>
              <w:rPr>
                <w:noProof/>
              </w:rPr>
              <w:fldChar w:fldCharType="separate"/>
            </w:r>
            <w:r>
              <w:rPr>
                <w:noProof/>
              </w:rPr>
              <w:t>18</w:t>
            </w:r>
            <w:r>
              <w:rPr>
                <w:noProof/>
              </w:rPr>
              <w:fldChar w:fldCharType="end"/>
            </w:r>
          </w:hyperlink>
        </w:p>
        <w:p w14:paraId="466938D0" w14:textId="77777777" w:rsidR="009C7062" w:rsidRDefault="00977F8E">
          <w:pPr>
            <w:pStyle w:val="TOC4"/>
            <w:tabs>
              <w:tab w:val="right" w:leader="dot" w:pos="9629"/>
            </w:tabs>
            <w:rPr>
              <w:rFonts w:ascii="Calibri" w:hAnsi="Calibri" w:hint="default"/>
              <w:sz w:val="22"/>
            </w:rPr>
          </w:pPr>
          <w:hyperlink w:anchor="_Toc256000053" w:history="1">
            <w:r>
              <w:rPr>
                <w:rStyle w:val="Hyperlink"/>
                <w:rFonts w:cs="Book Antiqua" w:hint="default"/>
                <w:noProof/>
              </w:rPr>
              <w:t xml:space="preserve">3.3.1.2 </w:t>
            </w:r>
            <w:r>
              <w:rPr>
                <w:rStyle w:val="Hyperlink"/>
                <w:noProof/>
              </w:rPr>
              <w:t>图形显示</w:t>
            </w:r>
            <w:r>
              <w:rPr>
                <w:noProof/>
              </w:rPr>
              <w:tab/>
            </w:r>
            <w:r>
              <w:rPr>
                <w:noProof/>
              </w:rPr>
              <w:fldChar w:fldCharType="begin"/>
            </w:r>
            <w:r>
              <w:rPr>
                <w:noProof/>
              </w:rPr>
              <w:instrText xml:space="preserve"> PAGEREF _Toc256000053 \h </w:instrText>
            </w:r>
            <w:r>
              <w:rPr>
                <w:noProof/>
              </w:rPr>
            </w:r>
            <w:r>
              <w:rPr>
                <w:noProof/>
              </w:rPr>
              <w:fldChar w:fldCharType="separate"/>
            </w:r>
            <w:r>
              <w:rPr>
                <w:noProof/>
              </w:rPr>
              <w:t>18</w:t>
            </w:r>
            <w:r>
              <w:rPr>
                <w:noProof/>
              </w:rPr>
              <w:fldChar w:fldCharType="end"/>
            </w:r>
          </w:hyperlink>
        </w:p>
        <w:p w14:paraId="4DB565B8" w14:textId="77777777" w:rsidR="009C7062" w:rsidRDefault="00977F8E">
          <w:pPr>
            <w:pStyle w:val="TOC4"/>
            <w:tabs>
              <w:tab w:val="right" w:leader="dot" w:pos="9629"/>
            </w:tabs>
            <w:rPr>
              <w:rFonts w:ascii="Calibri" w:hAnsi="Calibri" w:hint="default"/>
              <w:sz w:val="22"/>
            </w:rPr>
          </w:pPr>
          <w:hyperlink w:anchor="_Toc256000054" w:history="1">
            <w:r>
              <w:rPr>
                <w:rStyle w:val="Hyperlink"/>
                <w:rFonts w:cs="Book Antiqua" w:hint="default"/>
                <w:noProof/>
              </w:rPr>
              <w:t xml:space="preserve">3.3.1.3 </w:t>
            </w:r>
            <w:r>
              <w:rPr>
                <w:rStyle w:val="Hyperlink"/>
                <w:noProof/>
              </w:rPr>
              <w:t>内存和存储</w:t>
            </w:r>
            <w:r>
              <w:rPr>
                <w:noProof/>
              </w:rPr>
              <w:tab/>
            </w:r>
            <w:r>
              <w:rPr>
                <w:noProof/>
              </w:rPr>
              <w:fldChar w:fldCharType="begin"/>
            </w:r>
            <w:r>
              <w:rPr>
                <w:noProof/>
              </w:rPr>
              <w:instrText xml:space="preserve"> PAGEREF _Toc256000054 \h </w:instrText>
            </w:r>
            <w:r>
              <w:rPr>
                <w:noProof/>
              </w:rPr>
            </w:r>
            <w:r>
              <w:rPr>
                <w:noProof/>
              </w:rPr>
              <w:fldChar w:fldCharType="separate"/>
            </w:r>
            <w:r>
              <w:rPr>
                <w:noProof/>
              </w:rPr>
              <w:t>18</w:t>
            </w:r>
            <w:r>
              <w:rPr>
                <w:noProof/>
              </w:rPr>
              <w:fldChar w:fldCharType="end"/>
            </w:r>
          </w:hyperlink>
        </w:p>
        <w:p w14:paraId="430C1BBC" w14:textId="77777777" w:rsidR="009C7062" w:rsidRDefault="00977F8E">
          <w:pPr>
            <w:pStyle w:val="TOC4"/>
            <w:tabs>
              <w:tab w:val="right" w:leader="dot" w:pos="9629"/>
            </w:tabs>
            <w:rPr>
              <w:rFonts w:ascii="Calibri" w:hAnsi="Calibri" w:hint="default"/>
              <w:sz w:val="22"/>
            </w:rPr>
          </w:pPr>
          <w:hyperlink w:anchor="_Toc256000055" w:history="1">
            <w:r>
              <w:rPr>
                <w:rStyle w:val="Hyperlink"/>
                <w:rFonts w:cs="Book Antiqua" w:hint="default"/>
                <w:noProof/>
              </w:rPr>
              <w:t xml:space="preserve">3.3.1.4 </w:t>
            </w:r>
            <w:r>
              <w:rPr>
                <w:rStyle w:val="Hyperlink"/>
                <w:noProof/>
              </w:rPr>
              <w:t>通信</w:t>
            </w:r>
            <w:r>
              <w:rPr>
                <w:noProof/>
              </w:rPr>
              <w:tab/>
            </w:r>
            <w:r>
              <w:rPr>
                <w:noProof/>
              </w:rPr>
              <w:fldChar w:fldCharType="begin"/>
            </w:r>
            <w:r>
              <w:rPr>
                <w:noProof/>
              </w:rPr>
              <w:instrText xml:space="preserve"> PAGEREF _Toc256000055 \h </w:instrText>
            </w:r>
            <w:r>
              <w:rPr>
                <w:noProof/>
              </w:rPr>
            </w:r>
            <w:r>
              <w:rPr>
                <w:noProof/>
              </w:rPr>
              <w:fldChar w:fldCharType="separate"/>
            </w:r>
            <w:r>
              <w:rPr>
                <w:noProof/>
              </w:rPr>
              <w:t>18</w:t>
            </w:r>
            <w:r>
              <w:rPr>
                <w:noProof/>
              </w:rPr>
              <w:fldChar w:fldCharType="end"/>
            </w:r>
          </w:hyperlink>
        </w:p>
        <w:p w14:paraId="4290D79C" w14:textId="77777777" w:rsidR="009C7062" w:rsidRDefault="00977F8E">
          <w:pPr>
            <w:pStyle w:val="TOC4"/>
            <w:tabs>
              <w:tab w:val="right" w:leader="dot" w:pos="9629"/>
            </w:tabs>
            <w:rPr>
              <w:rFonts w:ascii="Calibri" w:hAnsi="Calibri" w:hint="default"/>
              <w:sz w:val="22"/>
            </w:rPr>
          </w:pPr>
          <w:hyperlink w:anchor="_Toc256000056" w:history="1">
            <w:r>
              <w:rPr>
                <w:rStyle w:val="Hyperlink"/>
                <w:rFonts w:cs="Book Antiqua" w:hint="default"/>
                <w:noProof/>
              </w:rPr>
              <w:t xml:space="preserve">3.3.1.5 </w:t>
            </w:r>
            <w:r>
              <w:rPr>
                <w:rStyle w:val="Hyperlink"/>
                <w:noProof/>
              </w:rPr>
              <w:t>摄像头</w:t>
            </w:r>
            <w:r>
              <w:rPr>
                <w:noProof/>
              </w:rPr>
              <w:tab/>
            </w:r>
            <w:r>
              <w:rPr>
                <w:noProof/>
              </w:rPr>
              <w:fldChar w:fldCharType="begin"/>
            </w:r>
            <w:r>
              <w:rPr>
                <w:noProof/>
              </w:rPr>
              <w:instrText xml:space="preserve"> PAGEREF _Toc256000056 \h </w:instrText>
            </w:r>
            <w:r>
              <w:rPr>
                <w:noProof/>
              </w:rPr>
            </w:r>
            <w:r>
              <w:rPr>
                <w:noProof/>
              </w:rPr>
              <w:fldChar w:fldCharType="separate"/>
            </w:r>
            <w:r>
              <w:rPr>
                <w:noProof/>
              </w:rPr>
              <w:t>18</w:t>
            </w:r>
            <w:r>
              <w:rPr>
                <w:noProof/>
              </w:rPr>
              <w:fldChar w:fldCharType="end"/>
            </w:r>
          </w:hyperlink>
        </w:p>
        <w:p w14:paraId="49AC4D1E" w14:textId="77777777" w:rsidR="009C7062" w:rsidRDefault="00977F8E">
          <w:pPr>
            <w:pStyle w:val="TOC4"/>
            <w:tabs>
              <w:tab w:val="right" w:leader="dot" w:pos="9629"/>
            </w:tabs>
            <w:rPr>
              <w:rFonts w:ascii="Calibri" w:hAnsi="Calibri" w:hint="default"/>
              <w:sz w:val="22"/>
            </w:rPr>
          </w:pPr>
          <w:hyperlink w:anchor="_Toc256000057" w:history="1">
            <w:r>
              <w:rPr>
                <w:rStyle w:val="Hyperlink"/>
                <w:rFonts w:cs="Book Antiqua" w:hint="default"/>
                <w:noProof/>
              </w:rPr>
              <w:t xml:space="preserve">3.3.1.6 </w:t>
            </w:r>
            <w:r>
              <w:rPr>
                <w:rStyle w:val="Hyperlink"/>
                <w:noProof/>
              </w:rPr>
              <w:t>音频</w:t>
            </w:r>
            <w:r>
              <w:rPr>
                <w:noProof/>
              </w:rPr>
              <w:tab/>
            </w:r>
            <w:r>
              <w:rPr>
                <w:noProof/>
              </w:rPr>
              <w:fldChar w:fldCharType="begin"/>
            </w:r>
            <w:r>
              <w:rPr>
                <w:noProof/>
              </w:rPr>
              <w:instrText xml:space="preserve"> PAGEREF _Toc256000057 \h </w:instrText>
            </w:r>
            <w:r>
              <w:rPr>
                <w:noProof/>
              </w:rPr>
            </w:r>
            <w:r>
              <w:rPr>
                <w:noProof/>
              </w:rPr>
              <w:fldChar w:fldCharType="separate"/>
            </w:r>
            <w:r>
              <w:rPr>
                <w:noProof/>
              </w:rPr>
              <w:t>18</w:t>
            </w:r>
            <w:r>
              <w:rPr>
                <w:noProof/>
              </w:rPr>
              <w:fldChar w:fldCharType="end"/>
            </w:r>
          </w:hyperlink>
        </w:p>
        <w:p w14:paraId="721762BE" w14:textId="77777777" w:rsidR="009C7062" w:rsidRDefault="00977F8E">
          <w:pPr>
            <w:pStyle w:val="TOC4"/>
            <w:tabs>
              <w:tab w:val="right" w:leader="dot" w:pos="9629"/>
            </w:tabs>
            <w:rPr>
              <w:rFonts w:ascii="Calibri" w:hAnsi="Calibri" w:hint="default"/>
              <w:sz w:val="22"/>
            </w:rPr>
          </w:pPr>
          <w:hyperlink w:anchor="_Toc256000058" w:history="1">
            <w:r>
              <w:rPr>
                <w:rStyle w:val="Hyperlink"/>
                <w:rFonts w:cs="Book Antiqua" w:hint="default"/>
                <w:noProof/>
              </w:rPr>
              <w:t xml:space="preserve">3.3.1.7 </w:t>
            </w:r>
            <w:r>
              <w:rPr>
                <w:rStyle w:val="Hyperlink"/>
                <w:noProof/>
              </w:rPr>
              <w:t>USB</w:t>
            </w:r>
            <w:r>
              <w:rPr>
                <w:noProof/>
              </w:rPr>
              <w:tab/>
            </w:r>
            <w:r>
              <w:rPr>
                <w:noProof/>
              </w:rPr>
              <w:fldChar w:fldCharType="begin"/>
            </w:r>
            <w:r>
              <w:rPr>
                <w:noProof/>
              </w:rPr>
              <w:instrText xml:space="preserve"> PAGEREF _Toc256000058 \h </w:instrText>
            </w:r>
            <w:r>
              <w:rPr>
                <w:noProof/>
              </w:rPr>
            </w:r>
            <w:r>
              <w:rPr>
                <w:noProof/>
              </w:rPr>
              <w:fldChar w:fldCharType="separate"/>
            </w:r>
            <w:r>
              <w:rPr>
                <w:noProof/>
              </w:rPr>
              <w:t>18</w:t>
            </w:r>
            <w:r>
              <w:rPr>
                <w:noProof/>
              </w:rPr>
              <w:fldChar w:fldCharType="end"/>
            </w:r>
          </w:hyperlink>
        </w:p>
        <w:p w14:paraId="063413FB" w14:textId="77777777" w:rsidR="009C7062" w:rsidRDefault="00977F8E">
          <w:pPr>
            <w:pStyle w:val="TOC4"/>
            <w:tabs>
              <w:tab w:val="right" w:leader="dot" w:pos="9629"/>
            </w:tabs>
            <w:rPr>
              <w:rFonts w:ascii="Calibri" w:hAnsi="Calibri" w:hint="default"/>
              <w:sz w:val="22"/>
            </w:rPr>
          </w:pPr>
          <w:hyperlink w:anchor="_Toc256000059" w:history="1">
            <w:r>
              <w:rPr>
                <w:rStyle w:val="Hyperlink"/>
                <w:rFonts w:cs="Book Antiqua" w:hint="default"/>
                <w:noProof/>
              </w:rPr>
              <w:t xml:space="preserve">3.3.1.8 </w:t>
            </w:r>
            <w:r>
              <w:rPr>
                <w:rStyle w:val="Hyperlink"/>
                <w:noProof/>
              </w:rPr>
              <w:t>加解密和安全隔离运行环境</w:t>
            </w:r>
            <w:r>
              <w:rPr>
                <w:noProof/>
              </w:rPr>
              <w:tab/>
            </w:r>
            <w:r>
              <w:rPr>
                <w:noProof/>
              </w:rPr>
              <w:fldChar w:fldCharType="begin"/>
            </w:r>
            <w:r>
              <w:rPr>
                <w:noProof/>
              </w:rPr>
              <w:instrText xml:space="preserve"> PAGEREF _Toc256000059 \h </w:instrText>
            </w:r>
            <w:r>
              <w:rPr>
                <w:noProof/>
              </w:rPr>
            </w:r>
            <w:r>
              <w:rPr>
                <w:noProof/>
              </w:rPr>
              <w:fldChar w:fldCharType="separate"/>
            </w:r>
            <w:r>
              <w:rPr>
                <w:noProof/>
              </w:rPr>
              <w:t>18</w:t>
            </w:r>
            <w:r>
              <w:rPr>
                <w:noProof/>
              </w:rPr>
              <w:fldChar w:fldCharType="end"/>
            </w:r>
          </w:hyperlink>
        </w:p>
        <w:p w14:paraId="16EF2887" w14:textId="77777777" w:rsidR="009C7062" w:rsidRDefault="00977F8E">
          <w:pPr>
            <w:pStyle w:val="TOC3"/>
            <w:tabs>
              <w:tab w:val="right" w:leader="dot" w:pos="9629"/>
            </w:tabs>
            <w:rPr>
              <w:rFonts w:ascii="Calibri" w:hAnsi="Calibri" w:hint="default"/>
              <w:sz w:val="22"/>
            </w:rPr>
          </w:pPr>
          <w:hyperlink w:anchor="_Toc256000060" w:history="1">
            <w:r>
              <w:rPr>
                <w:rStyle w:val="Hyperlink"/>
                <w:rFonts w:cs="Book Antiqua" w:hint="default"/>
                <w:noProof/>
                <w:snapToGrid w:val="0"/>
              </w:rPr>
              <w:t xml:space="preserve">3.3.2 </w:t>
            </w:r>
            <w:r>
              <w:rPr>
                <w:rStyle w:val="Hyperlink"/>
                <w:noProof/>
              </w:rPr>
              <w:t>软件</w:t>
            </w:r>
            <w:r>
              <w:rPr>
                <w:noProof/>
              </w:rPr>
              <w:tab/>
            </w:r>
            <w:r>
              <w:rPr>
                <w:noProof/>
              </w:rPr>
              <w:fldChar w:fldCharType="begin"/>
            </w:r>
            <w:r>
              <w:rPr>
                <w:noProof/>
              </w:rPr>
              <w:instrText xml:space="preserve"> PAGEREF _Toc256000060 \h </w:instrText>
            </w:r>
            <w:r>
              <w:rPr>
                <w:noProof/>
              </w:rPr>
            </w:r>
            <w:r>
              <w:rPr>
                <w:noProof/>
              </w:rPr>
              <w:fldChar w:fldCharType="separate"/>
            </w:r>
            <w:r>
              <w:rPr>
                <w:noProof/>
              </w:rPr>
              <w:t>19</w:t>
            </w:r>
            <w:r>
              <w:rPr>
                <w:noProof/>
              </w:rPr>
              <w:fldChar w:fldCharType="end"/>
            </w:r>
          </w:hyperlink>
        </w:p>
        <w:p w14:paraId="6FF27A30" w14:textId="77777777" w:rsidR="009C7062" w:rsidRDefault="00977F8E">
          <w:pPr>
            <w:pStyle w:val="TOC4"/>
            <w:tabs>
              <w:tab w:val="right" w:leader="dot" w:pos="9629"/>
            </w:tabs>
            <w:rPr>
              <w:rFonts w:ascii="Calibri" w:hAnsi="Calibri" w:hint="default"/>
              <w:sz w:val="22"/>
            </w:rPr>
          </w:pPr>
          <w:hyperlink w:anchor="_Toc256000061" w:history="1">
            <w:r>
              <w:rPr>
                <w:rStyle w:val="Hyperlink"/>
                <w:rFonts w:cs="Book Antiqua" w:hint="default"/>
                <w:noProof/>
              </w:rPr>
              <w:t xml:space="preserve">3.3.2.1 </w:t>
            </w:r>
            <w:r>
              <w:rPr>
                <w:rStyle w:val="Hyperlink"/>
                <w:noProof/>
              </w:rPr>
              <w:t>最小集</w:t>
            </w:r>
            <w:r>
              <w:rPr>
                <w:rStyle w:val="Hyperlink"/>
                <w:noProof/>
              </w:rPr>
              <w:t>API</w:t>
            </w:r>
            <w:r>
              <w:rPr>
                <w:rStyle w:val="Hyperlink"/>
                <w:noProof/>
              </w:rPr>
              <w:t>兼容性</w:t>
            </w:r>
            <w:r>
              <w:rPr>
                <w:noProof/>
              </w:rPr>
              <w:tab/>
            </w:r>
            <w:r>
              <w:rPr>
                <w:noProof/>
              </w:rPr>
              <w:fldChar w:fldCharType="begin"/>
            </w:r>
            <w:r>
              <w:rPr>
                <w:noProof/>
              </w:rPr>
              <w:instrText xml:space="preserve"> PAGEREF _Toc256000061 \h </w:instrText>
            </w:r>
            <w:r>
              <w:rPr>
                <w:noProof/>
              </w:rPr>
            </w:r>
            <w:r>
              <w:rPr>
                <w:noProof/>
              </w:rPr>
              <w:fldChar w:fldCharType="separate"/>
            </w:r>
            <w:r>
              <w:rPr>
                <w:noProof/>
              </w:rPr>
              <w:t>19</w:t>
            </w:r>
            <w:r>
              <w:rPr>
                <w:noProof/>
              </w:rPr>
              <w:fldChar w:fldCharType="end"/>
            </w:r>
          </w:hyperlink>
        </w:p>
        <w:p w14:paraId="444677A7" w14:textId="77777777" w:rsidR="009C7062" w:rsidRDefault="00977F8E">
          <w:pPr>
            <w:pStyle w:val="TOC4"/>
            <w:tabs>
              <w:tab w:val="right" w:leader="dot" w:pos="9629"/>
            </w:tabs>
            <w:rPr>
              <w:rFonts w:ascii="Calibri" w:hAnsi="Calibri" w:hint="default"/>
              <w:sz w:val="22"/>
            </w:rPr>
          </w:pPr>
          <w:hyperlink w:anchor="_Toc256000062" w:history="1">
            <w:r>
              <w:rPr>
                <w:rStyle w:val="Hyperlink"/>
                <w:rFonts w:cs="Book Antiqua" w:hint="default"/>
                <w:noProof/>
              </w:rPr>
              <w:t xml:space="preserve">3.3.2.2 </w:t>
            </w:r>
            <w:r>
              <w:rPr>
                <w:rStyle w:val="Hyperlink"/>
                <w:noProof/>
              </w:rPr>
              <w:t>运行时兼容性</w:t>
            </w:r>
            <w:r>
              <w:rPr>
                <w:noProof/>
              </w:rPr>
              <w:tab/>
            </w:r>
            <w:r>
              <w:rPr>
                <w:noProof/>
              </w:rPr>
              <w:fldChar w:fldCharType="begin"/>
            </w:r>
            <w:r>
              <w:rPr>
                <w:noProof/>
              </w:rPr>
              <w:instrText xml:space="preserve"> PAGEREF _Toc256000062 \h </w:instrText>
            </w:r>
            <w:r>
              <w:rPr>
                <w:noProof/>
              </w:rPr>
            </w:r>
            <w:r>
              <w:rPr>
                <w:noProof/>
              </w:rPr>
              <w:fldChar w:fldCharType="separate"/>
            </w:r>
            <w:r>
              <w:rPr>
                <w:noProof/>
              </w:rPr>
              <w:t>23</w:t>
            </w:r>
            <w:r>
              <w:rPr>
                <w:noProof/>
              </w:rPr>
              <w:fldChar w:fldCharType="end"/>
            </w:r>
          </w:hyperlink>
        </w:p>
        <w:p w14:paraId="5E691104" w14:textId="77777777" w:rsidR="009C7062" w:rsidRDefault="00977F8E">
          <w:pPr>
            <w:pStyle w:val="TOC4"/>
            <w:tabs>
              <w:tab w:val="right" w:leader="dot" w:pos="9629"/>
            </w:tabs>
            <w:rPr>
              <w:rFonts w:ascii="Calibri" w:hAnsi="Calibri" w:hint="default"/>
              <w:sz w:val="22"/>
            </w:rPr>
          </w:pPr>
          <w:hyperlink w:anchor="_Toc256000063" w:history="1">
            <w:r>
              <w:rPr>
                <w:rStyle w:val="Hyperlink"/>
                <w:rFonts w:cs="Book Antiqua" w:hint="default"/>
                <w:noProof/>
              </w:rPr>
              <w:t xml:space="preserve">3.3.2.3 </w:t>
            </w:r>
            <w:r>
              <w:rPr>
                <w:rStyle w:val="Hyperlink"/>
                <w:noProof/>
              </w:rPr>
              <w:t>应用兼容性</w:t>
            </w:r>
            <w:r>
              <w:rPr>
                <w:noProof/>
              </w:rPr>
              <w:tab/>
            </w:r>
            <w:r>
              <w:rPr>
                <w:noProof/>
              </w:rPr>
              <w:fldChar w:fldCharType="begin"/>
            </w:r>
            <w:r>
              <w:rPr>
                <w:noProof/>
              </w:rPr>
              <w:instrText xml:space="preserve"> PAGEREF _Toc256000063 \h </w:instrText>
            </w:r>
            <w:r>
              <w:rPr>
                <w:noProof/>
              </w:rPr>
            </w:r>
            <w:r>
              <w:rPr>
                <w:noProof/>
              </w:rPr>
              <w:fldChar w:fldCharType="separate"/>
            </w:r>
            <w:r>
              <w:rPr>
                <w:noProof/>
              </w:rPr>
              <w:t>23</w:t>
            </w:r>
            <w:r>
              <w:rPr>
                <w:noProof/>
              </w:rPr>
              <w:fldChar w:fldCharType="end"/>
            </w:r>
          </w:hyperlink>
        </w:p>
        <w:p w14:paraId="7FBEAE00" w14:textId="77777777" w:rsidR="009C7062" w:rsidRDefault="00977F8E">
          <w:pPr>
            <w:pStyle w:val="TOC4"/>
            <w:tabs>
              <w:tab w:val="right" w:leader="dot" w:pos="9629"/>
            </w:tabs>
            <w:rPr>
              <w:rFonts w:ascii="Calibri" w:hAnsi="Calibri" w:hint="default"/>
              <w:sz w:val="22"/>
            </w:rPr>
          </w:pPr>
          <w:hyperlink w:anchor="_Toc256000064" w:history="1">
            <w:r>
              <w:rPr>
                <w:rStyle w:val="Hyperlink"/>
                <w:rFonts w:cs="Book Antiqua" w:hint="default"/>
                <w:noProof/>
              </w:rPr>
              <w:t xml:space="preserve">3.3.2.4 </w:t>
            </w:r>
            <w:r>
              <w:rPr>
                <w:rStyle w:val="Hyperlink"/>
                <w:noProof/>
              </w:rPr>
              <w:t>应用包格式</w:t>
            </w:r>
            <w:r>
              <w:rPr>
                <w:noProof/>
              </w:rPr>
              <w:tab/>
            </w:r>
            <w:r>
              <w:rPr>
                <w:noProof/>
              </w:rPr>
              <w:fldChar w:fldCharType="begin"/>
            </w:r>
            <w:r>
              <w:rPr>
                <w:noProof/>
              </w:rPr>
              <w:instrText xml:space="preserve"> PAGEREF _Toc256000064 \h </w:instrText>
            </w:r>
            <w:r>
              <w:rPr>
                <w:noProof/>
              </w:rPr>
            </w:r>
            <w:r>
              <w:rPr>
                <w:noProof/>
              </w:rPr>
              <w:fldChar w:fldCharType="separate"/>
            </w:r>
            <w:r>
              <w:rPr>
                <w:noProof/>
              </w:rPr>
              <w:t>23</w:t>
            </w:r>
            <w:r>
              <w:rPr>
                <w:noProof/>
              </w:rPr>
              <w:fldChar w:fldCharType="end"/>
            </w:r>
          </w:hyperlink>
        </w:p>
        <w:p w14:paraId="51263740" w14:textId="77777777" w:rsidR="009C7062" w:rsidRDefault="00977F8E">
          <w:pPr>
            <w:pStyle w:val="TOC4"/>
            <w:tabs>
              <w:tab w:val="right" w:leader="dot" w:pos="9629"/>
            </w:tabs>
            <w:rPr>
              <w:rFonts w:ascii="Calibri" w:hAnsi="Calibri" w:hint="default"/>
              <w:sz w:val="22"/>
            </w:rPr>
          </w:pPr>
          <w:hyperlink w:anchor="_Toc256000065" w:history="1">
            <w:r>
              <w:rPr>
                <w:rStyle w:val="Hyperlink"/>
                <w:rFonts w:cs="Book Antiqua" w:hint="default"/>
                <w:noProof/>
              </w:rPr>
              <w:t xml:space="preserve">3.3.2.5 </w:t>
            </w:r>
            <w:r>
              <w:rPr>
                <w:rStyle w:val="Hyperlink"/>
                <w:noProof/>
              </w:rPr>
              <w:t>JS UI</w:t>
            </w:r>
            <w:r>
              <w:rPr>
                <w:rStyle w:val="Hyperlink"/>
                <w:noProof/>
              </w:rPr>
              <w:t>框架</w:t>
            </w:r>
            <w:r>
              <w:rPr>
                <w:noProof/>
              </w:rPr>
              <w:tab/>
            </w:r>
            <w:r>
              <w:rPr>
                <w:noProof/>
              </w:rPr>
              <w:fldChar w:fldCharType="begin"/>
            </w:r>
            <w:r>
              <w:rPr>
                <w:noProof/>
              </w:rPr>
              <w:instrText xml:space="preserve"> PAGEREF _Toc256000065 \h </w:instrText>
            </w:r>
            <w:r>
              <w:rPr>
                <w:noProof/>
              </w:rPr>
            </w:r>
            <w:r>
              <w:rPr>
                <w:noProof/>
              </w:rPr>
              <w:fldChar w:fldCharType="separate"/>
            </w:r>
            <w:r>
              <w:rPr>
                <w:noProof/>
              </w:rPr>
              <w:t>23</w:t>
            </w:r>
            <w:r>
              <w:rPr>
                <w:noProof/>
              </w:rPr>
              <w:fldChar w:fldCharType="end"/>
            </w:r>
          </w:hyperlink>
        </w:p>
        <w:p w14:paraId="422278D4" w14:textId="77777777" w:rsidR="009C7062" w:rsidRDefault="00977F8E">
          <w:pPr>
            <w:pStyle w:val="TOC3"/>
            <w:tabs>
              <w:tab w:val="right" w:leader="dot" w:pos="9629"/>
            </w:tabs>
            <w:rPr>
              <w:rFonts w:ascii="Calibri" w:hAnsi="Calibri" w:hint="default"/>
              <w:sz w:val="22"/>
            </w:rPr>
          </w:pPr>
          <w:hyperlink w:anchor="_Toc256000066" w:history="1">
            <w:r>
              <w:rPr>
                <w:rStyle w:val="Hyperlink"/>
                <w:rFonts w:cs="Book Antiqua" w:hint="default"/>
                <w:noProof/>
                <w:snapToGrid w:val="0"/>
              </w:rPr>
              <w:t xml:space="preserve">3.3.3 </w:t>
            </w:r>
            <w:r>
              <w:rPr>
                <w:rStyle w:val="Hyperlink"/>
                <w:noProof/>
              </w:rPr>
              <w:t>分布式</w:t>
            </w:r>
            <w:r>
              <w:rPr>
                <w:noProof/>
              </w:rPr>
              <w:tab/>
            </w:r>
            <w:r>
              <w:rPr>
                <w:noProof/>
              </w:rPr>
              <w:fldChar w:fldCharType="begin"/>
            </w:r>
            <w:r>
              <w:rPr>
                <w:noProof/>
              </w:rPr>
              <w:instrText xml:space="preserve"> PAGEREF _Toc256000066 \h </w:instrText>
            </w:r>
            <w:r>
              <w:rPr>
                <w:noProof/>
              </w:rPr>
            </w:r>
            <w:r>
              <w:rPr>
                <w:noProof/>
              </w:rPr>
              <w:fldChar w:fldCharType="separate"/>
            </w:r>
            <w:r>
              <w:rPr>
                <w:noProof/>
              </w:rPr>
              <w:t>23</w:t>
            </w:r>
            <w:r>
              <w:rPr>
                <w:noProof/>
              </w:rPr>
              <w:fldChar w:fldCharType="end"/>
            </w:r>
          </w:hyperlink>
        </w:p>
        <w:p w14:paraId="3F822A0B" w14:textId="77777777" w:rsidR="009C7062" w:rsidRDefault="00977F8E">
          <w:pPr>
            <w:pStyle w:val="TOC3"/>
            <w:tabs>
              <w:tab w:val="right" w:leader="dot" w:pos="9629"/>
            </w:tabs>
            <w:rPr>
              <w:rFonts w:ascii="Calibri" w:hAnsi="Calibri" w:hint="default"/>
              <w:sz w:val="22"/>
            </w:rPr>
          </w:pPr>
          <w:hyperlink w:anchor="_Toc256000067" w:history="1">
            <w:r>
              <w:rPr>
                <w:rStyle w:val="Hyperlink"/>
                <w:rFonts w:cs="Book Antiqua" w:hint="default"/>
                <w:noProof/>
                <w:snapToGrid w:val="0"/>
              </w:rPr>
              <w:t xml:space="preserve">3.3.4 </w:t>
            </w:r>
            <w:r>
              <w:rPr>
                <w:rStyle w:val="Hyperlink"/>
                <w:noProof/>
              </w:rPr>
              <w:t>性能和功耗</w:t>
            </w:r>
            <w:r>
              <w:rPr>
                <w:noProof/>
              </w:rPr>
              <w:tab/>
            </w:r>
            <w:r>
              <w:rPr>
                <w:noProof/>
              </w:rPr>
              <w:fldChar w:fldCharType="begin"/>
            </w:r>
            <w:r>
              <w:rPr>
                <w:noProof/>
              </w:rPr>
              <w:instrText xml:space="preserve"> PAGEREF _Toc256000067 \h </w:instrText>
            </w:r>
            <w:r>
              <w:rPr>
                <w:noProof/>
              </w:rPr>
            </w:r>
            <w:r>
              <w:rPr>
                <w:noProof/>
              </w:rPr>
              <w:fldChar w:fldCharType="separate"/>
            </w:r>
            <w:r>
              <w:rPr>
                <w:noProof/>
              </w:rPr>
              <w:t>23</w:t>
            </w:r>
            <w:r>
              <w:rPr>
                <w:noProof/>
              </w:rPr>
              <w:fldChar w:fldCharType="end"/>
            </w:r>
          </w:hyperlink>
        </w:p>
        <w:p w14:paraId="7F93B757" w14:textId="77777777" w:rsidR="009C7062" w:rsidRDefault="00977F8E">
          <w:pPr>
            <w:pStyle w:val="TOC3"/>
            <w:tabs>
              <w:tab w:val="right" w:leader="dot" w:pos="9629"/>
            </w:tabs>
            <w:rPr>
              <w:rFonts w:ascii="Calibri" w:hAnsi="Calibri" w:hint="default"/>
              <w:sz w:val="22"/>
            </w:rPr>
          </w:pPr>
          <w:hyperlink w:anchor="_Toc256000068" w:history="1">
            <w:r>
              <w:rPr>
                <w:rStyle w:val="Hyperlink"/>
                <w:rFonts w:cs="Book Antiqua" w:hint="default"/>
                <w:noProof/>
                <w:snapToGrid w:val="0"/>
              </w:rPr>
              <w:t xml:space="preserve">3.3.5 </w:t>
            </w:r>
            <w:r>
              <w:rPr>
                <w:rStyle w:val="Hyperlink"/>
                <w:noProof/>
              </w:rPr>
              <w:t>安全</w:t>
            </w:r>
            <w:r>
              <w:rPr>
                <w:noProof/>
              </w:rPr>
              <w:tab/>
            </w:r>
            <w:r>
              <w:rPr>
                <w:noProof/>
              </w:rPr>
              <w:fldChar w:fldCharType="begin"/>
            </w:r>
            <w:r>
              <w:rPr>
                <w:noProof/>
              </w:rPr>
              <w:instrText xml:space="preserve"> PAGEREF _Toc256000068 \h </w:instrText>
            </w:r>
            <w:r>
              <w:rPr>
                <w:noProof/>
              </w:rPr>
            </w:r>
            <w:r>
              <w:rPr>
                <w:noProof/>
              </w:rPr>
              <w:fldChar w:fldCharType="separate"/>
            </w:r>
            <w:r>
              <w:rPr>
                <w:noProof/>
              </w:rPr>
              <w:t>24</w:t>
            </w:r>
            <w:r>
              <w:rPr>
                <w:noProof/>
              </w:rPr>
              <w:fldChar w:fldCharType="end"/>
            </w:r>
          </w:hyperlink>
        </w:p>
        <w:p w14:paraId="60ED9285" w14:textId="77777777" w:rsidR="009C7062" w:rsidRDefault="00977F8E">
          <w:pPr>
            <w:pStyle w:val="TOC3"/>
            <w:tabs>
              <w:tab w:val="right" w:leader="dot" w:pos="9629"/>
            </w:tabs>
            <w:rPr>
              <w:rFonts w:ascii="Calibri" w:hAnsi="Calibri" w:hint="default"/>
              <w:sz w:val="22"/>
            </w:rPr>
          </w:pPr>
          <w:hyperlink w:anchor="_Toc256000069" w:history="1">
            <w:r>
              <w:rPr>
                <w:rStyle w:val="Hyperlink"/>
                <w:rFonts w:cs="Book Antiqua" w:hint="default"/>
                <w:noProof/>
                <w:snapToGrid w:val="0"/>
              </w:rPr>
              <w:t xml:space="preserve">3.3.6 </w:t>
            </w:r>
            <w:r>
              <w:rPr>
                <w:rStyle w:val="Hyperlink"/>
                <w:noProof/>
              </w:rPr>
              <w:t>系统和软件升级</w:t>
            </w:r>
            <w:r>
              <w:rPr>
                <w:noProof/>
              </w:rPr>
              <w:tab/>
            </w:r>
            <w:r>
              <w:rPr>
                <w:noProof/>
              </w:rPr>
              <w:fldChar w:fldCharType="begin"/>
            </w:r>
            <w:r>
              <w:rPr>
                <w:noProof/>
              </w:rPr>
              <w:instrText xml:space="preserve"> PAGEREF _Toc256000069 \h </w:instrText>
            </w:r>
            <w:r>
              <w:rPr>
                <w:noProof/>
              </w:rPr>
            </w:r>
            <w:r>
              <w:rPr>
                <w:noProof/>
              </w:rPr>
              <w:fldChar w:fldCharType="separate"/>
            </w:r>
            <w:r>
              <w:rPr>
                <w:noProof/>
              </w:rPr>
              <w:t>24</w:t>
            </w:r>
            <w:r>
              <w:rPr>
                <w:noProof/>
              </w:rPr>
              <w:fldChar w:fldCharType="end"/>
            </w:r>
          </w:hyperlink>
        </w:p>
        <w:p w14:paraId="151AD35B" w14:textId="77777777" w:rsidR="009C7062" w:rsidRDefault="00977F8E">
          <w:pPr>
            <w:pStyle w:val="TOC3"/>
            <w:tabs>
              <w:tab w:val="right" w:leader="dot" w:pos="9629"/>
            </w:tabs>
            <w:rPr>
              <w:rFonts w:ascii="Calibri" w:hAnsi="Calibri" w:hint="default"/>
              <w:sz w:val="22"/>
            </w:rPr>
          </w:pPr>
          <w:hyperlink w:anchor="_Toc256000070" w:history="1">
            <w:r>
              <w:rPr>
                <w:rStyle w:val="Hyperlink"/>
                <w:rFonts w:cs="Book Antiqua" w:hint="default"/>
                <w:noProof/>
                <w:snapToGrid w:val="0"/>
              </w:rPr>
              <w:t xml:space="preserve">3.3.7 </w:t>
            </w:r>
            <w:r>
              <w:rPr>
                <w:rStyle w:val="Hyperlink"/>
                <w:noProof/>
              </w:rPr>
              <w:t>开发工具和开发选项</w:t>
            </w:r>
            <w:r>
              <w:rPr>
                <w:noProof/>
              </w:rPr>
              <w:tab/>
            </w:r>
            <w:r>
              <w:rPr>
                <w:noProof/>
              </w:rPr>
              <w:fldChar w:fldCharType="begin"/>
            </w:r>
            <w:r>
              <w:rPr>
                <w:noProof/>
              </w:rPr>
              <w:instrText xml:space="preserve"> PAGEREF _Toc256000070 \h </w:instrText>
            </w:r>
            <w:r>
              <w:rPr>
                <w:noProof/>
              </w:rPr>
            </w:r>
            <w:r>
              <w:rPr>
                <w:noProof/>
              </w:rPr>
              <w:fldChar w:fldCharType="separate"/>
            </w:r>
            <w:r>
              <w:rPr>
                <w:noProof/>
              </w:rPr>
              <w:t>24</w:t>
            </w:r>
            <w:r>
              <w:rPr>
                <w:noProof/>
              </w:rPr>
              <w:fldChar w:fldCharType="end"/>
            </w:r>
          </w:hyperlink>
        </w:p>
        <w:p w14:paraId="412B1822" w14:textId="77777777" w:rsidR="009C7062" w:rsidRDefault="00977F8E">
          <w:pPr>
            <w:pStyle w:val="TOC3"/>
            <w:tabs>
              <w:tab w:val="right" w:leader="dot" w:pos="9629"/>
            </w:tabs>
            <w:rPr>
              <w:rFonts w:ascii="Calibri" w:hAnsi="Calibri" w:hint="default"/>
              <w:sz w:val="22"/>
            </w:rPr>
          </w:pPr>
          <w:hyperlink w:anchor="_Toc256000071" w:history="1">
            <w:r>
              <w:rPr>
                <w:rStyle w:val="Hyperlink"/>
                <w:rFonts w:cs="Book Antiqua" w:hint="default"/>
                <w:noProof/>
                <w:snapToGrid w:val="0"/>
              </w:rPr>
              <w:t xml:space="preserve">3.3.8 </w:t>
            </w:r>
            <w:r>
              <w:rPr>
                <w:rStyle w:val="Hyperlink"/>
                <w:noProof/>
              </w:rPr>
              <w:t>DFX</w:t>
            </w:r>
            <w:r>
              <w:rPr>
                <w:rStyle w:val="Hyperlink"/>
                <w:noProof/>
              </w:rPr>
              <w:t>（</w:t>
            </w:r>
            <w:r>
              <w:rPr>
                <w:rStyle w:val="Hyperlink"/>
                <w:noProof/>
              </w:rPr>
              <w:t>Design for X</w:t>
            </w:r>
            <w:r>
              <w:rPr>
                <w:rStyle w:val="Hyperlink"/>
                <w:noProof/>
              </w:rPr>
              <w:t>）</w:t>
            </w:r>
            <w:r>
              <w:rPr>
                <w:noProof/>
              </w:rPr>
              <w:tab/>
            </w:r>
            <w:r>
              <w:rPr>
                <w:noProof/>
              </w:rPr>
              <w:fldChar w:fldCharType="begin"/>
            </w:r>
            <w:r>
              <w:rPr>
                <w:noProof/>
              </w:rPr>
              <w:instrText xml:space="preserve"> PAGEREF _Toc256000071 \h </w:instrText>
            </w:r>
            <w:r>
              <w:rPr>
                <w:noProof/>
              </w:rPr>
            </w:r>
            <w:r>
              <w:rPr>
                <w:noProof/>
              </w:rPr>
              <w:fldChar w:fldCharType="separate"/>
            </w:r>
            <w:r>
              <w:rPr>
                <w:noProof/>
              </w:rPr>
              <w:t>24</w:t>
            </w:r>
            <w:r>
              <w:rPr>
                <w:noProof/>
              </w:rPr>
              <w:fldChar w:fldCharType="end"/>
            </w:r>
          </w:hyperlink>
        </w:p>
        <w:p w14:paraId="2D49B488" w14:textId="77777777" w:rsidR="009C7062" w:rsidRDefault="00977F8E">
          <w:pPr>
            <w:pStyle w:val="TOC1"/>
            <w:tabs>
              <w:tab w:val="right" w:leader="dot" w:pos="9629"/>
            </w:tabs>
            <w:rPr>
              <w:rFonts w:ascii="Calibri" w:hAnsi="Calibri" w:hint="default"/>
              <w:sz w:val="22"/>
            </w:rPr>
          </w:pPr>
          <w:hyperlink w:anchor="_Toc256000072" w:history="1">
            <w:r>
              <w:rPr>
                <w:rStyle w:val="Hyperlink"/>
                <w:rFonts w:hint="default"/>
                <w:noProof/>
              </w:rPr>
              <w:t xml:space="preserve">4 </w:t>
            </w:r>
            <w:r>
              <w:rPr>
                <w:rStyle w:val="Hyperlink"/>
                <w:noProof/>
              </w:rPr>
              <w:t>可选系统能力兼容性</w:t>
            </w:r>
            <w:r>
              <w:rPr>
                <w:noProof/>
              </w:rPr>
              <w:tab/>
            </w:r>
            <w:r>
              <w:rPr>
                <w:noProof/>
              </w:rPr>
              <w:fldChar w:fldCharType="begin"/>
            </w:r>
            <w:r>
              <w:rPr>
                <w:noProof/>
              </w:rPr>
              <w:instrText xml:space="preserve"> PAGEREF _Toc256000072 \h </w:instrText>
            </w:r>
            <w:r>
              <w:rPr>
                <w:noProof/>
              </w:rPr>
            </w:r>
            <w:r>
              <w:rPr>
                <w:noProof/>
              </w:rPr>
              <w:fldChar w:fldCharType="separate"/>
            </w:r>
            <w:r>
              <w:rPr>
                <w:noProof/>
              </w:rPr>
              <w:t>25</w:t>
            </w:r>
            <w:r>
              <w:rPr>
                <w:noProof/>
              </w:rPr>
              <w:fldChar w:fldCharType="end"/>
            </w:r>
          </w:hyperlink>
        </w:p>
        <w:p w14:paraId="7F9F999F" w14:textId="77777777" w:rsidR="009C7062" w:rsidRDefault="00977F8E">
          <w:pPr>
            <w:pStyle w:val="TOC2"/>
            <w:tabs>
              <w:tab w:val="right" w:leader="dot" w:pos="9629"/>
            </w:tabs>
            <w:rPr>
              <w:rFonts w:ascii="Calibri" w:hAnsi="Calibri" w:hint="default"/>
              <w:sz w:val="22"/>
            </w:rPr>
          </w:pPr>
          <w:hyperlink w:anchor="_Toc256000073" w:history="1">
            <w:r>
              <w:rPr>
                <w:rStyle w:val="Hyperlink"/>
                <w:rFonts w:hint="default"/>
                <w:noProof/>
                <w:snapToGrid w:val="0"/>
              </w:rPr>
              <w:t xml:space="preserve">4.1 </w:t>
            </w:r>
            <w:r>
              <w:rPr>
                <w:rStyle w:val="Hyperlink"/>
                <w:noProof/>
              </w:rPr>
              <w:t>图形图像</w:t>
            </w:r>
            <w:r>
              <w:rPr>
                <w:noProof/>
              </w:rPr>
              <w:tab/>
            </w:r>
            <w:r>
              <w:rPr>
                <w:noProof/>
              </w:rPr>
              <w:fldChar w:fldCharType="begin"/>
            </w:r>
            <w:r>
              <w:rPr>
                <w:noProof/>
              </w:rPr>
              <w:instrText xml:space="preserve"> PAGEREF _Toc256000073 \h </w:instrText>
            </w:r>
            <w:r>
              <w:rPr>
                <w:noProof/>
              </w:rPr>
            </w:r>
            <w:r>
              <w:rPr>
                <w:noProof/>
              </w:rPr>
              <w:fldChar w:fldCharType="separate"/>
            </w:r>
            <w:r>
              <w:rPr>
                <w:noProof/>
              </w:rPr>
              <w:t>26</w:t>
            </w:r>
            <w:r>
              <w:rPr>
                <w:noProof/>
              </w:rPr>
              <w:fldChar w:fldCharType="end"/>
            </w:r>
          </w:hyperlink>
        </w:p>
        <w:p w14:paraId="28D56F42" w14:textId="77777777" w:rsidR="009C7062" w:rsidRDefault="00977F8E">
          <w:pPr>
            <w:pStyle w:val="TOC2"/>
            <w:tabs>
              <w:tab w:val="right" w:leader="dot" w:pos="9629"/>
            </w:tabs>
            <w:rPr>
              <w:rFonts w:ascii="Calibri" w:hAnsi="Calibri" w:hint="default"/>
              <w:sz w:val="22"/>
            </w:rPr>
          </w:pPr>
          <w:hyperlink w:anchor="_Toc256000074" w:history="1">
            <w:r>
              <w:rPr>
                <w:rStyle w:val="Hyperlink"/>
                <w:rFonts w:hint="default"/>
                <w:noProof/>
                <w:snapToGrid w:val="0"/>
              </w:rPr>
              <w:t xml:space="preserve">4.2 </w:t>
            </w:r>
            <w:r>
              <w:rPr>
                <w:rStyle w:val="Hyperlink"/>
                <w:noProof/>
              </w:rPr>
              <w:t>电池管理服务</w:t>
            </w:r>
            <w:r>
              <w:rPr>
                <w:noProof/>
              </w:rPr>
              <w:tab/>
            </w:r>
            <w:r>
              <w:rPr>
                <w:noProof/>
              </w:rPr>
              <w:fldChar w:fldCharType="begin"/>
            </w:r>
            <w:r>
              <w:rPr>
                <w:noProof/>
              </w:rPr>
              <w:instrText xml:space="preserve"> PAGEREF _Toc256000074 \h </w:instrText>
            </w:r>
            <w:r>
              <w:rPr>
                <w:noProof/>
              </w:rPr>
            </w:r>
            <w:r>
              <w:rPr>
                <w:noProof/>
              </w:rPr>
              <w:fldChar w:fldCharType="separate"/>
            </w:r>
            <w:r>
              <w:rPr>
                <w:noProof/>
              </w:rPr>
              <w:t>26</w:t>
            </w:r>
            <w:r>
              <w:rPr>
                <w:noProof/>
              </w:rPr>
              <w:fldChar w:fldCharType="end"/>
            </w:r>
          </w:hyperlink>
        </w:p>
        <w:p w14:paraId="1F1A129E" w14:textId="77777777" w:rsidR="009C7062" w:rsidRDefault="00977F8E">
          <w:pPr>
            <w:pStyle w:val="TOC2"/>
            <w:tabs>
              <w:tab w:val="right" w:leader="dot" w:pos="9629"/>
            </w:tabs>
            <w:rPr>
              <w:rFonts w:ascii="Calibri" w:hAnsi="Calibri" w:hint="default"/>
              <w:sz w:val="22"/>
            </w:rPr>
          </w:pPr>
          <w:hyperlink w:anchor="_Toc256000075" w:history="1">
            <w:r>
              <w:rPr>
                <w:rStyle w:val="Hyperlink"/>
                <w:rFonts w:hint="default"/>
                <w:noProof/>
                <w:snapToGrid w:val="0"/>
              </w:rPr>
              <w:t xml:space="preserve">4.3 </w:t>
            </w:r>
            <w:r>
              <w:rPr>
                <w:rStyle w:val="Hyperlink"/>
                <w:noProof/>
              </w:rPr>
              <w:t>电源管理服务</w:t>
            </w:r>
            <w:r>
              <w:rPr>
                <w:noProof/>
              </w:rPr>
              <w:tab/>
            </w:r>
            <w:r>
              <w:rPr>
                <w:noProof/>
              </w:rPr>
              <w:fldChar w:fldCharType="begin"/>
            </w:r>
            <w:r>
              <w:rPr>
                <w:noProof/>
              </w:rPr>
              <w:instrText xml:space="preserve"> PAGEREF _Toc256000075 \h </w:instrText>
            </w:r>
            <w:r>
              <w:rPr>
                <w:noProof/>
              </w:rPr>
            </w:r>
            <w:r>
              <w:rPr>
                <w:noProof/>
              </w:rPr>
              <w:fldChar w:fldCharType="separate"/>
            </w:r>
            <w:r>
              <w:rPr>
                <w:noProof/>
              </w:rPr>
              <w:t>26</w:t>
            </w:r>
            <w:r>
              <w:rPr>
                <w:noProof/>
              </w:rPr>
              <w:fldChar w:fldCharType="end"/>
            </w:r>
          </w:hyperlink>
        </w:p>
        <w:p w14:paraId="4648F07E" w14:textId="77777777" w:rsidR="009C7062" w:rsidRDefault="00977F8E">
          <w:pPr>
            <w:pStyle w:val="TOC2"/>
            <w:tabs>
              <w:tab w:val="right" w:leader="dot" w:pos="9629"/>
            </w:tabs>
            <w:rPr>
              <w:rFonts w:ascii="Calibri" w:hAnsi="Calibri" w:hint="default"/>
              <w:sz w:val="22"/>
            </w:rPr>
          </w:pPr>
          <w:hyperlink w:anchor="_Toc256000076" w:history="1">
            <w:r>
              <w:rPr>
                <w:rStyle w:val="Hyperlink"/>
                <w:rFonts w:hint="default"/>
                <w:noProof/>
                <w:snapToGrid w:val="0"/>
              </w:rPr>
              <w:t xml:space="preserve">4.4 </w:t>
            </w:r>
            <w:r>
              <w:rPr>
                <w:rStyle w:val="Hyperlink"/>
                <w:noProof/>
              </w:rPr>
              <w:t>USB</w:t>
            </w:r>
            <w:r>
              <w:rPr>
                <w:rStyle w:val="Hyperlink"/>
                <w:noProof/>
              </w:rPr>
              <w:t>服务</w:t>
            </w:r>
            <w:r>
              <w:rPr>
                <w:noProof/>
              </w:rPr>
              <w:tab/>
            </w:r>
            <w:r>
              <w:rPr>
                <w:noProof/>
              </w:rPr>
              <w:fldChar w:fldCharType="begin"/>
            </w:r>
            <w:r>
              <w:rPr>
                <w:noProof/>
              </w:rPr>
              <w:instrText xml:space="preserve"> PAGEREF _Toc256000076 \h </w:instrText>
            </w:r>
            <w:r>
              <w:rPr>
                <w:noProof/>
              </w:rPr>
            </w:r>
            <w:r>
              <w:rPr>
                <w:noProof/>
              </w:rPr>
              <w:fldChar w:fldCharType="separate"/>
            </w:r>
            <w:r>
              <w:rPr>
                <w:noProof/>
              </w:rPr>
              <w:t>27</w:t>
            </w:r>
            <w:r>
              <w:rPr>
                <w:noProof/>
              </w:rPr>
              <w:fldChar w:fldCharType="end"/>
            </w:r>
          </w:hyperlink>
        </w:p>
        <w:p w14:paraId="773EFB58" w14:textId="77777777" w:rsidR="009C7062" w:rsidRDefault="00977F8E">
          <w:pPr>
            <w:pStyle w:val="TOC2"/>
            <w:tabs>
              <w:tab w:val="right" w:leader="dot" w:pos="9629"/>
            </w:tabs>
            <w:rPr>
              <w:rFonts w:ascii="Calibri" w:hAnsi="Calibri" w:hint="default"/>
              <w:sz w:val="22"/>
            </w:rPr>
          </w:pPr>
          <w:hyperlink w:anchor="_Toc256000077" w:history="1">
            <w:r>
              <w:rPr>
                <w:rStyle w:val="Hyperlink"/>
                <w:rFonts w:hint="default"/>
                <w:noProof/>
                <w:snapToGrid w:val="0"/>
              </w:rPr>
              <w:t xml:space="preserve">4.5 </w:t>
            </w:r>
            <w:r>
              <w:rPr>
                <w:rStyle w:val="Hyperlink"/>
                <w:noProof/>
              </w:rPr>
              <w:t>AI</w:t>
            </w:r>
            <w:r>
              <w:rPr>
                <w:rStyle w:val="Hyperlink"/>
                <w:noProof/>
              </w:rPr>
              <w:t>引擎</w:t>
            </w:r>
            <w:r>
              <w:rPr>
                <w:noProof/>
              </w:rPr>
              <w:tab/>
            </w:r>
            <w:r>
              <w:rPr>
                <w:noProof/>
              </w:rPr>
              <w:fldChar w:fldCharType="begin"/>
            </w:r>
            <w:r>
              <w:rPr>
                <w:noProof/>
              </w:rPr>
              <w:instrText xml:space="preserve"> PAGEREF _Toc256000077 \h </w:instrText>
            </w:r>
            <w:r>
              <w:rPr>
                <w:noProof/>
              </w:rPr>
            </w:r>
            <w:r>
              <w:rPr>
                <w:noProof/>
              </w:rPr>
              <w:fldChar w:fldCharType="separate"/>
            </w:r>
            <w:r>
              <w:rPr>
                <w:noProof/>
              </w:rPr>
              <w:t>27</w:t>
            </w:r>
            <w:r>
              <w:rPr>
                <w:noProof/>
              </w:rPr>
              <w:fldChar w:fldCharType="end"/>
            </w:r>
          </w:hyperlink>
        </w:p>
        <w:p w14:paraId="463D5C8C" w14:textId="77777777" w:rsidR="009C7062" w:rsidRDefault="00977F8E">
          <w:pPr>
            <w:pStyle w:val="TOC2"/>
            <w:tabs>
              <w:tab w:val="right" w:leader="dot" w:pos="9629"/>
            </w:tabs>
            <w:rPr>
              <w:rFonts w:ascii="Calibri" w:hAnsi="Calibri" w:hint="default"/>
              <w:sz w:val="22"/>
            </w:rPr>
          </w:pPr>
          <w:hyperlink w:anchor="_Toc256000078" w:history="1">
            <w:r>
              <w:rPr>
                <w:rStyle w:val="Hyperlink"/>
                <w:rFonts w:hint="default"/>
                <w:noProof/>
                <w:snapToGrid w:val="0"/>
              </w:rPr>
              <w:t xml:space="preserve">4.6 </w:t>
            </w:r>
            <w:r>
              <w:rPr>
                <w:rStyle w:val="Hyperlink"/>
                <w:noProof/>
              </w:rPr>
              <w:t>媒体</w:t>
            </w:r>
            <w:r>
              <w:rPr>
                <w:noProof/>
              </w:rPr>
              <w:tab/>
            </w:r>
            <w:r>
              <w:rPr>
                <w:noProof/>
              </w:rPr>
              <w:fldChar w:fldCharType="begin"/>
            </w:r>
            <w:r>
              <w:rPr>
                <w:noProof/>
              </w:rPr>
              <w:instrText xml:space="preserve"> PAGEREF _Toc256000078 \h </w:instrText>
            </w:r>
            <w:r>
              <w:rPr>
                <w:noProof/>
              </w:rPr>
            </w:r>
            <w:r>
              <w:rPr>
                <w:noProof/>
              </w:rPr>
              <w:fldChar w:fldCharType="separate"/>
            </w:r>
            <w:r>
              <w:rPr>
                <w:noProof/>
              </w:rPr>
              <w:t>27</w:t>
            </w:r>
            <w:r>
              <w:rPr>
                <w:noProof/>
              </w:rPr>
              <w:fldChar w:fldCharType="end"/>
            </w:r>
          </w:hyperlink>
        </w:p>
        <w:p w14:paraId="3B14512F" w14:textId="77777777" w:rsidR="009C7062" w:rsidRDefault="00977F8E">
          <w:pPr>
            <w:pStyle w:val="TOC2"/>
            <w:tabs>
              <w:tab w:val="right" w:leader="dot" w:pos="9629"/>
            </w:tabs>
            <w:rPr>
              <w:rFonts w:ascii="Calibri" w:hAnsi="Calibri" w:hint="default"/>
              <w:sz w:val="22"/>
            </w:rPr>
          </w:pPr>
          <w:hyperlink w:anchor="_Toc256000079" w:history="1">
            <w:r>
              <w:rPr>
                <w:rStyle w:val="Hyperlink"/>
                <w:rFonts w:hint="default"/>
                <w:noProof/>
                <w:snapToGrid w:val="0"/>
              </w:rPr>
              <w:t xml:space="preserve">4.7 </w:t>
            </w:r>
            <w:r>
              <w:rPr>
                <w:rStyle w:val="Hyperlink"/>
                <w:noProof/>
              </w:rPr>
              <w:t>音频</w:t>
            </w:r>
            <w:r>
              <w:rPr>
                <w:noProof/>
              </w:rPr>
              <w:tab/>
            </w:r>
            <w:r>
              <w:rPr>
                <w:noProof/>
              </w:rPr>
              <w:fldChar w:fldCharType="begin"/>
            </w:r>
            <w:r>
              <w:rPr>
                <w:noProof/>
              </w:rPr>
              <w:instrText xml:space="preserve"> PAGEREF _Toc256000079 \h </w:instrText>
            </w:r>
            <w:r>
              <w:rPr>
                <w:noProof/>
              </w:rPr>
            </w:r>
            <w:r>
              <w:rPr>
                <w:noProof/>
              </w:rPr>
              <w:fldChar w:fldCharType="separate"/>
            </w:r>
            <w:r>
              <w:rPr>
                <w:noProof/>
              </w:rPr>
              <w:t>28</w:t>
            </w:r>
            <w:r>
              <w:rPr>
                <w:noProof/>
              </w:rPr>
              <w:fldChar w:fldCharType="end"/>
            </w:r>
          </w:hyperlink>
        </w:p>
        <w:p w14:paraId="157B4840" w14:textId="77777777" w:rsidR="009C7062" w:rsidRDefault="00977F8E">
          <w:pPr>
            <w:pStyle w:val="TOC2"/>
            <w:tabs>
              <w:tab w:val="right" w:leader="dot" w:pos="9629"/>
            </w:tabs>
            <w:rPr>
              <w:rFonts w:ascii="Calibri" w:hAnsi="Calibri" w:hint="default"/>
              <w:sz w:val="22"/>
            </w:rPr>
          </w:pPr>
          <w:hyperlink w:anchor="_Toc256000080" w:history="1">
            <w:r>
              <w:rPr>
                <w:rStyle w:val="Hyperlink"/>
                <w:rFonts w:hint="default"/>
                <w:noProof/>
                <w:snapToGrid w:val="0"/>
              </w:rPr>
              <w:t xml:space="preserve">4.8 </w:t>
            </w:r>
            <w:r>
              <w:rPr>
                <w:rStyle w:val="Hyperlink"/>
                <w:noProof/>
              </w:rPr>
              <w:t>相机</w:t>
            </w:r>
            <w:r>
              <w:rPr>
                <w:noProof/>
              </w:rPr>
              <w:tab/>
            </w:r>
            <w:r>
              <w:rPr>
                <w:noProof/>
              </w:rPr>
              <w:fldChar w:fldCharType="begin"/>
            </w:r>
            <w:r>
              <w:rPr>
                <w:noProof/>
              </w:rPr>
              <w:instrText xml:space="preserve"> PAGEREF _Toc256000080 \h </w:instrText>
            </w:r>
            <w:r>
              <w:rPr>
                <w:noProof/>
              </w:rPr>
            </w:r>
            <w:r>
              <w:rPr>
                <w:noProof/>
              </w:rPr>
              <w:fldChar w:fldCharType="separate"/>
            </w:r>
            <w:r>
              <w:rPr>
                <w:noProof/>
              </w:rPr>
              <w:t>29</w:t>
            </w:r>
            <w:r>
              <w:rPr>
                <w:noProof/>
              </w:rPr>
              <w:fldChar w:fldCharType="end"/>
            </w:r>
          </w:hyperlink>
        </w:p>
        <w:p w14:paraId="358F805D" w14:textId="77777777" w:rsidR="009C7062" w:rsidRDefault="00977F8E">
          <w:pPr>
            <w:pStyle w:val="TOC2"/>
            <w:tabs>
              <w:tab w:val="right" w:leader="dot" w:pos="9629"/>
            </w:tabs>
            <w:rPr>
              <w:rFonts w:ascii="Calibri" w:hAnsi="Calibri" w:hint="default"/>
              <w:sz w:val="22"/>
            </w:rPr>
          </w:pPr>
          <w:hyperlink w:anchor="_Toc256000081" w:history="1">
            <w:r>
              <w:rPr>
                <w:rStyle w:val="Hyperlink"/>
                <w:rFonts w:hint="default"/>
                <w:noProof/>
                <w:snapToGrid w:val="0"/>
              </w:rPr>
              <w:t xml:space="preserve">4.9 </w:t>
            </w:r>
            <w:r>
              <w:rPr>
                <w:rStyle w:val="Hyperlink"/>
                <w:noProof/>
              </w:rPr>
              <w:t>图像编解码</w:t>
            </w:r>
            <w:r>
              <w:rPr>
                <w:noProof/>
              </w:rPr>
              <w:tab/>
            </w:r>
            <w:r>
              <w:rPr>
                <w:noProof/>
              </w:rPr>
              <w:fldChar w:fldCharType="begin"/>
            </w:r>
            <w:r>
              <w:rPr>
                <w:noProof/>
              </w:rPr>
              <w:instrText xml:space="preserve"> PAGEREF _Toc256000081 \h </w:instrText>
            </w:r>
            <w:r>
              <w:rPr>
                <w:noProof/>
              </w:rPr>
            </w:r>
            <w:r>
              <w:rPr>
                <w:noProof/>
              </w:rPr>
              <w:fldChar w:fldCharType="separate"/>
            </w:r>
            <w:r>
              <w:rPr>
                <w:noProof/>
              </w:rPr>
              <w:t>29</w:t>
            </w:r>
            <w:r>
              <w:rPr>
                <w:noProof/>
              </w:rPr>
              <w:fldChar w:fldCharType="end"/>
            </w:r>
          </w:hyperlink>
        </w:p>
        <w:p w14:paraId="5D3C43B4" w14:textId="77777777" w:rsidR="009C7062" w:rsidRDefault="00977F8E">
          <w:pPr>
            <w:pStyle w:val="TOC2"/>
            <w:tabs>
              <w:tab w:val="right" w:leader="dot" w:pos="9629"/>
            </w:tabs>
            <w:rPr>
              <w:rFonts w:ascii="Calibri" w:hAnsi="Calibri" w:hint="default"/>
              <w:sz w:val="22"/>
            </w:rPr>
          </w:pPr>
          <w:hyperlink w:anchor="_Toc256000082" w:history="1">
            <w:r>
              <w:rPr>
                <w:rStyle w:val="Hyperlink"/>
                <w:rFonts w:hint="default"/>
                <w:noProof/>
                <w:snapToGrid w:val="0"/>
              </w:rPr>
              <w:t xml:space="preserve">4.10 </w:t>
            </w:r>
            <w:r>
              <w:rPr>
                <w:rStyle w:val="Hyperlink"/>
                <w:noProof/>
              </w:rPr>
              <w:t>电路域电话短信服务</w:t>
            </w:r>
            <w:r>
              <w:rPr>
                <w:noProof/>
              </w:rPr>
              <w:tab/>
            </w:r>
            <w:r>
              <w:rPr>
                <w:noProof/>
              </w:rPr>
              <w:fldChar w:fldCharType="begin"/>
            </w:r>
            <w:r>
              <w:rPr>
                <w:noProof/>
              </w:rPr>
              <w:instrText xml:space="preserve"> PAGEREF _Toc256000082 \h </w:instrText>
            </w:r>
            <w:r>
              <w:rPr>
                <w:noProof/>
              </w:rPr>
            </w:r>
            <w:r>
              <w:rPr>
                <w:noProof/>
              </w:rPr>
              <w:fldChar w:fldCharType="separate"/>
            </w:r>
            <w:r>
              <w:rPr>
                <w:noProof/>
              </w:rPr>
              <w:t>30</w:t>
            </w:r>
            <w:r>
              <w:rPr>
                <w:noProof/>
              </w:rPr>
              <w:fldChar w:fldCharType="end"/>
            </w:r>
          </w:hyperlink>
        </w:p>
        <w:p w14:paraId="6BFE3B03" w14:textId="77777777" w:rsidR="009C7062" w:rsidRDefault="00977F8E">
          <w:pPr>
            <w:pStyle w:val="TOC2"/>
            <w:tabs>
              <w:tab w:val="right" w:leader="dot" w:pos="9629"/>
            </w:tabs>
            <w:rPr>
              <w:rFonts w:ascii="Calibri" w:hAnsi="Calibri" w:hint="default"/>
              <w:sz w:val="22"/>
            </w:rPr>
          </w:pPr>
          <w:hyperlink w:anchor="_Toc256000083" w:history="1">
            <w:r>
              <w:rPr>
                <w:rStyle w:val="Hyperlink"/>
                <w:rFonts w:hint="default"/>
                <w:noProof/>
                <w:snapToGrid w:val="0"/>
              </w:rPr>
              <w:t xml:space="preserve">4.11 </w:t>
            </w:r>
            <w:r>
              <w:rPr>
                <w:rStyle w:val="Hyperlink"/>
                <w:noProof/>
              </w:rPr>
              <w:t>通话管理服务</w:t>
            </w:r>
            <w:r>
              <w:rPr>
                <w:noProof/>
              </w:rPr>
              <w:tab/>
            </w:r>
            <w:r>
              <w:rPr>
                <w:noProof/>
              </w:rPr>
              <w:fldChar w:fldCharType="begin"/>
            </w:r>
            <w:r>
              <w:rPr>
                <w:noProof/>
              </w:rPr>
              <w:instrText xml:space="preserve"> PAGEREF _Toc256000083 \h </w:instrText>
            </w:r>
            <w:r>
              <w:rPr>
                <w:noProof/>
              </w:rPr>
            </w:r>
            <w:r>
              <w:rPr>
                <w:noProof/>
              </w:rPr>
              <w:fldChar w:fldCharType="separate"/>
            </w:r>
            <w:r>
              <w:rPr>
                <w:noProof/>
              </w:rPr>
              <w:t>30</w:t>
            </w:r>
            <w:r>
              <w:rPr>
                <w:noProof/>
              </w:rPr>
              <w:fldChar w:fldCharType="end"/>
            </w:r>
          </w:hyperlink>
        </w:p>
        <w:p w14:paraId="132ACE24" w14:textId="77777777" w:rsidR="009C7062" w:rsidRDefault="00977F8E">
          <w:pPr>
            <w:pStyle w:val="TOC2"/>
            <w:tabs>
              <w:tab w:val="right" w:leader="dot" w:pos="9629"/>
            </w:tabs>
            <w:rPr>
              <w:rFonts w:ascii="Calibri" w:hAnsi="Calibri" w:hint="default"/>
              <w:sz w:val="22"/>
            </w:rPr>
          </w:pPr>
          <w:hyperlink w:anchor="_Toc256000084" w:history="1">
            <w:r>
              <w:rPr>
                <w:rStyle w:val="Hyperlink"/>
                <w:rFonts w:hint="default"/>
                <w:noProof/>
                <w:snapToGrid w:val="0"/>
              </w:rPr>
              <w:t xml:space="preserve">4.12 </w:t>
            </w:r>
            <w:r>
              <w:rPr>
                <w:rStyle w:val="Hyperlink"/>
                <w:noProof/>
              </w:rPr>
              <w:t>输入法服务框架</w:t>
            </w:r>
            <w:r>
              <w:rPr>
                <w:noProof/>
              </w:rPr>
              <w:tab/>
            </w:r>
            <w:r>
              <w:rPr>
                <w:noProof/>
              </w:rPr>
              <w:fldChar w:fldCharType="begin"/>
            </w:r>
            <w:r>
              <w:rPr>
                <w:noProof/>
              </w:rPr>
              <w:instrText xml:space="preserve"> PAGEREF _Toc256000084 \h </w:instrText>
            </w:r>
            <w:r>
              <w:rPr>
                <w:noProof/>
              </w:rPr>
            </w:r>
            <w:r>
              <w:rPr>
                <w:noProof/>
              </w:rPr>
              <w:fldChar w:fldCharType="separate"/>
            </w:r>
            <w:r>
              <w:rPr>
                <w:noProof/>
              </w:rPr>
              <w:t>30</w:t>
            </w:r>
            <w:r>
              <w:rPr>
                <w:noProof/>
              </w:rPr>
              <w:fldChar w:fldCharType="end"/>
            </w:r>
          </w:hyperlink>
        </w:p>
        <w:p w14:paraId="6C32EBDB" w14:textId="77777777" w:rsidR="009C7062" w:rsidRDefault="00977F8E">
          <w:pPr>
            <w:pStyle w:val="TOC2"/>
            <w:tabs>
              <w:tab w:val="right" w:leader="dot" w:pos="9629"/>
            </w:tabs>
            <w:rPr>
              <w:rFonts w:ascii="Calibri" w:hAnsi="Calibri" w:hint="default"/>
              <w:sz w:val="22"/>
            </w:rPr>
          </w:pPr>
          <w:hyperlink w:anchor="_Toc256000085" w:history="1">
            <w:r>
              <w:rPr>
                <w:rStyle w:val="Hyperlink"/>
                <w:rFonts w:hint="default"/>
                <w:noProof/>
                <w:snapToGrid w:val="0"/>
              </w:rPr>
              <w:t xml:space="preserve">4.13 </w:t>
            </w:r>
            <w:r>
              <w:rPr>
                <w:rStyle w:val="Hyperlink"/>
                <w:noProof/>
              </w:rPr>
              <w:t>定时</w:t>
            </w:r>
            <w:r>
              <w:rPr>
                <w:rStyle w:val="Hyperlink"/>
                <w:noProof/>
              </w:rPr>
              <w:t>&amp;</w:t>
            </w:r>
            <w:r>
              <w:rPr>
                <w:rStyle w:val="Hyperlink"/>
                <w:noProof/>
              </w:rPr>
              <w:t>时间时区服务</w:t>
            </w:r>
            <w:r>
              <w:rPr>
                <w:noProof/>
              </w:rPr>
              <w:tab/>
            </w:r>
            <w:r>
              <w:rPr>
                <w:noProof/>
              </w:rPr>
              <w:fldChar w:fldCharType="begin"/>
            </w:r>
            <w:r>
              <w:rPr>
                <w:noProof/>
              </w:rPr>
              <w:instrText xml:space="preserve"> PAGEREF _Toc256000085 \h </w:instrText>
            </w:r>
            <w:r>
              <w:rPr>
                <w:noProof/>
              </w:rPr>
            </w:r>
            <w:r>
              <w:rPr>
                <w:noProof/>
              </w:rPr>
              <w:fldChar w:fldCharType="separate"/>
            </w:r>
            <w:r>
              <w:rPr>
                <w:noProof/>
              </w:rPr>
              <w:t>30</w:t>
            </w:r>
            <w:r>
              <w:rPr>
                <w:noProof/>
              </w:rPr>
              <w:fldChar w:fldCharType="end"/>
            </w:r>
          </w:hyperlink>
        </w:p>
        <w:p w14:paraId="788F13E9" w14:textId="77777777" w:rsidR="009C7062" w:rsidRDefault="00977F8E">
          <w:pPr>
            <w:pStyle w:val="TOC2"/>
            <w:tabs>
              <w:tab w:val="right" w:leader="dot" w:pos="9629"/>
            </w:tabs>
            <w:rPr>
              <w:rFonts w:ascii="Calibri" w:hAnsi="Calibri" w:hint="default"/>
              <w:sz w:val="22"/>
            </w:rPr>
          </w:pPr>
          <w:hyperlink w:anchor="_Toc256000086" w:history="1">
            <w:r>
              <w:rPr>
                <w:rStyle w:val="Hyperlink"/>
                <w:rFonts w:hint="default"/>
                <w:noProof/>
                <w:snapToGrid w:val="0"/>
              </w:rPr>
              <w:t xml:space="preserve">4.14 </w:t>
            </w:r>
            <w:r>
              <w:rPr>
                <w:rStyle w:val="Hyperlink"/>
                <w:noProof/>
              </w:rPr>
              <w:t>密钥和凭据</w:t>
            </w:r>
            <w:r>
              <w:rPr>
                <w:noProof/>
              </w:rPr>
              <w:tab/>
            </w:r>
            <w:r>
              <w:rPr>
                <w:noProof/>
              </w:rPr>
              <w:fldChar w:fldCharType="begin"/>
            </w:r>
            <w:r>
              <w:rPr>
                <w:noProof/>
              </w:rPr>
              <w:instrText xml:space="preserve"> PAGEREF _Toc256000086 \h </w:instrText>
            </w:r>
            <w:r>
              <w:rPr>
                <w:noProof/>
              </w:rPr>
            </w:r>
            <w:r>
              <w:rPr>
                <w:noProof/>
              </w:rPr>
              <w:fldChar w:fldCharType="separate"/>
            </w:r>
            <w:r>
              <w:rPr>
                <w:noProof/>
              </w:rPr>
              <w:t>30</w:t>
            </w:r>
            <w:r>
              <w:rPr>
                <w:noProof/>
              </w:rPr>
              <w:fldChar w:fldCharType="end"/>
            </w:r>
          </w:hyperlink>
        </w:p>
        <w:p w14:paraId="23FBCC74" w14:textId="77777777" w:rsidR="009C7062" w:rsidRDefault="00977F8E">
          <w:pPr>
            <w:pStyle w:val="TOC2"/>
            <w:tabs>
              <w:tab w:val="right" w:leader="dot" w:pos="9629"/>
            </w:tabs>
            <w:rPr>
              <w:rFonts w:ascii="Calibri" w:hAnsi="Calibri" w:hint="default"/>
              <w:sz w:val="22"/>
            </w:rPr>
          </w:pPr>
          <w:hyperlink w:anchor="_Toc256000087" w:history="1">
            <w:r>
              <w:rPr>
                <w:rStyle w:val="Hyperlink"/>
                <w:rFonts w:hint="default"/>
                <w:noProof/>
                <w:snapToGrid w:val="0"/>
              </w:rPr>
              <w:t xml:space="preserve">4.15 </w:t>
            </w:r>
            <w:r>
              <w:rPr>
                <w:rStyle w:val="Hyperlink"/>
                <w:noProof/>
              </w:rPr>
              <w:t>应用权限管理</w:t>
            </w:r>
            <w:r>
              <w:rPr>
                <w:noProof/>
              </w:rPr>
              <w:tab/>
            </w:r>
            <w:r>
              <w:rPr>
                <w:noProof/>
              </w:rPr>
              <w:fldChar w:fldCharType="begin"/>
            </w:r>
            <w:r>
              <w:rPr>
                <w:noProof/>
              </w:rPr>
              <w:instrText xml:space="preserve"> PAGEREF _Toc256000087 \h </w:instrText>
            </w:r>
            <w:r>
              <w:rPr>
                <w:noProof/>
              </w:rPr>
            </w:r>
            <w:r>
              <w:rPr>
                <w:noProof/>
              </w:rPr>
              <w:fldChar w:fldCharType="separate"/>
            </w:r>
            <w:r>
              <w:rPr>
                <w:noProof/>
              </w:rPr>
              <w:t>31</w:t>
            </w:r>
            <w:r>
              <w:rPr>
                <w:noProof/>
              </w:rPr>
              <w:fldChar w:fldCharType="end"/>
            </w:r>
          </w:hyperlink>
        </w:p>
        <w:p w14:paraId="0DDF4CE5" w14:textId="77777777" w:rsidR="009C7062" w:rsidRDefault="00977F8E">
          <w:pPr>
            <w:pStyle w:val="TOC2"/>
            <w:tabs>
              <w:tab w:val="right" w:leader="dot" w:pos="9629"/>
            </w:tabs>
            <w:rPr>
              <w:rFonts w:ascii="Calibri" w:hAnsi="Calibri" w:hint="default"/>
              <w:sz w:val="22"/>
            </w:rPr>
          </w:pPr>
          <w:hyperlink w:anchor="_Toc256000088" w:history="1">
            <w:r>
              <w:rPr>
                <w:rStyle w:val="Hyperlink"/>
                <w:rFonts w:hint="default"/>
                <w:noProof/>
                <w:snapToGrid w:val="0"/>
              </w:rPr>
              <w:t xml:space="preserve">4.16 </w:t>
            </w:r>
            <w:r>
              <w:rPr>
                <w:rStyle w:val="Hyperlink"/>
                <w:noProof/>
              </w:rPr>
              <w:t>应用完整性校验</w:t>
            </w:r>
            <w:r>
              <w:rPr>
                <w:noProof/>
              </w:rPr>
              <w:tab/>
            </w:r>
            <w:r>
              <w:rPr>
                <w:noProof/>
              </w:rPr>
              <w:fldChar w:fldCharType="begin"/>
            </w:r>
            <w:r>
              <w:rPr>
                <w:noProof/>
              </w:rPr>
              <w:instrText xml:space="preserve"> PAGEREF _Toc256000088 \h </w:instrText>
            </w:r>
            <w:r>
              <w:rPr>
                <w:noProof/>
              </w:rPr>
            </w:r>
            <w:r>
              <w:rPr>
                <w:noProof/>
              </w:rPr>
              <w:fldChar w:fldCharType="separate"/>
            </w:r>
            <w:r>
              <w:rPr>
                <w:noProof/>
              </w:rPr>
              <w:t>32</w:t>
            </w:r>
            <w:r>
              <w:rPr>
                <w:noProof/>
              </w:rPr>
              <w:fldChar w:fldCharType="end"/>
            </w:r>
          </w:hyperlink>
        </w:p>
        <w:p w14:paraId="4A959CFF" w14:textId="77777777" w:rsidR="009C7062" w:rsidRDefault="00977F8E">
          <w:pPr>
            <w:pStyle w:val="TOC2"/>
            <w:tabs>
              <w:tab w:val="right" w:leader="dot" w:pos="9629"/>
            </w:tabs>
            <w:rPr>
              <w:rFonts w:ascii="Calibri" w:hAnsi="Calibri" w:hint="default"/>
              <w:sz w:val="22"/>
            </w:rPr>
          </w:pPr>
          <w:hyperlink w:anchor="_Toc256000089" w:history="1">
            <w:r>
              <w:rPr>
                <w:rStyle w:val="Hyperlink"/>
                <w:rFonts w:hint="default"/>
                <w:noProof/>
                <w:snapToGrid w:val="0"/>
              </w:rPr>
              <w:t xml:space="preserve">4.17 </w:t>
            </w:r>
            <w:r>
              <w:rPr>
                <w:rStyle w:val="Hyperlink"/>
                <w:noProof/>
              </w:rPr>
              <w:t>多模输入服务</w:t>
            </w:r>
            <w:r>
              <w:rPr>
                <w:noProof/>
              </w:rPr>
              <w:tab/>
            </w:r>
            <w:r>
              <w:rPr>
                <w:noProof/>
              </w:rPr>
              <w:fldChar w:fldCharType="begin"/>
            </w:r>
            <w:r>
              <w:rPr>
                <w:noProof/>
              </w:rPr>
              <w:instrText xml:space="preserve"> PAGEREF _Toc256000089 \h </w:instrText>
            </w:r>
            <w:r>
              <w:rPr>
                <w:noProof/>
              </w:rPr>
            </w:r>
            <w:r>
              <w:rPr>
                <w:noProof/>
              </w:rPr>
              <w:fldChar w:fldCharType="separate"/>
            </w:r>
            <w:r>
              <w:rPr>
                <w:noProof/>
              </w:rPr>
              <w:t>32</w:t>
            </w:r>
            <w:r>
              <w:rPr>
                <w:noProof/>
              </w:rPr>
              <w:fldChar w:fldCharType="end"/>
            </w:r>
          </w:hyperlink>
        </w:p>
        <w:p w14:paraId="68B4B821" w14:textId="77777777" w:rsidR="009C7062" w:rsidRDefault="00977F8E">
          <w:pPr>
            <w:pStyle w:val="TOC2"/>
            <w:tabs>
              <w:tab w:val="right" w:leader="dot" w:pos="9629"/>
            </w:tabs>
            <w:rPr>
              <w:rFonts w:ascii="Calibri" w:hAnsi="Calibri" w:hint="default"/>
              <w:sz w:val="22"/>
            </w:rPr>
          </w:pPr>
          <w:hyperlink w:anchor="_Toc256000090" w:history="1">
            <w:r>
              <w:rPr>
                <w:rStyle w:val="Hyperlink"/>
                <w:rFonts w:hint="default"/>
                <w:noProof/>
                <w:snapToGrid w:val="0"/>
              </w:rPr>
              <w:t xml:space="preserve">4.18 </w:t>
            </w:r>
            <w:r>
              <w:rPr>
                <w:rStyle w:val="Hyperlink"/>
                <w:noProof/>
              </w:rPr>
              <w:t>Ability assistant</w:t>
            </w:r>
            <w:r>
              <w:rPr>
                <w:rStyle w:val="Hyperlink"/>
                <w:noProof/>
              </w:rPr>
              <w:t>工具</w:t>
            </w:r>
            <w:r>
              <w:rPr>
                <w:noProof/>
              </w:rPr>
              <w:tab/>
            </w:r>
            <w:r>
              <w:rPr>
                <w:noProof/>
              </w:rPr>
              <w:fldChar w:fldCharType="begin"/>
            </w:r>
            <w:r>
              <w:rPr>
                <w:noProof/>
              </w:rPr>
              <w:instrText xml:space="preserve"> PAGEREF _Toc256000090 \h </w:instrText>
            </w:r>
            <w:r>
              <w:rPr>
                <w:noProof/>
              </w:rPr>
            </w:r>
            <w:r>
              <w:rPr>
                <w:noProof/>
              </w:rPr>
              <w:fldChar w:fldCharType="separate"/>
            </w:r>
            <w:r>
              <w:rPr>
                <w:noProof/>
              </w:rPr>
              <w:t>32</w:t>
            </w:r>
            <w:r>
              <w:rPr>
                <w:noProof/>
              </w:rPr>
              <w:fldChar w:fldCharType="end"/>
            </w:r>
          </w:hyperlink>
        </w:p>
        <w:p w14:paraId="7808AD7D" w14:textId="77777777" w:rsidR="009C7062" w:rsidRDefault="00977F8E">
          <w:pPr>
            <w:pStyle w:val="TOC1"/>
            <w:tabs>
              <w:tab w:val="right" w:leader="dot" w:pos="9629"/>
            </w:tabs>
            <w:rPr>
              <w:rFonts w:ascii="Calibri" w:hAnsi="Calibri" w:hint="default"/>
              <w:sz w:val="22"/>
            </w:rPr>
          </w:pPr>
          <w:hyperlink w:anchor="_Toc256000091" w:history="1">
            <w:r>
              <w:rPr>
                <w:rStyle w:val="Hyperlink"/>
                <w:rFonts w:hint="default"/>
                <w:noProof/>
              </w:rPr>
              <w:t xml:space="preserve">5 </w:t>
            </w:r>
            <w:r>
              <w:rPr>
                <w:rStyle w:val="Hyperlink"/>
                <w:noProof/>
              </w:rPr>
              <w:t>硬件兼容性</w:t>
            </w:r>
            <w:r>
              <w:rPr>
                <w:noProof/>
              </w:rPr>
              <w:tab/>
            </w:r>
            <w:r>
              <w:rPr>
                <w:noProof/>
              </w:rPr>
              <w:fldChar w:fldCharType="begin"/>
            </w:r>
            <w:r>
              <w:rPr>
                <w:noProof/>
              </w:rPr>
              <w:instrText xml:space="preserve"> PAGEREF _Toc256000091 \h </w:instrText>
            </w:r>
            <w:r>
              <w:rPr>
                <w:noProof/>
              </w:rPr>
            </w:r>
            <w:r>
              <w:rPr>
                <w:noProof/>
              </w:rPr>
              <w:fldChar w:fldCharType="separate"/>
            </w:r>
            <w:r>
              <w:rPr>
                <w:noProof/>
              </w:rPr>
              <w:t>33</w:t>
            </w:r>
            <w:r>
              <w:rPr>
                <w:noProof/>
              </w:rPr>
              <w:fldChar w:fldCharType="end"/>
            </w:r>
          </w:hyperlink>
        </w:p>
        <w:p w14:paraId="7FF49D00" w14:textId="77777777" w:rsidR="009C7062" w:rsidRDefault="00977F8E">
          <w:pPr>
            <w:pStyle w:val="TOC2"/>
            <w:tabs>
              <w:tab w:val="right" w:leader="dot" w:pos="9629"/>
            </w:tabs>
            <w:rPr>
              <w:rFonts w:ascii="Calibri" w:hAnsi="Calibri" w:hint="default"/>
              <w:sz w:val="22"/>
            </w:rPr>
          </w:pPr>
          <w:hyperlink w:anchor="_Toc256000092" w:history="1">
            <w:r>
              <w:rPr>
                <w:rStyle w:val="Hyperlink"/>
                <w:rFonts w:hint="default"/>
                <w:noProof/>
                <w:snapToGrid w:val="0"/>
              </w:rPr>
              <w:t xml:space="preserve">5.1 </w:t>
            </w:r>
            <w:r>
              <w:rPr>
                <w:rStyle w:val="Hyperlink"/>
                <w:noProof/>
              </w:rPr>
              <w:t>内存和存储</w:t>
            </w:r>
            <w:r>
              <w:rPr>
                <w:noProof/>
              </w:rPr>
              <w:tab/>
            </w:r>
            <w:r>
              <w:rPr>
                <w:noProof/>
              </w:rPr>
              <w:fldChar w:fldCharType="begin"/>
            </w:r>
            <w:r>
              <w:rPr>
                <w:noProof/>
              </w:rPr>
              <w:instrText xml:space="preserve"> PAGEREF _Toc256000092 \h </w:instrText>
            </w:r>
            <w:r>
              <w:rPr>
                <w:noProof/>
              </w:rPr>
            </w:r>
            <w:r>
              <w:rPr>
                <w:noProof/>
              </w:rPr>
              <w:fldChar w:fldCharType="separate"/>
            </w:r>
            <w:r>
              <w:rPr>
                <w:noProof/>
              </w:rPr>
              <w:t>33</w:t>
            </w:r>
            <w:r>
              <w:rPr>
                <w:noProof/>
              </w:rPr>
              <w:fldChar w:fldCharType="end"/>
            </w:r>
          </w:hyperlink>
        </w:p>
        <w:p w14:paraId="66380E4C" w14:textId="77777777" w:rsidR="009C7062" w:rsidRDefault="00977F8E">
          <w:pPr>
            <w:pStyle w:val="TOC1"/>
            <w:tabs>
              <w:tab w:val="right" w:leader="dot" w:pos="9629"/>
            </w:tabs>
            <w:rPr>
              <w:rFonts w:ascii="Calibri" w:hAnsi="Calibri" w:hint="default"/>
              <w:sz w:val="22"/>
            </w:rPr>
          </w:pPr>
          <w:hyperlink w:anchor="_Toc256000093" w:history="1">
            <w:r>
              <w:rPr>
                <w:rStyle w:val="Hyperlink"/>
                <w:rFonts w:hint="default"/>
                <w:noProof/>
              </w:rPr>
              <w:t xml:space="preserve">6 </w:t>
            </w:r>
            <w:r>
              <w:rPr>
                <w:rStyle w:val="Hyperlink"/>
                <w:noProof/>
              </w:rPr>
              <w:t>软件兼容性</w:t>
            </w:r>
            <w:r>
              <w:rPr>
                <w:noProof/>
              </w:rPr>
              <w:tab/>
            </w:r>
            <w:r>
              <w:rPr>
                <w:noProof/>
              </w:rPr>
              <w:fldChar w:fldCharType="begin"/>
            </w:r>
            <w:r>
              <w:rPr>
                <w:noProof/>
              </w:rPr>
              <w:instrText xml:space="preserve"> PAGEREF _Toc256000093 \h </w:instrText>
            </w:r>
            <w:r>
              <w:rPr>
                <w:noProof/>
              </w:rPr>
            </w:r>
            <w:r>
              <w:rPr>
                <w:noProof/>
              </w:rPr>
              <w:fldChar w:fldCharType="separate"/>
            </w:r>
            <w:r>
              <w:rPr>
                <w:noProof/>
              </w:rPr>
              <w:t>34</w:t>
            </w:r>
            <w:r>
              <w:rPr>
                <w:noProof/>
              </w:rPr>
              <w:fldChar w:fldCharType="end"/>
            </w:r>
          </w:hyperlink>
        </w:p>
        <w:p w14:paraId="0F8958D9" w14:textId="77777777" w:rsidR="009C7062" w:rsidRDefault="00977F8E">
          <w:pPr>
            <w:pStyle w:val="TOC2"/>
            <w:tabs>
              <w:tab w:val="right" w:leader="dot" w:pos="9629"/>
            </w:tabs>
            <w:rPr>
              <w:rFonts w:ascii="Calibri" w:hAnsi="Calibri" w:hint="default"/>
              <w:sz w:val="22"/>
            </w:rPr>
          </w:pPr>
          <w:hyperlink w:anchor="_Toc256000094" w:history="1">
            <w:r>
              <w:rPr>
                <w:rStyle w:val="Hyperlink"/>
                <w:rFonts w:hint="default"/>
                <w:noProof/>
                <w:snapToGrid w:val="0"/>
              </w:rPr>
              <w:t xml:space="preserve">6.1 </w:t>
            </w:r>
            <w:r>
              <w:rPr>
                <w:rStyle w:val="Hyperlink"/>
                <w:noProof/>
              </w:rPr>
              <w:t>API</w:t>
            </w:r>
            <w:r>
              <w:rPr>
                <w:rStyle w:val="Hyperlink"/>
                <w:noProof/>
              </w:rPr>
              <w:t>兼容性</w:t>
            </w:r>
            <w:r>
              <w:rPr>
                <w:noProof/>
              </w:rPr>
              <w:tab/>
            </w:r>
            <w:r>
              <w:rPr>
                <w:noProof/>
              </w:rPr>
              <w:fldChar w:fldCharType="begin"/>
            </w:r>
            <w:r>
              <w:rPr>
                <w:noProof/>
              </w:rPr>
              <w:instrText xml:space="preserve"> PAGEREF _Toc256000094 \h </w:instrText>
            </w:r>
            <w:r>
              <w:rPr>
                <w:noProof/>
              </w:rPr>
            </w:r>
            <w:r>
              <w:rPr>
                <w:noProof/>
              </w:rPr>
              <w:fldChar w:fldCharType="separate"/>
            </w:r>
            <w:r>
              <w:rPr>
                <w:noProof/>
              </w:rPr>
              <w:t>34</w:t>
            </w:r>
            <w:r>
              <w:rPr>
                <w:noProof/>
              </w:rPr>
              <w:fldChar w:fldCharType="end"/>
            </w:r>
          </w:hyperlink>
        </w:p>
        <w:p w14:paraId="23222B24" w14:textId="77777777" w:rsidR="009C7062" w:rsidRDefault="00977F8E">
          <w:pPr>
            <w:pStyle w:val="TOC2"/>
            <w:tabs>
              <w:tab w:val="right" w:leader="dot" w:pos="9629"/>
            </w:tabs>
            <w:rPr>
              <w:rFonts w:ascii="Calibri" w:hAnsi="Calibri" w:hint="default"/>
              <w:sz w:val="22"/>
            </w:rPr>
          </w:pPr>
          <w:hyperlink w:anchor="_Toc256000095" w:history="1">
            <w:r>
              <w:rPr>
                <w:rStyle w:val="Hyperlink"/>
                <w:rFonts w:hint="default"/>
                <w:noProof/>
                <w:snapToGrid w:val="0"/>
              </w:rPr>
              <w:t xml:space="preserve">6.2 </w:t>
            </w:r>
            <w:r>
              <w:rPr>
                <w:rStyle w:val="Hyperlink"/>
                <w:noProof/>
              </w:rPr>
              <w:t>HDI</w:t>
            </w:r>
            <w:r>
              <w:rPr>
                <w:rStyle w:val="Hyperlink"/>
                <w:noProof/>
              </w:rPr>
              <w:t>兼容性</w:t>
            </w:r>
            <w:r>
              <w:rPr>
                <w:noProof/>
              </w:rPr>
              <w:tab/>
            </w:r>
            <w:r>
              <w:rPr>
                <w:noProof/>
              </w:rPr>
              <w:fldChar w:fldCharType="begin"/>
            </w:r>
            <w:r>
              <w:rPr>
                <w:noProof/>
              </w:rPr>
              <w:instrText xml:space="preserve"> PAGEREF _Toc256000095 \h </w:instrText>
            </w:r>
            <w:r>
              <w:rPr>
                <w:noProof/>
              </w:rPr>
            </w:r>
            <w:r>
              <w:rPr>
                <w:noProof/>
              </w:rPr>
              <w:fldChar w:fldCharType="separate"/>
            </w:r>
            <w:r>
              <w:rPr>
                <w:noProof/>
              </w:rPr>
              <w:t>35</w:t>
            </w:r>
            <w:r>
              <w:rPr>
                <w:noProof/>
              </w:rPr>
              <w:fldChar w:fldCharType="end"/>
            </w:r>
          </w:hyperlink>
        </w:p>
        <w:p w14:paraId="70DDC14B" w14:textId="77777777" w:rsidR="009C7062" w:rsidRDefault="00977F8E">
          <w:pPr>
            <w:pStyle w:val="TOC2"/>
            <w:tabs>
              <w:tab w:val="right" w:leader="dot" w:pos="9629"/>
            </w:tabs>
            <w:rPr>
              <w:rFonts w:ascii="Calibri" w:hAnsi="Calibri" w:hint="default"/>
              <w:sz w:val="22"/>
            </w:rPr>
          </w:pPr>
          <w:hyperlink w:anchor="_Toc256000096" w:history="1">
            <w:r>
              <w:rPr>
                <w:rStyle w:val="Hyperlink"/>
                <w:rFonts w:hint="default"/>
                <w:noProof/>
                <w:snapToGrid w:val="0"/>
              </w:rPr>
              <w:t xml:space="preserve">6.3 </w:t>
            </w:r>
            <w:r>
              <w:rPr>
                <w:rStyle w:val="Hyperlink"/>
                <w:noProof/>
              </w:rPr>
              <w:t>运行时兼容性</w:t>
            </w:r>
            <w:r>
              <w:rPr>
                <w:noProof/>
              </w:rPr>
              <w:tab/>
            </w:r>
            <w:r>
              <w:rPr>
                <w:noProof/>
              </w:rPr>
              <w:fldChar w:fldCharType="begin"/>
            </w:r>
            <w:r>
              <w:rPr>
                <w:noProof/>
              </w:rPr>
              <w:instrText xml:space="preserve"> PAGEREF _Toc256000096 \h </w:instrText>
            </w:r>
            <w:r>
              <w:rPr>
                <w:noProof/>
              </w:rPr>
            </w:r>
            <w:r>
              <w:rPr>
                <w:noProof/>
              </w:rPr>
              <w:fldChar w:fldCharType="separate"/>
            </w:r>
            <w:r>
              <w:rPr>
                <w:noProof/>
              </w:rPr>
              <w:t>35</w:t>
            </w:r>
            <w:r>
              <w:rPr>
                <w:noProof/>
              </w:rPr>
              <w:fldChar w:fldCharType="end"/>
            </w:r>
          </w:hyperlink>
        </w:p>
        <w:p w14:paraId="064D4373" w14:textId="77777777" w:rsidR="009C7062" w:rsidRDefault="00977F8E">
          <w:pPr>
            <w:pStyle w:val="TOC2"/>
            <w:tabs>
              <w:tab w:val="right" w:leader="dot" w:pos="9629"/>
            </w:tabs>
            <w:rPr>
              <w:rFonts w:ascii="Calibri" w:hAnsi="Calibri" w:hint="default"/>
              <w:sz w:val="22"/>
            </w:rPr>
          </w:pPr>
          <w:hyperlink w:anchor="_Toc256000097" w:history="1">
            <w:r>
              <w:rPr>
                <w:rStyle w:val="Hyperlink"/>
                <w:rFonts w:hint="default"/>
                <w:noProof/>
                <w:snapToGrid w:val="0"/>
              </w:rPr>
              <w:t xml:space="preserve">6.4 </w:t>
            </w:r>
            <w:r>
              <w:rPr>
                <w:rStyle w:val="Hyperlink"/>
                <w:noProof/>
              </w:rPr>
              <w:t>应用兼容性</w:t>
            </w:r>
            <w:r>
              <w:rPr>
                <w:noProof/>
              </w:rPr>
              <w:tab/>
            </w:r>
            <w:r>
              <w:rPr>
                <w:noProof/>
              </w:rPr>
              <w:fldChar w:fldCharType="begin"/>
            </w:r>
            <w:r>
              <w:rPr>
                <w:noProof/>
              </w:rPr>
              <w:instrText xml:space="preserve"> PAGEREF _Toc256000097 \h </w:instrText>
            </w:r>
            <w:r>
              <w:rPr>
                <w:noProof/>
              </w:rPr>
            </w:r>
            <w:r>
              <w:rPr>
                <w:noProof/>
              </w:rPr>
              <w:fldChar w:fldCharType="separate"/>
            </w:r>
            <w:r>
              <w:rPr>
                <w:noProof/>
              </w:rPr>
              <w:t>35</w:t>
            </w:r>
            <w:r>
              <w:rPr>
                <w:noProof/>
              </w:rPr>
              <w:fldChar w:fldCharType="end"/>
            </w:r>
          </w:hyperlink>
        </w:p>
        <w:p w14:paraId="5D214727" w14:textId="77777777" w:rsidR="009C7062" w:rsidRDefault="00977F8E">
          <w:pPr>
            <w:pStyle w:val="TOC2"/>
            <w:tabs>
              <w:tab w:val="right" w:leader="dot" w:pos="9629"/>
            </w:tabs>
            <w:rPr>
              <w:rFonts w:ascii="Calibri" w:hAnsi="Calibri" w:hint="default"/>
              <w:sz w:val="22"/>
            </w:rPr>
          </w:pPr>
          <w:hyperlink w:anchor="_Toc256000098" w:history="1">
            <w:r>
              <w:rPr>
                <w:rStyle w:val="Hyperlink"/>
                <w:rFonts w:hint="default"/>
                <w:noProof/>
                <w:snapToGrid w:val="0"/>
              </w:rPr>
              <w:t xml:space="preserve">6.5 </w:t>
            </w:r>
            <w:r>
              <w:rPr>
                <w:rStyle w:val="Hyperlink"/>
                <w:noProof/>
              </w:rPr>
              <w:t>应用包格式</w:t>
            </w:r>
            <w:r>
              <w:rPr>
                <w:noProof/>
              </w:rPr>
              <w:tab/>
            </w:r>
            <w:r>
              <w:rPr>
                <w:noProof/>
              </w:rPr>
              <w:fldChar w:fldCharType="begin"/>
            </w:r>
            <w:r>
              <w:rPr>
                <w:noProof/>
              </w:rPr>
              <w:instrText xml:space="preserve"> PAGEREF _Toc256000098 \h </w:instrText>
            </w:r>
            <w:r>
              <w:rPr>
                <w:noProof/>
              </w:rPr>
            </w:r>
            <w:r>
              <w:rPr>
                <w:noProof/>
              </w:rPr>
              <w:fldChar w:fldCharType="separate"/>
            </w:r>
            <w:r>
              <w:rPr>
                <w:noProof/>
              </w:rPr>
              <w:t>35</w:t>
            </w:r>
            <w:r>
              <w:rPr>
                <w:noProof/>
              </w:rPr>
              <w:fldChar w:fldCharType="end"/>
            </w:r>
          </w:hyperlink>
        </w:p>
        <w:p w14:paraId="60B37BBB" w14:textId="77777777" w:rsidR="009C7062" w:rsidRDefault="00977F8E">
          <w:pPr>
            <w:pStyle w:val="TOC2"/>
            <w:tabs>
              <w:tab w:val="right" w:leader="dot" w:pos="9629"/>
            </w:tabs>
            <w:rPr>
              <w:rFonts w:ascii="Calibri" w:hAnsi="Calibri" w:hint="default"/>
              <w:sz w:val="22"/>
            </w:rPr>
          </w:pPr>
          <w:hyperlink w:anchor="_Toc256000099" w:history="1">
            <w:r>
              <w:rPr>
                <w:rStyle w:val="Hyperlink"/>
                <w:rFonts w:hint="default"/>
                <w:noProof/>
                <w:snapToGrid w:val="0"/>
              </w:rPr>
              <w:t xml:space="preserve">6.6 </w:t>
            </w:r>
            <w:r>
              <w:rPr>
                <w:rStyle w:val="Hyperlink"/>
                <w:noProof/>
              </w:rPr>
              <w:t>JS UI</w:t>
            </w:r>
            <w:r>
              <w:rPr>
                <w:rStyle w:val="Hyperlink"/>
                <w:noProof/>
              </w:rPr>
              <w:t>框架</w:t>
            </w:r>
            <w:r>
              <w:rPr>
                <w:noProof/>
              </w:rPr>
              <w:tab/>
            </w:r>
            <w:r>
              <w:rPr>
                <w:noProof/>
              </w:rPr>
              <w:fldChar w:fldCharType="begin"/>
            </w:r>
            <w:r>
              <w:rPr>
                <w:noProof/>
              </w:rPr>
              <w:instrText xml:space="preserve"> PAGEREF _Toc256000099 \h </w:instrText>
            </w:r>
            <w:r>
              <w:rPr>
                <w:noProof/>
              </w:rPr>
            </w:r>
            <w:r>
              <w:rPr>
                <w:noProof/>
              </w:rPr>
              <w:fldChar w:fldCharType="separate"/>
            </w:r>
            <w:r>
              <w:rPr>
                <w:noProof/>
              </w:rPr>
              <w:t>36</w:t>
            </w:r>
            <w:r>
              <w:rPr>
                <w:noProof/>
              </w:rPr>
              <w:fldChar w:fldCharType="end"/>
            </w:r>
          </w:hyperlink>
        </w:p>
        <w:p w14:paraId="609EA998" w14:textId="77777777" w:rsidR="009C7062" w:rsidRDefault="00977F8E">
          <w:pPr>
            <w:pStyle w:val="TOC1"/>
            <w:tabs>
              <w:tab w:val="right" w:leader="dot" w:pos="9629"/>
            </w:tabs>
            <w:rPr>
              <w:rFonts w:ascii="Calibri" w:hAnsi="Calibri" w:hint="default"/>
              <w:sz w:val="22"/>
            </w:rPr>
          </w:pPr>
          <w:hyperlink w:anchor="_Toc256000100" w:history="1">
            <w:r>
              <w:rPr>
                <w:rStyle w:val="Hyperlink"/>
                <w:rFonts w:hint="default"/>
                <w:noProof/>
              </w:rPr>
              <w:t xml:space="preserve">7 </w:t>
            </w:r>
            <w:r>
              <w:rPr>
                <w:rStyle w:val="Hyperlink"/>
                <w:noProof/>
              </w:rPr>
              <w:t>分布式兼容性</w:t>
            </w:r>
            <w:r>
              <w:rPr>
                <w:noProof/>
              </w:rPr>
              <w:tab/>
            </w:r>
            <w:r>
              <w:rPr>
                <w:noProof/>
              </w:rPr>
              <w:fldChar w:fldCharType="begin"/>
            </w:r>
            <w:r>
              <w:rPr>
                <w:noProof/>
              </w:rPr>
              <w:instrText xml:space="preserve"> PAGEREF _Toc256000100 \h </w:instrText>
            </w:r>
            <w:r>
              <w:rPr>
                <w:noProof/>
              </w:rPr>
            </w:r>
            <w:r>
              <w:rPr>
                <w:noProof/>
              </w:rPr>
              <w:fldChar w:fldCharType="separate"/>
            </w:r>
            <w:r>
              <w:rPr>
                <w:noProof/>
              </w:rPr>
              <w:t>37</w:t>
            </w:r>
            <w:r>
              <w:rPr>
                <w:noProof/>
              </w:rPr>
              <w:fldChar w:fldCharType="end"/>
            </w:r>
          </w:hyperlink>
        </w:p>
        <w:p w14:paraId="41DD254E" w14:textId="77777777" w:rsidR="009C7062" w:rsidRDefault="00977F8E">
          <w:pPr>
            <w:pStyle w:val="TOC2"/>
            <w:tabs>
              <w:tab w:val="right" w:leader="dot" w:pos="9629"/>
            </w:tabs>
            <w:rPr>
              <w:rFonts w:ascii="Calibri" w:hAnsi="Calibri" w:hint="default"/>
              <w:sz w:val="22"/>
            </w:rPr>
          </w:pPr>
          <w:hyperlink w:anchor="_Toc256000101" w:history="1">
            <w:r>
              <w:rPr>
                <w:rStyle w:val="Hyperlink"/>
                <w:rFonts w:hint="default"/>
                <w:noProof/>
                <w:snapToGrid w:val="0"/>
              </w:rPr>
              <w:t xml:space="preserve">7.1 </w:t>
            </w:r>
            <w:r>
              <w:rPr>
                <w:rStyle w:val="Hyperlink"/>
                <w:noProof/>
              </w:rPr>
              <w:t>分布式硬件</w:t>
            </w:r>
            <w:r>
              <w:rPr>
                <w:noProof/>
              </w:rPr>
              <w:tab/>
            </w:r>
            <w:r>
              <w:rPr>
                <w:noProof/>
              </w:rPr>
              <w:fldChar w:fldCharType="begin"/>
            </w:r>
            <w:r>
              <w:rPr>
                <w:noProof/>
              </w:rPr>
              <w:instrText xml:space="preserve"> PAGEREF _Toc256000101 \h </w:instrText>
            </w:r>
            <w:r>
              <w:rPr>
                <w:noProof/>
              </w:rPr>
            </w:r>
            <w:r>
              <w:rPr>
                <w:noProof/>
              </w:rPr>
              <w:fldChar w:fldCharType="separate"/>
            </w:r>
            <w:r>
              <w:rPr>
                <w:noProof/>
              </w:rPr>
              <w:t>37</w:t>
            </w:r>
            <w:r>
              <w:rPr>
                <w:noProof/>
              </w:rPr>
              <w:fldChar w:fldCharType="end"/>
            </w:r>
          </w:hyperlink>
        </w:p>
        <w:p w14:paraId="5BECE931" w14:textId="77777777" w:rsidR="009C7062" w:rsidRDefault="00977F8E">
          <w:pPr>
            <w:pStyle w:val="TOC2"/>
            <w:tabs>
              <w:tab w:val="right" w:leader="dot" w:pos="9629"/>
            </w:tabs>
            <w:rPr>
              <w:rFonts w:ascii="Calibri" w:hAnsi="Calibri" w:hint="default"/>
              <w:sz w:val="22"/>
            </w:rPr>
          </w:pPr>
          <w:hyperlink w:anchor="_Toc256000102" w:history="1">
            <w:r>
              <w:rPr>
                <w:rStyle w:val="Hyperlink"/>
                <w:rFonts w:hint="default"/>
                <w:noProof/>
                <w:snapToGrid w:val="0"/>
              </w:rPr>
              <w:t xml:space="preserve">7.2 </w:t>
            </w:r>
            <w:r>
              <w:rPr>
                <w:rStyle w:val="Hyperlink"/>
                <w:noProof/>
              </w:rPr>
              <w:t>分布式软总线</w:t>
            </w:r>
            <w:r>
              <w:rPr>
                <w:noProof/>
              </w:rPr>
              <w:tab/>
            </w:r>
            <w:r>
              <w:rPr>
                <w:noProof/>
              </w:rPr>
              <w:fldChar w:fldCharType="begin"/>
            </w:r>
            <w:r>
              <w:rPr>
                <w:noProof/>
              </w:rPr>
              <w:instrText xml:space="preserve"> PAGEREF _Toc256000102 \h </w:instrText>
            </w:r>
            <w:r>
              <w:rPr>
                <w:noProof/>
              </w:rPr>
            </w:r>
            <w:r>
              <w:rPr>
                <w:noProof/>
              </w:rPr>
              <w:fldChar w:fldCharType="separate"/>
            </w:r>
            <w:r>
              <w:rPr>
                <w:noProof/>
              </w:rPr>
              <w:t>37</w:t>
            </w:r>
            <w:r>
              <w:rPr>
                <w:noProof/>
              </w:rPr>
              <w:fldChar w:fldCharType="end"/>
            </w:r>
          </w:hyperlink>
        </w:p>
        <w:p w14:paraId="2ABADE0F" w14:textId="77777777" w:rsidR="009C7062" w:rsidRDefault="00977F8E">
          <w:pPr>
            <w:pStyle w:val="TOC2"/>
            <w:tabs>
              <w:tab w:val="right" w:leader="dot" w:pos="9629"/>
            </w:tabs>
            <w:rPr>
              <w:rFonts w:ascii="Calibri" w:hAnsi="Calibri" w:hint="default"/>
              <w:sz w:val="22"/>
            </w:rPr>
          </w:pPr>
          <w:hyperlink w:anchor="_Toc256000103" w:history="1">
            <w:r>
              <w:rPr>
                <w:rStyle w:val="Hyperlink"/>
                <w:rFonts w:hint="default"/>
                <w:noProof/>
                <w:snapToGrid w:val="0"/>
              </w:rPr>
              <w:t xml:space="preserve">7.3 </w:t>
            </w:r>
            <w:r>
              <w:rPr>
                <w:rStyle w:val="Hyperlink"/>
                <w:noProof/>
              </w:rPr>
              <w:t>分布式数据管理</w:t>
            </w:r>
            <w:r>
              <w:rPr>
                <w:noProof/>
              </w:rPr>
              <w:tab/>
            </w:r>
            <w:r>
              <w:rPr>
                <w:noProof/>
              </w:rPr>
              <w:fldChar w:fldCharType="begin"/>
            </w:r>
            <w:r>
              <w:rPr>
                <w:noProof/>
              </w:rPr>
              <w:instrText xml:space="preserve"> PAGEREF _Toc256000103 \h </w:instrText>
            </w:r>
            <w:r>
              <w:rPr>
                <w:noProof/>
              </w:rPr>
            </w:r>
            <w:r>
              <w:rPr>
                <w:noProof/>
              </w:rPr>
              <w:fldChar w:fldCharType="separate"/>
            </w:r>
            <w:r>
              <w:rPr>
                <w:noProof/>
              </w:rPr>
              <w:t>39</w:t>
            </w:r>
            <w:r>
              <w:rPr>
                <w:noProof/>
              </w:rPr>
              <w:fldChar w:fldCharType="end"/>
            </w:r>
          </w:hyperlink>
        </w:p>
        <w:p w14:paraId="5DE5B672" w14:textId="77777777" w:rsidR="009C7062" w:rsidRDefault="00977F8E">
          <w:pPr>
            <w:pStyle w:val="TOC2"/>
            <w:tabs>
              <w:tab w:val="right" w:leader="dot" w:pos="9629"/>
            </w:tabs>
            <w:rPr>
              <w:rFonts w:ascii="Calibri" w:hAnsi="Calibri" w:hint="default"/>
              <w:sz w:val="22"/>
            </w:rPr>
          </w:pPr>
          <w:hyperlink w:anchor="_Toc256000104" w:history="1">
            <w:r>
              <w:rPr>
                <w:rStyle w:val="Hyperlink"/>
                <w:rFonts w:hint="default"/>
                <w:noProof/>
                <w:snapToGrid w:val="0"/>
              </w:rPr>
              <w:t xml:space="preserve">7.4 </w:t>
            </w:r>
            <w:r>
              <w:rPr>
                <w:rStyle w:val="Hyperlink"/>
                <w:noProof/>
              </w:rPr>
              <w:t>分布式任务调度</w:t>
            </w:r>
            <w:r>
              <w:rPr>
                <w:noProof/>
              </w:rPr>
              <w:tab/>
            </w:r>
            <w:r>
              <w:rPr>
                <w:noProof/>
              </w:rPr>
              <w:fldChar w:fldCharType="begin"/>
            </w:r>
            <w:r>
              <w:rPr>
                <w:noProof/>
              </w:rPr>
              <w:instrText xml:space="preserve"> PAGEREF _Toc256000104 \h </w:instrText>
            </w:r>
            <w:r>
              <w:rPr>
                <w:noProof/>
              </w:rPr>
            </w:r>
            <w:r>
              <w:rPr>
                <w:noProof/>
              </w:rPr>
              <w:fldChar w:fldCharType="separate"/>
            </w:r>
            <w:r>
              <w:rPr>
                <w:noProof/>
              </w:rPr>
              <w:t>39</w:t>
            </w:r>
            <w:r>
              <w:rPr>
                <w:noProof/>
              </w:rPr>
              <w:fldChar w:fldCharType="end"/>
            </w:r>
          </w:hyperlink>
        </w:p>
        <w:p w14:paraId="50951AD0" w14:textId="77777777" w:rsidR="009C7062" w:rsidRDefault="00977F8E">
          <w:pPr>
            <w:pStyle w:val="TOC1"/>
            <w:tabs>
              <w:tab w:val="right" w:leader="dot" w:pos="9629"/>
            </w:tabs>
            <w:rPr>
              <w:rFonts w:ascii="Calibri" w:hAnsi="Calibri" w:hint="default"/>
              <w:sz w:val="22"/>
            </w:rPr>
          </w:pPr>
          <w:hyperlink w:anchor="_Toc256000105" w:history="1">
            <w:r>
              <w:rPr>
                <w:rStyle w:val="Hyperlink"/>
                <w:rFonts w:hint="default"/>
                <w:noProof/>
              </w:rPr>
              <w:t xml:space="preserve">8 </w:t>
            </w:r>
            <w:r>
              <w:rPr>
                <w:rStyle w:val="Hyperlink"/>
                <w:noProof/>
              </w:rPr>
              <w:t>性能和功耗兼容性</w:t>
            </w:r>
            <w:r>
              <w:rPr>
                <w:noProof/>
              </w:rPr>
              <w:tab/>
            </w:r>
            <w:r>
              <w:rPr>
                <w:noProof/>
              </w:rPr>
              <w:fldChar w:fldCharType="begin"/>
            </w:r>
            <w:r>
              <w:rPr>
                <w:noProof/>
              </w:rPr>
              <w:instrText xml:space="preserve"> PAGEREF _Toc256000105 \h </w:instrText>
            </w:r>
            <w:r>
              <w:rPr>
                <w:noProof/>
              </w:rPr>
            </w:r>
            <w:r>
              <w:rPr>
                <w:noProof/>
              </w:rPr>
              <w:fldChar w:fldCharType="separate"/>
            </w:r>
            <w:r>
              <w:rPr>
                <w:noProof/>
              </w:rPr>
              <w:t>40</w:t>
            </w:r>
            <w:r>
              <w:rPr>
                <w:noProof/>
              </w:rPr>
              <w:fldChar w:fldCharType="end"/>
            </w:r>
          </w:hyperlink>
        </w:p>
        <w:p w14:paraId="033290E2" w14:textId="77777777" w:rsidR="009C7062" w:rsidRDefault="00977F8E">
          <w:pPr>
            <w:pStyle w:val="TOC1"/>
            <w:tabs>
              <w:tab w:val="right" w:leader="dot" w:pos="9629"/>
            </w:tabs>
            <w:rPr>
              <w:rFonts w:ascii="Calibri" w:hAnsi="Calibri" w:hint="default"/>
              <w:sz w:val="22"/>
            </w:rPr>
          </w:pPr>
          <w:hyperlink w:anchor="_Toc256000106" w:history="1">
            <w:r>
              <w:rPr>
                <w:rStyle w:val="Hyperlink"/>
                <w:rFonts w:hint="default"/>
                <w:noProof/>
              </w:rPr>
              <w:t xml:space="preserve">9 </w:t>
            </w:r>
            <w:r>
              <w:rPr>
                <w:rStyle w:val="Hyperlink"/>
                <w:noProof/>
              </w:rPr>
              <w:t>系统和软件升级</w:t>
            </w:r>
            <w:r>
              <w:rPr>
                <w:noProof/>
              </w:rPr>
              <w:tab/>
            </w:r>
            <w:r>
              <w:rPr>
                <w:noProof/>
              </w:rPr>
              <w:fldChar w:fldCharType="begin"/>
            </w:r>
            <w:r>
              <w:rPr>
                <w:noProof/>
              </w:rPr>
              <w:instrText xml:space="preserve"> PAGEREF _Toc256000106 \h </w:instrText>
            </w:r>
            <w:r>
              <w:rPr>
                <w:noProof/>
              </w:rPr>
            </w:r>
            <w:r>
              <w:rPr>
                <w:noProof/>
              </w:rPr>
              <w:fldChar w:fldCharType="separate"/>
            </w:r>
            <w:r>
              <w:rPr>
                <w:noProof/>
              </w:rPr>
              <w:t>41</w:t>
            </w:r>
            <w:r>
              <w:rPr>
                <w:noProof/>
              </w:rPr>
              <w:fldChar w:fldCharType="end"/>
            </w:r>
          </w:hyperlink>
        </w:p>
        <w:p w14:paraId="45ECD01E" w14:textId="77777777" w:rsidR="009C7062" w:rsidRDefault="00977F8E">
          <w:pPr>
            <w:pStyle w:val="TOC1"/>
            <w:tabs>
              <w:tab w:val="right" w:leader="dot" w:pos="9629"/>
            </w:tabs>
            <w:rPr>
              <w:rFonts w:ascii="Calibri" w:hAnsi="Calibri" w:hint="default"/>
              <w:sz w:val="22"/>
            </w:rPr>
          </w:pPr>
          <w:hyperlink w:anchor="_Toc256000107" w:history="1">
            <w:r>
              <w:rPr>
                <w:rStyle w:val="Hyperlink"/>
                <w:rFonts w:hint="default"/>
                <w:noProof/>
              </w:rPr>
              <w:t xml:space="preserve">10 </w:t>
            </w:r>
            <w:r>
              <w:rPr>
                <w:rStyle w:val="Hyperlink"/>
                <w:noProof/>
              </w:rPr>
              <w:t>开发工具和开发选项</w:t>
            </w:r>
            <w:r>
              <w:rPr>
                <w:noProof/>
              </w:rPr>
              <w:tab/>
            </w:r>
            <w:r>
              <w:rPr>
                <w:noProof/>
              </w:rPr>
              <w:fldChar w:fldCharType="begin"/>
            </w:r>
            <w:r>
              <w:rPr>
                <w:noProof/>
              </w:rPr>
              <w:instrText xml:space="preserve"> PAGEREF _Toc256000107 \h </w:instrText>
            </w:r>
            <w:r>
              <w:rPr>
                <w:noProof/>
              </w:rPr>
            </w:r>
            <w:r>
              <w:rPr>
                <w:noProof/>
              </w:rPr>
              <w:fldChar w:fldCharType="separate"/>
            </w:r>
            <w:r>
              <w:rPr>
                <w:noProof/>
              </w:rPr>
              <w:t>42</w:t>
            </w:r>
            <w:r>
              <w:rPr>
                <w:noProof/>
              </w:rPr>
              <w:fldChar w:fldCharType="end"/>
            </w:r>
          </w:hyperlink>
        </w:p>
        <w:p w14:paraId="28F8FA93" w14:textId="77777777" w:rsidR="009C7062" w:rsidRDefault="00977F8E">
          <w:pPr>
            <w:pStyle w:val="TOC1"/>
            <w:tabs>
              <w:tab w:val="right" w:leader="dot" w:pos="9629"/>
            </w:tabs>
            <w:rPr>
              <w:rFonts w:ascii="Calibri" w:hAnsi="Calibri" w:hint="default"/>
              <w:sz w:val="22"/>
            </w:rPr>
          </w:pPr>
          <w:hyperlink w:anchor="_Toc256000108" w:history="1">
            <w:r>
              <w:rPr>
                <w:rStyle w:val="Hyperlink"/>
                <w:rFonts w:hint="default"/>
                <w:noProof/>
              </w:rPr>
              <w:t xml:space="preserve">11 </w:t>
            </w:r>
            <w:r>
              <w:rPr>
                <w:rStyle w:val="Hyperlink"/>
                <w:noProof/>
              </w:rPr>
              <w:t>应用兼容性分发规则</w:t>
            </w:r>
            <w:r>
              <w:rPr>
                <w:noProof/>
              </w:rPr>
              <w:tab/>
            </w:r>
            <w:r>
              <w:rPr>
                <w:noProof/>
              </w:rPr>
              <w:fldChar w:fldCharType="begin"/>
            </w:r>
            <w:r>
              <w:rPr>
                <w:noProof/>
              </w:rPr>
              <w:instrText xml:space="preserve"> PAGEREF _Toc256000108 \h </w:instrText>
            </w:r>
            <w:r>
              <w:rPr>
                <w:noProof/>
              </w:rPr>
            </w:r>
            <w:r>
              <w:rPr>
                <w:noProof/>
              </w:rPr>
              <w:fldChar w:fldCharType="separate"/>
            </w:r>
            <w:r>
              <w:rPr>
                <w:noProof/>
              </w:rPr>
              <w:t>43</w:t>
            </w:r>
            <w:r>
              <w:rPr>
                <w:noProof/>
              </w:rPr>
              <w:fldChar w:fldCharType="end"/>
            </w:r>
          </w:hyperlink>
        </w:p>
        <w:p w14:paraId="72B1A48D" w14:textId="77777777" w:rsidR="009C7062" w:rsidRDefault="00977F8E">
          <w:pPr>
            <w:pStyle w:val="TOC1"/>
            <w:tabs>
              <w:tab w:val="right" w:leader="dot" w:pos="9629"/>
            </w:tabs>
            <w:rPr>
              <w:rFonts w:ascii="Calibri" w:hAnsi="Calibri" w:hint="default"/>
              <w:sz w:val="22"/>
            </w:rPr>
          </w:pPr>
          <w:hyperlink w:anchor="_Toc256000109" w:history="1">
            <w:r>
              <w:rPr>
                <w:rStyle w:val="Hyperlink"/>
                <w:rFonts w:hint="default"/>
                <w:noProof/>
              </w:rPr>
              <w:t xml:space="preserve">12 </w:t>
            </w:r>
            <w:r>
              <w:rPr>
                <w:rStyle w:val="Hyperlink"/>
                <w:noProof/>
              </w:rPr>
              <w:t>认证测试套件</w:t>
            </w:r>
            <w:r>
              <w:rPr>
                <w:noProof/>
              </w:rPr>
              <w:tab/>
            </w:r>
            <w:r>
              <w:rPr>
                <w:noProof/>
              </w:rPr>
              <w:fldChar w:fldCharType="begin"/>
            </w:r>
            <w:r>
              <w:rPr>
                <w:noProof/>
              </w:rPr>
              <w:instrText xml:space="preserve"> PAGEREF _Toc256000109 \h </w:instrText>
            </w:r>
            <w:r>
              <w:rPr>
                <w:noProof/>
              </w:rPr>
            </w:r>
            <w:r>
              <w:rPr>
                <w:noProof/>
              </w:rPr>
              <w:fldChar w:fldCharType="separate"/>
            </w:r>
            <w:r>
              <w:rPr>
                <w:noProof/>
              </w:rPr>
              <w:t>45</w:t>
            </w:r>
            <w:r>
              <w:rPr>
                <w:noProof/>
              </w:rPr>
              <w:fldChar w:fldCharType="end"/>
            </w:r>
          </w:hyperlink>
        </w:p>
        <w:p w14:paraId="2402BC8C" w14:textId="77777777" w:rsidR="009C7062" w:rsidRDefault="00977F8E">
          <w:pPr>
            <w:pStyle w:val="TOC1"/>
            <w:tabs>
              <w:tab w:val="right" w:leader="dot" w:pos="9629"/>
            </w:tabs>
            <w:rPr>
              <w:rFonts w:ascii="Calibri" w:hAnsi="Calibri" w:hint="default"/>
              <w:sz w:val="22"/>
            </w:rPr>
          </w:pPr>
          <w:hyperlink w:anchor="_Toc256000110" w:history="1">
            <w:r>
              <w:rPr>
                <w:rStyle w:val="Hyperlink"/>
                <w:rFonts w:hint="default"/>
                <w:noProof/>
              </w:rPr>
              <w:t xml:space="preserve">13 </w:t>
            </w:r>
            <w:r>
              <w:rPr>
                <w:rStyle w:val="Hyperlink"/>
                <w:noProof/>
              </w:rPr>
              <w:t>修订记录</w:t>
            </w:r>
            <w:r>
              <w:rPr>
                <w:noProof/>
              </w:rPr>
              <w:tab/>
            </w:r>
            <w:r>
              <w:rPr>
                <w:noProof/>
              </w:rPr>
              <w:fldChar w:fldCharType="begin"/>
            </w:r>
            <w:r>
              <w:rPr>
                <w:noProof/>
              </w:rPr>
              <w:instrText xml:space="preserve"> PAGEREF _Toc256000110 \h </w:instrText>
            </w:r>
            <w:r>
              <w:rPr>
                <w:noProof/>
              </w:rPr>
            </w:r>
            <w:r>
              <w:rPr>
                <w:noProof/>
              </w:rPr>
              <w:fldChar w:fldCharType="separate"/>
            </w:r>
            <w:r>
              <w:rPr>
                <w:noProof/>
              </w:rPr>
              <w:t>46</w:t>
            </w:r>
            <w:r>
              <w:rPr>
                <w:noProof/>
              </w:rPr>
              <w:fldChar w:fldCharType="end"/>
            </w:r>
          </w:hyperlink>
        </w:p>
        <w:p w14:paraId="1807FC23" w14:textId="77777777" w:rsidR="009C7062" w:rsidRDefault="00977F8E">
          <w:pPr>
            <w:pStyle w:val="TOC2"/>
            <w:tabs>
              <w:tab w:val="right" w:leader="dot" w:pos="9629"/>
            </w:tabs>
            <w:rPr>
              <w:rFonts w:ascii="Calibri" w:hAnsi="Calibri" w:hint="default"/>
              <w:sz w:val="22"/>
            </w:rPr>
          </w:pPr>
          <w:hyperlink w:anchor="_Toc256000111" w:history="1">
            <w:r>
              <w:rPr>
                <w:rStyle w:val="Hyperlink"/>
                <w:rFonts w:hint="default"/>
                <w:noProof/>
                <w:snapToGrid w:val="0"/>
              </w:rPr>
              <w:t xml:space="preserve">13.1 </w:t>
            </w:r>
            <w:r>
              <w:rPr>
                <w:rStyle w:val="Hyperlink"/>
                <w:noProof/>
              </w:rPr>
              <w:t>版本更新记录</w:t>
            </w:r>
            <w:r>
              <w:rPr>
                <w:noProof/>
              </w:rPr>
              <w:tab/>
            </w:r>
            <w:r>
              <w:rPr>
                <w:noProof/>
              </w:rPr>
              <w:fldChar w:fldCharType="begin"/>
            </w:r>
            <w:r>
              <w:rPr>
                <w:noProof/>
              </w:rPr>
              <w:instrText xml:space="preserve"> PAGEREF _Toc256000111 \h </w:instrText>
            </w:r>
            <w:r>
              <w:rPr>
                <w:noProof/>
              </w:rPr>
            </w:r>
            <w:r>
              <w:rPr>
                <w:noProof/>
              </w:rPr>
              <w:fldChar w:fldCharType="separate"/>
            </w:r>
            <w:r>
              <w:rPr>
                <w:noProof/>
              </w:rPr>
              <w:t>46</w:t>
            </w:r>
            <w:r>
              <w:rPr>
                <w:noProof/>
              </w:rPr>
              <w:fldChar w:fldCharType="end"/>
            </w:r>
          </w:hyperlink>
        </w:p>
        <w:p w14:paraId="056083D0" w14:textId="77777777" w:rsidR="009C7062" w:rsidRDefault="00977F8E">
          <w:pPr>
            <w:pStyle w:val="TOC2"/>
            <w:tabs>
              <w:tab w:val="right" w:leader="dot" w:pos="9629"/>
            </w:tabs>
            <w:rPr>
              <w:rFonts w:ascii="Calibri" w:hAnsi="Calibri" w:hint="default"/>
              <w:sz w:val="22"/>
            </w:rPr>
          </w:pPr>
          <w:hyperlink w:anchor="_Toc256000112" w:history="1">
            <w:r>
              <w:rPr>
                <w:rStyle w:val="Hyperlink"/>
                <w:rFonts w:hint="default"/>
                <w:noProof/>
                <w:snapToGrid w:val="0"/>
              </w:rPr>
              <w:t xml:space="preserve">13.2 </w:t>
            </w:r>
            <w:r>
              <w:rPr>
                <w:rStyle w:val="Hyperlink"/>
                <w:noProof/>
              </w:rPr>
              <w:t>此版本兼容性条款修订记录</w:t>
            </w:r>
            <w:r>
              <w:rPr>
                <w:noProof/>
              </w:rPr>
              <w:tab/>
            </w:r>
            <w:r>
              <w:rPr>
                <w:noProof/>
              </w:rPr>
              <w:fldChar w:fldCharType="begin"/>
            </w:r>
            <w:r>
              <w:rPr>
                <w:noProof/>
              </w:rPr>
              <w:instrText xml:space="preserve"> PAGEREF _Toc256000112 \h </w:instrText>
            </w:r>
            <w:r>
              <w:rPr>
                <w:noProof/>
              </w:rPr>
            </w:r>
            <w:r>
              <w:rPr>
                <w:noProof/>
              </w:rPr>
              <w:fldChar w:fldCharType="separate"/>
            </w:r>
            <w:r>
              <w:rPr>
                <w:noProof/>
              </w:rPr>
              <w:t>46</w:t>
            </w:r>
            <w:r>
              <w:rPr>
                <w:noProof/>
              </w:rPr>
              <w:fldChar w:fldCharType="end"/>
            </w:r>
          </w:hyperlink>
        </w:p>
        <w:p w14:paraId="62AD85C5" w14:textId="77777777" w:rsidR="009C7062" w:rsidRDefault="00977F8E">
          <w:pPr>
            <w:pStyle w:val="TOC1"/>
            <w:tabs>
              <w:tab w:val="right" w:leader="dot" w:pos="9629"/>
            </w:tabs>
            <w:rPr>
              <w:rFonts w:hint="default"/>
            </w:rPr>
            <w:sectPr w:rsidR="009C7062">
              <w:headerReference w:type="even" r:id="rId21"/>
              <w:headerReference w:type="default" r:id="rId22"/>
              <w:footerReference w:type="even" r:id="rId23"/>
              <w:footerReference w:type="default" r:id="rId24"/>
              <w:headerReference w:type="first" r:id="rId25"/>
              <w:footerReference w:type="first" r:id="rId26"/>
              <w:pgSz w:w="11907" w:h="16840"/>
              <w:pgMar w:top="1701" w:right="1134" w:bottom="1701" w:left="1134" w:header="567" w:footer="567" w:gutter="0"/>
              <w:cols w:space="720"/>
              <w:docGrid w:linePitch="312"/>
            </w:sectPr>
          </w:pPr>
          <w:r>
            <w:fldChar w:fldCharType="end"/>
          </w:r>
        </w:p>
      </w:sdtContent>
    </w:sdt>
    <w:p w14:paraId="35F1D426" w14:textId="77777777" w:rsidR="009C7062" w:rsidRDefault="00977F8E">
      <w:pPr>
        <w:pStyle w:val="Heading1"/>
        <w:rPr>
          <w:rFonts w:hint="default"/>
        </w:rPr>
      </w:pPr>
      <w:bookmarkStart w:id="2" w:name="_ZH-CN_TOPIC_0000001196218685"/>
      <w:bookmarkStart w:id="3" w:name="_ZH-CN_TOPIC_0000001196218685-chtext"/>
      <w:bookmarkStart w:id="4" w:name="_Toc256000000"/>
      <w:bookmarkEnd w:id="2"/>
      <w:r>
        <w:lastRenderedPageBreak/>
        <w:t>概述（发布到网站时独立于</w:t>
      </w:r>
      <w:r>
        <w:t>PCS</w:t>
      </w:r>
      <w:r>
        <w:t>文档之外）</w:t>
      </w:r>
      <w:bookmarkEnd w:id="3"/>
      <w:bookmarkEnd w:id="4"/>
    </w:p>
    <w:p w14:paraId="196479C4" w14:textId="77777777" w:rsidR="009C7062" w:rsidRDefault="00977F8E">
      <w:pPr>
        <w:rPr>
          <w:rFonts w:hint="default"/>
        </w:rPr>
      </w:pPr>
      <w:hyperlink w:anchor="_ZH-CN_TOPIC_0000001196218683" w:tooltip=" " w:history="1">
        <w:r>
          <w:rPr>
            <w:rStyle w:val="Hyperlink"/>
            <w:noProof/>
            <w:color w:val="6DA0E3"/>
          </w:rPr>
          <w:t>1.1  OpenHarmony</w:t>
        </w:r>
        <w:r>
          <w:rPr>
            <w:rStyle w:val="Hyperlink"/>
            <w:noProof/>
            <w:color w:val="6DA0E3"/>
          </w:rPr>
          <w:t>系统简介</w:t>
        </w:r>
      </w:hyperlink>
    </w:p>
    <w:p w14:paraId="3EA02460" w14:textId="77777777" w:rsidR="009C7062" w:rsidRDefault="00977F8E">
      <w:pPr>
        <w:rPr>
          <w:rFonts w:hint="default"/>
        </w:rPr>
      </w:pPr>
      <w:hyperlink w:anchor="_ZH-CN_TOPIC_0000001196138789" w:tooltip=" " w:history="1">
        <w:r>
          <w:rPr>
            <w:rStyle w:val="Hyperlink"/>
            <w:noProof/>
            <w:color w:val="6DA0E3"/>
          </w:rPr>
          <w:t>1.2  OpenHarmony</w:t>
        </w:r>
        <w:r>
          <w:rPr>
            <w:rStyle w:val="Hyperlink"/>
            <w:noProof/>
            <w:color w:val="6DA0E3"/>
          </w:rPr>
          <w:t>兼容性目标</w:t>
        </w:r>
      </w:hyperlink>
    </w:p>
    <w:p w14:paraId="20A05E5A" w14:textId="77777777" w:rsidR="009C7062" w:rsidRDefault="00977F8E">
      <w:pPr>
        <w:rPr>
          <w:rFonts w:hint="default"/>
        </w:rPr>
      </w:pPr>
      <w:hyperlink w:anchor="_ZH-CN_TOPIC_0000001150258904" w:tooltip=" " w:history="1">
        <w:r>
          <w:rPr>
            <w:rStyle w:val="Hyperlink"/>
            <w:noProof/>
            <w:color w:val="6DA0E3"/>
          </w:rPr>
          <w:t>1.3  OpenHarmony</w:t>
        </w:r>
        <w:r>
          <w:rPr>
            <w:rStyle w:val="Hyperlink"/>
            <w:noProof/>
            <w:color w:val="6DA0E3"/>
          </w:rPr>
          <w:t>产品兼容性规范文档说明</w:t>
        </w:r>
      </w:hyperlink>
    </w:p>
    <w:p w14:paraId="4350769D" w14:textId="77777777" w:rsidR="009C7062" w:rsidRDefault="00977F8E">
      <w:pPr>
        <w:pStyle w:val="Heading2"/>
        <w:numPr>
          <w:ilvl w:val="1"/>
          <w:numId w:val="24"/>
        </w:numPr>
        <w:rPr>
          <w:rFonts w:hint="default"/>
        </w:rPr>
      </w:pPr>
      <w:bookmarkStart w:id="5" w:name="_ZH-CN_TOPIC_0000001196218683"/>
      <w:bookmarkStart w:id="6" w:name="_ZH-CN_TOPIC_0000001196218683-chtext"/>
      <w:bookmarkStart w:id="7" w:name="_Toc256000001"/>
      <w:bookmarkEnd w:id="5"/>
      <w:r>
        <w:t>OpenHarmony</w:t>
      </w:r>
      <w:r>
        <w:t>系统简介</w:t>
      </w:r>
      <w:bookmarkEnd w:id="6"/>
      <w:bookmarkEnd w:id="7"/>
    </w:p>
    <w:p w14:paraId="00E34FAA" w14:textId="77777777" w:rsidR="009C7062" w:rsidRDefault="00977F8E">
      <w:pPr>
        <w:rPr>
          <w:rFonts w:hint="default"/>
        </w:rPr>
      </w:pPr>
      <w:r>
        <w:t>OpenHarmony</w:t>
      </w:r>
      <w:r>
        <w:t>是一款面向全场景、全连接、全智能时代的开源操作系统，采用部件化设计，支持在</w:t>
      </w:r>
      <w:r>
        <w:t>128KiB</w:t>
      </w:r>
      <w:r>
        <w:t>到</w:t>
      </w:r>
      <w:r>
        <w:t>xGiB RAM</w:t>
      </w:r>
      <w:r>
        <w:t>资源的设备上运行，设备开发者可基于目标硬件能力自由选择系统部件进行集成。</w:t>
      </w:r>
    </w:p>
    <w:p w14:paraId="2B73CC14" w14:textId="77777777" w:rsidR="009C7062" w:rsidRDefault="00977F8E">
      <w:pPr>
        <w:rPr>
          <w:rFonts w:hint="default"/>
        </w:rPr>
      </w:pPr>
      <w:r>
        <w:t>为了保证在不同硬件上易集成，</w:t>
      </w:r>
      <w:r>
        <w:t>OpenHarmony</w:t>
      </w:r>
      <w:r>
        <w:t>定义了四种基础系统类型，设备开发者通过选择基础系统类型完成必选部件集配置后，便可实现其最小系统的开发。这四种基础系统类型的参考定义如下：</w:t>
      </w:r>
    </w:p>
    <w:p w14:paraId="1468F243" w14:textId="77777777" w:rsidR="009C7062" w:rsidRDefault="00977F8E">
      <w:pPr>
        <w:pStyle w:val="ItemList"/>
        <w:rPr>
          <w:rFonts w:hint="default"/>
        </w:rPr>
      </w:pPr>
      <w:r>
        <w:t>轻量系统（</w:t>
      </w:r>
      <w:r>
        <w:t>mini system</w:t>
      </w:r>
      <w:r>
        <w:t>）</w:t>
      </w:r>
    </w:p>
    <w:p w14:paraId="1922AEE6" w14:textId="77777777" w:rsidR="009C7062" w:rsidRDefault="00977F8E">
      <w:pPr>
        <w:pStyle w:val="ItemListText"/>
        <w:rPr>
          <w:rFonts w:hint="default"/>
        </w:rPr>
      </w:pPr>
      <w:r>
        <w:t>面向</w:t>
      </w:r>
      <w:r>
        <w:t>MCU</w:t>
      </w:r>
      <w:r>
        <w:t>类处理器例如</w:t>
      </w:r>
      <w:r>
        <w:t>Arm Cortex-M</w:t>
      </w:r>
      <w:r>
        <w:t>、</w:t>
      </w:r>
      <w:r>
        <w:t>RISC-V 32</w:t>
      </w:r>
      <w:r>
        <w:t>位的设备，硬件资源极其有限，支持的设备最小内存为</w:t>
      </w:r>
      <w:r>
        <w:t>128KiB</w:t>
      </w:r>
      <w:r>
        <w:t>，可以提供多种轻量级网络协议，轻量级的图形框架，以及丰富的</w:t>
      </w:r>
      <w:r>
        <w:t>IOT</w:t>
      </w:r>
      <w:r>
        <w:t>总线读写部件等。可支撑的产品如智能家居领域的连接类模组、传感器设备、穿戴类设备等。</w:t>
      </w:r>
    </w:p>
    <w:p w14:paraId="629C7260" w14:textId="77777777" w:rsidR="009C7062" w:rsidRDefault="00977F8E">
      <w:pPr>
        <w:pStyle w:val="ItemList"/>
        <w:rPr>
          <w:rFonts w:hint="default"/>
        </w:rPr>
      </w:pPr>
      <w:r>
        <w:t>小型系统（</w:t>
      </w:r>
      <w:r>
        <w:t>small system</w:t>
      </w:r>
      <w:r>
        <w:t>）</w:t>
      </w:r>
    </w:p>
    <w:p w14:paraId="26DCB3A4" w14:textId="77777777" w:rsidR="009C7062" w:rsidRDefault="00977F8E">
      <w:pPr>
        <w:pStyle w:val="ItemListText"/>
        <w:rPr>
          <w:rFonts w:hint="default"/>
        </w:rPr>
      </w:pPr>
      <w:r>
        <w:t>面向应用处理器的设备，支持的设备最小内存为</w:t>
      </w:r>
      <w:r>
        <w:t>1MiB</w:t>
      </w:r>
      <w:r>
        <w:t>，可以提供更高的安全能力、标准的图形框架、视频编解码的多媒体能力。可支撑的产品如智能家居领域的</w:t>
      </w:r>
      <w:r>
        <w:t>IP Camera</w:t>
      </w:r>
      <w:r>
        <w:t>、电子猫眼、路由器以及行车记录仪等。</w:t>
      </w:r>
    </w:p>
    <w:p w14:paraId="7BE465CE" w14:textId="77777777" w:rsidR="009C7062" w:rsidRDefault="00977F8E">
      <w:pPr>
        <w:pStyle w:val="ItemList"/>
        <w:rPr>
          <w:rFonts w:hint="default"/>
        </w:rPr>
      </w:pPr>
      <w:r>
        <w:t>标准系统（</w:t>
      </w:r>
      <w:r>
        <w:t>standard system</w:t>
      </w:r>
      <w:r>
        <w:t>）</w:t>
      </w:r>
    </w:p>
    <w:p w14:paraId="042277C4" w14:textId="77777777" w:rsidR="009C7062" w:rsidRDefault="00977F8E">
      <w:pPr>
        <w:pStyle w:val="ItemListText"/>
        <w:rPr>
          <w:rFonts w:hint="default"/>
        </w:rPr>
      </w:pPr>
      <w:r>
        <w:t>面向应用处理器的设备，支持的设备最小内存为</w:t>
      </w:r>
      <w:r>
        <w:t>128MiB</w:t>
      </w:r>
      <w:r>
        <w:t>，可以提供增强的交互能力、</w:t>
      </w:r>
      <w:r>
        <w:t>GPU</w:t>
      </w:r>
      <w:r>
        <w:t>以及硬件合成能力、更多控件以及动效更丰富的图形能力、完整的应用框架。可支撑的产品如带屏</w:t>
      </w:r>
      <w:r>
        <w:t>IOT</w:t>
      </w:r>
      <w:r>
        <w:t>设备、轻智能手机等。</w:t>
      </w:r>
    </w:p>
    <w:p w14:paraId="39594B48" w14:textId="77777777" w:rsidR="009C7062" w:rsidRDefault="00977F8E">
      <w:pPr>
        <w:pStyle w:val="ItemList"/>
        <w:rPr>
          <w:rFonts w:hint="default"/>
        </w:rPr>
      </w:pPr>
      <w:r>
        <w:t>大型系统（</w:t>
      </w:r>
      <w:r>
        <w:t>large system</w:t>
      </w:r>
      <w:r>
        <w:t>）</w:t>
      </w:r>
    </w:p>
    <w:p w14:paraId="31A9E206" w14:textId="77777777" w:rsidR="009C7062" w:rsidRDefault="00977F8E">
      <w:pPr>
        <w:pStyle w:val="ItemListText"/>
        <w:rPr>
          <w:rFonts w:hint="default"/>
        </w:rPr>
      </w:pPr>
      <w:r>
        <w:lastRenderedPageBreak/>
        <w:t>面向应用处理器的设备，支持的设备最小内存为</w:t>
      </w:r>
      <w:r>
        <w:t>1GiB</w:t>
      </w:r>
      <w:r>
        <w:t>，提供多模交互能力、</w:t>
      </w:r>
      <w:r>
        <w:t>GPU</w:t>
      </w:r>
      <w:r>
        <w:t>及硬件合成能力、丰富控件及动效的图形能力、完整的应用框架。可支撑的产品如智慧屏、智能手表、智能手机等。</w:t>
      </w:r>
    </w:p>
    <w:p w14:paraId="5D50C3FD" w14:textId="77777777" w:rsidR="009C7062" w:rsidRDefault="00977F8E">
      <w:pPr>
        <w:pStyle w:val="NotesHeading"/>
        <w:tabs>
          <w:tab w:val="left" w:pos="2100"/>
        </w:tabs>
        <w:rPr>
          <w:rFonts w:hint="default"/>
        </w:rPr>
      </w:pPr>
      <w:r>
        <w:rPr>
          <w:noProof/>
        </w:rPr>
        <w:drawing>
          <wp:inline distT="0" distB="0" distL="0" distR="0" wp14:anchorId="74A2F404" wp14:editId="2A783AF6">
            <wp:extent cx="636270" cy="241935"/>
            <wp:effectExtent l="0" t="0" r="0" b="0"/>
            <wp:docPr id="3" name="Drawing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7E7BA982" w14:textId="77777777" w:rsidR="009C7062" w:rsidRDefault="00977F8E">
      <w:pPr>
        <w:pStyle w:val="NotesText"/>
      </w:pPr>
      <w:r>
        <w:t>如上几种基础系统中所支持的最小内存，</w:t>
      </w:r>
      <w:hyperlink r:id="rId28" w:tooltip=" " w:history="1">
        <w:r>
          <w:rPr>
            <w:rStyle w:val="Hyperlink"/>
            <w:noProof/>
            <w:color w:val="6DA0E3"/>
          </w:rPr>
          <w:t>字节</w:t>
        </w:r>
      </w:hyperlink>
      <w:r>
        <w:t>的次方单位采用</w:t>
      </w:r>
      <w:hyperlink r:id="rId29" w:tooltip=" " w:history="1">
        <w:r>
          <w:rPr>
            <w:rStyle w:val="Hyperlink"/>
            <w:noProof/>
            <w:color w:val="6DA0E3"/>
          </w:rPr>
          <w:t>IEC 60027-2</w:t>
        </w:r>
      </w:hyperlink>
      <w:r>
        <w:t>标准中定义的</w:t>
      </w:r>
      <w:hyperlink r:id="rId30" w:tooltip=" " w:history="1">
        <w:r>
          <w:rPr>
            <w:rStyle w:val="Hyperlink"/>
            <w:noProof/>
            <w:color w:val="6DA0E3"/>
          </w:rPr>
          <w:t>二进制前缀</w:t>
        </w:r>
      </w:hyperlink>
      <w:r>
        <w:t>。</w:t>
      </w:r>
    </w:p>
    <w:p w14:paraId="6922CFF1" w14:textId="77777777" w:rsidR="009C7062" w:rsidRDefault="00977F8E">
      <w:pPr>
        <w:rPr>
          <w:rFonts w:hint="default"/>
        </w:rPr>
      </w:pPr>
      <w:r>
        <w:t>OpenHarmony</w:t>
      </w:r>
      <w:r>
        <w:t>也提供了一系列可选的系统部件，方便设备开发者按需配置，以支撑其特色功能的扩展或定制开发。系统将这些可选的系统部件组合为一系列描述为特性或功能的系统能力，以方便设备开发者理解和选择。</w:t>
      </w:r>
    </w:p>
    <w:p w14:paraId="77904A28" w14:textId="77777777" w:rsidR="009C7062" w:rsidRDefault="00977F8E">
      <w:pPr>
        <w:pStyle w:val="Heading2"/>
        <w:rPr>
          <w:rFonts w:hint="default"/>
        </w:rPr>
      </w:pPr>
      <w:bookmarkStart w:id="8" w:name="_ZH-CN_TOPIC_0000001196138789"/>
      <w:bookmarkStart w:id="9" w:name="_Toc256000002"/>
      <w:bookmarkStart w:id="10" w:name="_ZH-CN_TOPIC_0000001196138789-chtext"/>
      <w:bookmarkEnd w:id="8"/>
      <w:r>
        <w:t>OpenHarmony</w:t>
      </w:r>
      <w:r>
        <w:t>兼容性目标</w:t>
      </w:r>
      <w:bookmarkEnd w:id="9"/>
      <w:bookmarkEnd w:id="10"/>
    </w:p>
    <w:p w14:paraId="7579D92A" w14:textId="77777777" w:rsidR="009C7062" w:rsidRDefault="00977F8E">
      <w:pPr>
        <w:rPr>
          <w:rFonts w:hint="default"/>
        </w:rPr>
      </w:pPr>
      <w:r>
        <w:t>鉴于</w:t>
      </w:r>
      <w:r>
        <w:t>OpenHarmony</w:t>
      </w:r>
      <w:r>
        <w:t>部件可以按需拼装，即允许不同设备提供不同的系统能力，并且由于</w:t>
      </w:r>
      <w:r>
        <w:t>OpenHarmony</w:t>
      </w:r>
      <w:r>
        <w:t>源代码开源，可能导致同一个功能的源码经过不同设备开发修改后在软硬件规格方面也会有差异。但每个用户和开发者都需要一个共同的生态系统，即在此生态系统中的设备是兼容可互通的，以及设备上可运行应用的用户体验是一致的。因此，需要为设备开发定义统一的兼容性设计要求，以保证所有基于</w:t>
      </w:r>
      <w:r>
        <w:t>OpenHarmony</w:t>
      </w:r>
      <w:r>
        <w:t>开发的设备都能够兼容这个共同的生态系统，并且可以通过明确的设备认证流程来加入这个生态。</w:t>
      </w:r>
    </w:p>
    <w:p w14:paraId="5E8D0B2E" w14:textId="77777777" w:rsidR="009C7062" w:rsidRDefault="00977F8E">
      <w:pPr>
        <w:rPr>
          <w:rFonts w:hint="default"/>
        </w:rPr>
      </w:pPr>
      <w:r>
        <w:t>从用户和开发者视角的</w:t>
      </w:r>
      <w:r>
        <w:t>OpenHarmony</w:t>
      </w:r>
      <w:r>
        <w:t>兼容性目标如下：</w:t>
      </w:r>
    </w:p>
    <w:p w14:paraId="63F2C557" w14:textId="77777777" w:rsidR="009C7062" w:rsidRDefault="00977F8E">
      <w:pPr>
        <w:pStyle w:val="ItemList"/>
        <w:rPr>
          <w:rFonts w:hint="default"/>
        </w:rPr>
      </w:pPr>
      <w:r>
        <w:t>用户视角</w:t>
      </w:r>
    </w:p>
    <w:p w14:paraId="73898E71" w14:textId="77777777" w:rsidR="009C7062" w:rsidRDefault="00977F8E">
      <w:pPr>
        <w:pStyle w:val="SubItemStep"/>
        <w:numPr>
          <w:ilvl w:val="1"/>
          <w:numId w:val="25"/>
        </w:numPr>
        <w:tabs>
          <w:tab w:val="left" w:pos="2551"/>
        </w:tabs>
        <w:rPr>
          <w:rFonts w:hint="default"/>
        </w:rPr>
      </w:pPr>
      <w:r>
        <w:t>单设备功能可用：</w:t>
      </w:r>
    </w:p>
    <w:p w14:paraId="7F2A7E35" w14:textId="77777777" w:rsidR="009C7062" w:rsidRDefault="00977F8E">
      <w:pPr>
        <w:pStyle w:val="ThirdLevelItemStep"/>
        <w:numPr>
          <w:ilvl w:val="2"/>
          <w:numId w:val="26"/>
        </w:numPr>
        <w:tabs>
          <w:tab w:val="left" w:pos="2976"/>
        </w:tabs>
        <w:rPr>
          <w:rFonts w:hint="default"/>
        </w:rPr>
      </w:pPr>
      <w:r>
        <w:t>单设备功能</w:t>
      </w:r>
      <w:r>
        <w:t>/</w:t>
      </w:r>
      <w:r>
        <w:t>特性具有延续性；</w:t>
      </w:r>
    </w:p>
    <w:p w14:paraId="1C38AC85" w14:textId="77777777" w:rsidR="009C7062" w:rsidRDefault="00977F8E">
      <w:pPr>
        <w:pStyle w:val="ThirdLevelItemStep"/>
        <w:numPr>
          <w:ilvl w:val="2"/>
          <w:numId w:val="26"/>
        </w:numPr>
        <w:tabs>
          <w:tab w:val="left" w:pos="2976"/>
        </w:tabs>
        <w:rPr>
          <w:rFonts w:hint="default"/>
        </w:rPr>
      </w:pPr>
      <w:r>
        <w:t>合法渠道安装的应用功能可用。</w:t>
      </w:r>
    </w:p>
    <w:p w14:paraId="453F2822" w14:textId="77777777" w:rsidR="009C7062" w:rsidRDefault="00977F8E">
      <w:pPr>
        <w:pStyle w:val="SubItemStep"/>
        <w:numPr>
          <w:ilvl w:val="1"/>
          <w:numId w:val="25"/>
        </w:numPr>
        <w:tabs>
          <w:tab w:val="left" w:pos="2551"/>
        </w:tabs>
        <w:rPr>
          <w:rFonts w:hint="default"/>
        </w:rPr>
      </w:pPr>
      <w:r>
        <w:t>设备组合功能可用：</w:t>
      </w:r>
    </w:p>
    <w:p w14:paraId="22F37493" w14:textId="77777777" w:rsidR="009C7062" w:rsidRDefault="00977F8E">
      <w:pPr>
        <w:pStyle w:val="ThirdLevelItemStep"/>
        <w:numPr>
          <w:ilvl w:val="2"/>
          <w:numId w:val="27"/>
        </w:numPr>
        <w:tabs>
          <w:tab w:val="left" w:pos="2976"/>
        </w:tabs>
        <w:rPr>
          <w:rFonts w:hint="default"/>
        </w:rPr>
      </w:pPr>
      <w:commentRangeStart w:id="11"/>
      <w:r>
        <w:t>基于使用场景，可以通过组合相关设备完成场景功能；</w:t>
      </w:r>
      <w:commentRangeEnd w:id="11"/>
      <w:r w:rsidR="00D04B7F">
        <w:rPr>
          <w:rStyle w:val="CommentReference"/>
          <w:rFonts w:hAnsiTheme="majorHAnsi"/>
          <w:kern w:val="2"/>
        </w:rPr>
        <w:commentReference w:id="11"/>
      </w:r>
    </w:p>
    <w:p w14:paraId="70CBE52B" w14:textId="77777777" w:rsidR="009C7062" w:rsidRDefault="00977F8E">
      <w:pPr>
        <w:pStyle w:val="ThirdLevelItemStep"/>
        <w:numPr>
          <w:ilvl w:val="2"/>
          <w:numId w:val="27"/>
        </w:numPr>
        <w:tabs>
          <w:tab w:val="left" w:pos="2976"/>
        </w:tabs>
        <w:rPr>
          <w:rFonts w:hint="default"/>
        </w:rPr>
      </w:pPr>
      <w:r>
        <w:t>基于使用场景，有统一的场景体验，不依赖具体厂家硬件差异；</w:t>
      </w:r>
    </w:p>
    <w:p w14:paraId="5923A48C" w14:textId="77777777" w:rsidR="009C7062" w:rsidRDefault="00977F8E">
      <w:pPr>
        <w:pStyle w:val="ThirdLevelItemStep"/>
        <w:numPr>
          <w:ilvl w:val="2"/>
          <w:numId w:val="27"/>
        </w:numPr>
        <w:tabs>
          <w:tab w:val="left" w:pos="2976"/>
        </w:tabs>
        <w:rPr>
          <w:rFonts w:hint="default"/>
        </w:rPr>
      </w:pPr>
      <w:r>
        <w:t>基于使用场景，以及当前设备组合状态，符合预期的一致业务体验；</w:t>
      </w:r>
    </w:p>
    <w:p w14:paraId="476C6780" w14:textId="77777777" w:rsidR="009C7062" w:rsidRDefault="00977F8E">
      <w:pPr>
        <w:pStyle w:val="ThirdLevelItemStep"/>
        <w:numPr>
          <w:ilvl w:val="2"/>
          <w:numId w:val="27"/>
        </w:numPr>
        <w:tabs>
          <w:tab w:val="left" w:pos="2976"/>
        </w:tabs>
        <w:rPr>
          <w:rFonts w:hint="default"/>
        </w:rPr>
      </w:pPr>
      <w:r>
        <w:t>设备加入</w:t>
      </w:r>
      <w:r>
        <w:t>/</w:t>
      </w:r>
      <w:r>
        <w:t>退出已有场景组合时，业务体验可以预期；</w:t>
      </w:r>
    </w:p>
    <w:p w14:paraId="24CB6EC5" w14:textId="77777777" w:rsidR="009C7062" w:rsidRDefault="00977F8E">
      <w:pPr>
        <w:pStyle w:val="ThirdLevelItemStep"/>
        <w:numPr>
          <w:ilvl w:val="2"/>
          <w:numId w:val="27"/>
        </w:numPr>
        <w:tabs>
          <w:tab w:val="left" w:pos="2976"/>
        </w:tabs>
        <w:rPr>
          <w:rFonts w:hint="default"/>
        </w:rPr>
      </w:pPr>
      <w:r>
        <w:t>设备可以在不同使用场景下，参与设备组合并完成功能。</w:t>
      </w:r>
    </w:p>
    <w:p w14:paraId="2B654A2B" w14:textId="77777777" w:rsidR="009C7062" w:rsidRDefault="00977F8E">
      <w:pPr>
        <w:pStyle w:val="ItemList"/>
        <w:rPr>
          <w:rFonts w:hint="default"/>
        </w:rPr>
      </w:pPr>
      <w:r>
        <w:t>开发者视角</w:t>
      </w:r>
    </w:p>
    <w:p w14:paraId="67DB1BDA" w14:textId="77777777" w:rsidR="009C7062" w:rsidRDefault="00977F8E">
      <w:pPr>
        <w:pStyle w:val="SubItemStep"/>
        <w:numPr>
          <w:ilvl w:val="1"/>
          <w:numId w:val="28"/>
        </w:numPr>
        <w:tabs>
          <w:tab w:val="left" w:pos="2551"/>
        </w:tabs>
        <w:rPr>
          <w:rFonts w:hint="default"/>
        </w:rPr>
      </w:pPr>
      <w:r>
        <w:t>应用开发者：应用可根据兼容性正确分发，跨设备</w:t>
      </w:r>
      <w:r>
        <w:t>/</w:t>
      </w:r>
      <w:r>
        <w:t>跨版本兼容运行，对用户提供一致的体验。</w:t>
      </w:r>
    </w:p>
    <w:p w14:paraId="5BC857EE" w14:textId="77777777" w:rsidR="009C7062" w:rsidRDefault="00977F8E">
      <w:pPr>
        <w:pStyle w:val="SubItemStep"/>
        <w:numPr>
          <w:ilvl w:val="1"/>
          <w:numId w:val="28"/>
        </w:numPr>
        <w:tabs>
          <w:tab w:val="left" w:pos="2551"/>
        </w:tabs>
        <w:rPr>
          <w:rFonts w:hint="default"/>
        </w:rPr>
      </w:pPr>
      <w:r>
        <w:t>设备开发者：</w:t>
      </w:r>
    </w:p>
    <w:p w14:paraId="2FE22838" w14:textId="77777777" w:rsidR="009C7062" w:rsidRDefault="00977F8E">
      <w:pPr>
        <w:pStyle w:val="ThirdLevelItemStep"/>
        <w:numPr>
          <w:ilvl w:val="2"/>
          <w:numId w:val="29"/>
        </w:numPr>
        <w:tabs>
          <w:tab w:val="left" w:pos="2976"/>
        </w:tabs>
        <w:rPr>
          <w:rFonts w:hint="default"/>
        </w:rPr>
      </w:pPr>
      <w:r>
        <w:t>用于指导集成</w:t>
      </w:r>
      <w:r>
        <w:t>OpenHarmony</w:t>
      </w:r>
      <w:r>
        <w:t>系统的统一的软硬件设计规范；</w:t>
      </w:r>
    </w:p>
    <w:p w14:paraId="122DAF42" w14:textId="77777777" w:rsidR="009C7062" w:rsidRDefault="00977F8E">
      <w:pPr>
        <w:pStyle w:val="ThirdLevelItemStep"/>
        <w:numPr>
          <w:ilvl w:val="2"/>
          <w:numId w:val="29"/>
        </w:numPr>
        <w:tabs>
          <w:tab w:val="left" w:pos="2976"/>
        </w:tabs>
        <w:rPr>
          <w:rFonts w:hint="default"/>
        </w:rPr>
      </w:pPr>
      <w:r>
        <w:t>明确的设备认证</w:t>
      </w:r>
      <w:r>
        <w:t>/</w:t>
      </w:r>
      <w:r>
        <w:t>发布要求与指导；</w:t>
      </w:r>
    </w:p>
    <w:p w14:paraId="7DA93251" w14:textId="77777777" w:rsidR="009C7062" w:rsidRDefault="00977F8E">
      <w:pPr>
        <w:pStyle w:val="ThirdLevelItemStep"/>
        <w:numPr>
          <w:ilvl w:val="2"/>
          <w:numId w:val="29"/>
        </w:numPr>
        <w:tabs>
          <w:tab w:val="left" w:pos="2976"/>
        </w:tabs>
        <w:rPr>
          <w:rFonts w:hint="default"/>
        </w:rPr>
      </w:pPr>
      <w:r>
        <w:t>统一的基础协议相关指导及兼容性要求以支撑实现与其他设备互通。</w:t>
      </w:r>
    </w:p>
    <w:p w14:paraId="5EFC483B" w14:textId="77777777" w:rsidR="009C7062" w:rsidRDefault="00977F8E">
      <w:pPr>
        <w:rPr>
          <w:rFonts w:hint="default"/>
        </w:rPr>
      </w:pPr>
      <w:r>
        <w:t>OpenHarmony</w:t>
      </w:r>
      <w:r>
        <w:t>通过如下三个部分来达成如上兼容性目标：</w:t>
      </w:r>
    </w:p>
    <w:p w14:paraId="0F6BF48D" w14:textId="77777777" w:rsidR="009C7062" w:rsidRDefault="00977F8E">
      <w:pPr>
        <w:pStyle w:val="ItemList"/>
        <w:rPr>
          <w:rFonts w:hint="default"/>
        </w:rPr>
      </w:pPr>
      <w:hyperlink r:id="rId31" w:tooltip=" " w:history="1">
        <w:r>
          <w:rPr>
            <w:rStyle w:val="Hyperlink"/>
            <w:noProof/>
            <w:color w:val="6DA0E3"/>
          </w:rPr>
          <w:t>OpenHarmony</w:t>
        </w:r>
        <w:r>
          <w:rPr>
            <w:rStyle w:val="Hyperlink"/>
            <w:noProof/>
            <w:color w:val="6DA0E3"/>
          </w:rPr>
          <w:t>开源项目</w:t>
        </w:r>
      </w:hyperlink>
      <w:r>
        <w:t>的源代码。开发者可以免费获得并移植到设备。</w:t>
      </w:r>
    </w:p>
    <w:p w14:paraId="3B917507" w14:textId="77777777" w:rsidR="009C7062" w:rsidRDefault="00977F8E">
      <w:pPr>
        <w:pStyle w:val="ItemList"/>
        <w:rPr>
          <w:rFonts w:hint="default"/>
        </w:rPr>
      </w:pPr>
      <w:commentRangeStart w:id="12"/>
      <w:r>
        <w:lastRenderedPageBreak/>
        <w:t>产品兼容性规范文档（</w:t>
      </w:r>
      <w:r>
        <w:t>PCS</w:t>
      </w:r>
      <w:r>
        <w:t>）（</w:t>
      </w:r>
      <w:r>
        <w:rPr>
          <w:color w:val="FF0000"/>
        </w:rPr>
        <w:t>待</w:t>
      </w:r>
      <w:r>
        <w:rPr>
          <w:color w:val="FF0000"/>
        </w:rPr>
        <w:t>PCS</w:t>
      </w:r>
      <w:r>
        <w:rPr>
          <w:color w:val="FF0000"/>
        </w:rPr>
        <w:t>发布后插入超链接</w:t>
      </w:r>
      <w:r>
        <w:t>）</w:t>
      </w:r>
      <w:commentRangeEnd w:id="12"/>
      <w:r w:rsidR="00EB19C9">
        <w:rPr>
          <w:rStyle w:val="CommentReference"/>
          <w:rFonts w:hAnsiTheme="majorHAnsi"/>
        </w:rPr>
        <w:commentReference w:id="12"/>
      </w:r>
      <w:r>
        <w:t>，定义设备兼容性的标准。开发者在设备开发过程中需要对此文档定义的规则进行遵循。</w:t>
      </w:r>
    </w:p>
    <w:p w14:paraId="56436309" w14:textId="77777777" w:rsidR="009C7062" w:rsidRDefault="00977F8E">
      <w:pPr>
        <w:pStyle w:val="ItemList"/>
        <w:rPr>
          <w:rFonts w:hint="default"/>
        </w:rPr>
      </w:pPr>
      <w:commentRangeStart w:id="13"/>
      <w:r>
        <w:t>产品兼容性认证测试套件（</w:t>
      </w:r>
      <w:r>
        <w:t>XTS</w:t>
      </w:r>
      <w:r>
        <w:t>）（</w:t>
      </w:r>
      <w:r>
        <w:rPr>
          <w:color w:val="FF0000"/>
        </w:rPr>
        <w:t>待</w:t>
      </w:r>
      <w:r>
        <w:rPr>
          <w:color w:val="FF0000"/>
        </w:rPr>
        <w:t>xts</w:t>
      </w:r>
      <w:r>
        <w:rPr>
          <w:color w:val="FF0000"/>
        </w:rPr>
        <w:t>发布后插入超链接</w:t>
      </w:r>
      <w:r>
        <w:t>）</w:t>
      </w:r>
      <w:commentRangeEnd w:id="13"/>
      <w:r w:rsidR="00D04B7F">
        <w:rPr>
          <w:rStyle w:val="CommentReference"/>
          <w:rFonts w:hAnsiTheme="majorHAnsi"/>
        </w:rPr>
        <w:commentReference w:id="13"/>
      </w:r>
      <w:r>
        <w:t>，提供验证设备兼容性的执行机制。</w:t>
      </w:r>
      <w:commentRangeStart w:id="14"/>
      <w:r>
        <w:t>开发者在设备开发过程中可以借助此套件对兼容性进行评估</w:t>
      </w:r>
      <w:commentRangeEnd w:id="14"/>
      <w:r w:rsidR="00884B4A">
        <w:rPr>
          <w:rStyle w:val="CommentReference"/>
          <w:rFonts w:hAnsiTheme="majorHAnsi"/>
        </w:rPr>
        <w:commentReference w:id="14"/>
      </w:r>
      <w:r>
        <w:t>。</w:t>
      </w:r>
    </w:p>
    <w:p w14:paraId="723B33C6" w14:textId="77777777" w:rsidR="009C7062" w:rsidRDefault="00977F8E">
      <w:pPr>
        <w:pStyle w:val="Heading2"/>
        <w:rPr>
          <w:rFonts w:hint="default"/>
        </w:rPr>
      </w:pPr>
      <w:bookmarkStart w:id="15" w:name="_ZH-CN_TOPIC_0000001150258904"/>
      <w:bookmarkStart w:id="16" w:name="_Toc256000003"/>
      <w:bookmarkStart w:id="17" w:name="_ZH-CN_TOPIC_0000001150258904-chtext"/>
      <w:bookmarkEnd w:id="15"/>
      <w:r>
        <w:t>OpenHarmony</w:t>
      </w:r>
      <w:r>
        <w:t>产品兼容性规范文档说明</w:t>
      </w:r>
      <w:bookmarkEnd w:id="16"/>
      <w:bookmarkEnd w:id="17"/>
    </w:p>
    <w:p w14:paraId="643E1529" w14:textId="77777777" w:rsidR="009C7062" w:rsidRDefault="00977F8E">
      <w:pPr>
        <w:rPr>
          <w:rFonts w:hint="default"/>
        </w:rPr>
      </w:pPr>
      <w:r>
        <w:t>OpenHarmony</w:t>
      </w:r>
      <w:r>
        <w:t>产品兼容性规范文档（</w:t>
      </w:r>
      <w:r>
        <w:t>Product Compatibility Specifications</w:t>
      </w:r>
      <w:r>
        <w:t>，以下简称</w:t>
      </w:r>
      <w:r>
        <w:t>PCS</w:t>
      </w:r>
      <w:r>
        <w:t>）主要从</w:t>
      </w:r>
      <w:r>
        <w:t>API</w:t>
      </w:r>
      <w:r>
        <w:t>兼容性、分布式接口兼容性方面对生态设备的设计进行约束，以努力促进</w:t>
      </w:r>
      <w:r>
        <w:t>OpenHarmony</w:t>
      </w:r>
      <w:r>
        <w:t>应用在所有</w:t>
      </w:r>
      <w:r>
        <w:t>OpenHarmony</w:t>
      </w:r>
      <w:r>
        <w:t>生态设备上的兼容性运行和分布式互通。同时，也会从软硬件基础规格等方面对生态设备的设计进行约束，以努力保证用户在</w:t>
      </w:r>
      <w:r>
        <w:t>OpenHarmony</w:t>
      </w:r>
      <w:r>
        <w:t>生态设备上的同一个使用场景的体验一致性。需要明确的是，</w:t>
      </w:r>
      <w:r>
        <w:t>PCS</w:t>
      </w:r>
      <w:r>
        <w:t>文档的作用是整理已经明确的兼容性要求，并非综合全面的设备兼容性开发指导。</w:t>
      </w:r>
      <w:commentRangeStart w:id="18"/>
      <w:r>
        <w:t>由于</w:t>
      </w:r>
      <w:r>
        <w:t>OpenHarmony</w:t>
      </w:r>
      <w:r>
        <w:t>代码是开源的，设备开发时建议优先选择开源实现作为首选实现方案，如果要修改开源实现，请下载相关开源代码并详细阅读对应的兼容性条款并遵循其规则。</w:t>
      </w:r>
      <w:commentRangeEnd w:id="18"/>
      <w:r w:rsidR="001A5183">
        <w:rPr>
          <w:rStyle w:val="CommentReference"/>
        </w:rPr>
        <w:commentReference w:id="18"/>
      </w:r>
    </w:p>
    <w:p w14:paraId="3CBEA4D4" w14:textId="77777777" w:rsidR="009C7062" w:rsidRDefault="00977F8E">
      <w:pPr>
        <w:rPr>
          <w:rFonts w:hint="default"/>
        </w:rPr>
      </w:pPr>
      <w:r>
        <w:t>PCS</w:t>
      </w:r>
      <w:r>
        <w:t>文档通过明确的条款规范了设备必须满足哪些规范才能与最新版本的</w:t>
      </w:r>
      <w:r>
        <w:t>OpenHarmony</w:t>
      </w:r>
      <w:r>
        <w:t>兼容。认证测试套件是针对</w:t>
      </w:r>
      <w:r>
        <w:t>PCS</w:t>
      </w:r>
      <w:r>
        <w:t>文档中明确的条款的对应测试套件，并非综合全面的</w:t>
      </w:r>
      <w:commentRangeStart w:id="19"/>
      <w:r>
        <w:t>设备兼容性测试</w:t>
      </w:r>
      <w:commentRangeEnd w:id="19"/>
      <w:r w:rsidR="00A318F8">
        <w:rPr>
          <w:rStyle w:val="CommentReference"/>
        </w:rPr>
        <w:commentReference w:id="19"/>
      </w:r>
      <w:r>
        <w:t>，即通过兼容性测试只是是遵循</w:t>
      </w:r>
      <w:r>
        <w:t>PCS</w:t>
      </w:r>
      <w:r>
        <w:t>条款的必要条件。</w:t>
      </w:r>
    </w:p>
    <w:p w14:paraId="78C6382C" w14:textId="77777777" w:rsidR="009C7062" w:rsidRDefault="00977F8E">
      <w:pPr>
        <w:rPr>
          <w:rFonts w:hint="default"/>
        </w:rPr>
      </w:pPr>
      <w:r>
        <w:t>PCS</w:t>
      </w:r>
      <w:r>
        <w:t>文档跟随</w:t>
      </w:r>
      <w:r>
        <w:t>OpenHarmony</w:t>
      </w:r>
      <w:r>
        <w:t>的版本发布而更新。</w:t>
      </w:r>
    </w:p>
    <w:p w14:paraId="6765E40C" w14:textId="77777777" w:rsidR="009C7062" w:rsidRDefault="009C7062">
      <w:pPr>
        <w:rPr>
          <w:rFonts w:hint="default"/>
        </w:rPr>
        <w:sectPr w:rsidR="009C7062">
          <w:headerReference w:type="even" r:id="rId32"/>
          <w:headerReference w:type="default" r:id="rId33"/>
          <w:footerReference w:type="even" r:id="rId34"/>
          <w:footerReference w:type="default" r:id="rId35"/>
          <w:pgSz w:w="11907" w:h="16840"/>
          <w:pgMar w:top="1701" w:right="1134" w:bottom="1701" w:left="1134" w:header="567" w:footer="567" w:gutter="0"/>
          <w:pgNumType w:start="1"/>
          <w:cols w:space="720"/>
          <w:docGrid w:linePitch="312"/>
        </w:sectPr>
      </w:pPr>
    </w:p>
    <w:p w14:paraId="4AEA8822" w14:textId="77777777" w:rsidR="009C7062" w:rsidRDefault="00977F8E">
      <w:pPr>
        <w:pStyle w:val="Heading1"/>
        <w:rPr>
          <w:rFonts w:hint="default"/>
        </w:rPr>
      </w:pPr>
      <w:bookmarkStart w:id="20" w:name="_ZH-CN_TOPIC_0000001196218681"/>
      <w:bookmarkStart w:id="21" w:name="_Toc256000004"/>
      <w:bookmarkStart w:id="22" w:name="_ZH-CN_TOPIC_0000001196218681-chtext"/>
      <w:bookmarkEnd w:id="20"/>
      <w:r>
        <w:lastRenderedPageBreak/>
        <w:t>介绍</w:t>
      </w:r>
      <w:bookmarkEnd w:id="21"/>
      <w:bookmarkEnd w:id="22"/>
    </w:p>
    <w:p w14:paraId="22757026" w14:textId="77777777" w:rsidR="009C7062" w:rsidRDefault="00977F8E">
      <w:pPr>
        <w:rPr>
          <w:rFonts w:hint="default"/>
        </w:rPr>
      </w:pPr>
      <w:r>
        <w:t>本文档用于定义</w:t>
      </w:r>
      <w:r>
        <w:t>OpenHarmony</w:t>
      </w:r>
      <w:r>
        <w:t>产品兼容性规范（</w:t>
      </w:r>
      <w:r>
        <w:t>Product Compatibility Specifications</w:t>
      </w:r>
      <w:r>
        <w:t>，以下简称</w:t>
      </w:r>
      <w:r>
        <w:t>PCS</w:t>
      </w:r>
      <w:r>
        <w:t>），明确</w:t>
      </w:r>
      <w:r>
        <w:t>API</w:t>
      </w:r>
      <w:r>
        <w:t>兼容性、分布式接口兼容性、软硬件基础规格等方面的具体要求，明确源代码的修改和使用规则。</w:t>
      </w:r>
    </w:p>
    <w:p w14:paraId="0E5C1595" w14:textId="77777777" w:rsidR="009C7062" w:rsidRDefault="00977F8E">
      <w:pPr>
        <w:pStyle w:val="BlockLabel"/>
        <w:rPr>
          <w:rFonts w:hint="default"/>
        </w:rPr>
      </w:pPr>
      <w:r>
        <w:rPr>
          <w:b/>
        </w:rPr>
        <w:t>用词约定</w:t>
      </w:r>
    </w:p>
    <w:p w14:paraId="7DB4BC4F" w14:textId="77777777" w:rsidR="009C7062" w:rsidRDefault="00977F8E">
      <w:pPr>
        <w:rPr>
          <w:rFonts w:hint="default"/>
        </w:rPr>
      </w:pPr>
      <w:r>
        <w:t>本文中出现的“必须（</w:t>
      </w:r>
      <w:r>
        <w:t>MUST</w:t>
      </w:r>
      <w:r>
        <w:t>）”、“禁止（</w:t>
      </w:r>
      <w:r>
        <w:t>MUST NOT</w:t>
      </w:r>
      <w:r>
        <w:t>）”、“必需（</w:t>
      </w:r>
      <w:r>
        <w:t>REQUIRED</w:t>
      </w:r>
      <w:r>
        <w:t>）”、“会（</w:t>
      </w:r>
      <w:r>
        <w:t>SHALL</w:t>
      </w:r>
      <w:r>
        <w:t>）”、“不会（</w:t>
      </w:r>
      <w:r>
        <w:t>SHALL NOT</w:t>
      </w:r>
      <w:r>
        <w:t>）”、“应（</w:t>
      </w:r>
      <w:r>
        <w:t>SHOULD</w:t>
      </w:r>
      <w:r>
        <w:t>）”、“不应（</w:t>
      </w:r>
      <w:r>
        <w:t>SHOULD NOT</w:t>
      </w:r>
      <w:r>
        <w:t>）”、“建议（</w:t>
      </w:r>
      <w:r>
        <w:t>RECOMMENDED</w:t>
      </w:r>
      <w:r>
        <w:t>）”、“强烈建议（</w:t>
      </w:r>
      <w:r>
        <w:t>STRONGLY RECOMMENDED</w:t>
      </w:r>
      <w:r>
        <w:t>）”、“可以（</w:t>
      </w:r>
      <w:r>
        <w:t>MAY</w:t>
      </w:r>
      <w:r>
        <w:t>）”和“可选（</w:t>
      </w:r>
      <w:r>
        <w:t>OPTIONAL</w:t>
      </w:r>
      <w:r>
        <w:t>）”用词遵循</w:t>
      </w:r>
      <w:r>
        <w:t>RFC2119</w:t>
      </w:r>
      <w:r>
        <w:t>中定义的</w:t>
      </w:r>
      <w:r>
        <w:t>IETF</w:t>
      </w:r>
      <w:r>
        <w:t>标准。</w:t>
      </w:r>
    </w:p>
    <w:p w14:paraId="19A911F8" w14:textId="77777777" w:rsidR="009C7062" w:rsidRDefault="00977F8E">
      <w:pPr>
        <w:pStyle w:val="BlockLabel"/>
        <w:rPr>
          <w:rFonts w:hint="default"/>
        </w:rPr>
      </w:pPr>
      <w:r>
        <w:rPr>
          <w:b/>
        </w:rPr>
        <w:t>文档结构</w:t>
      </w:r>
    </w:p>
    <w:p w14:paraId="062326E5" w14:textId="77777777" w:rsidR="009C7062" w:rsidRDefault="00977F8E">
      <w:pPr>
        <w:rPr>
          <w:rFonts w:hint="default"/>
        </w:rPr>
      </w:pPr>
      <w:r>
        <w:t>第</w:t>
      </w:r>
      <w:r>
        <w:fldChar w:fldCharType="begin"/>
      </w:r>
      <w:r>
        <w:instrText>REF _ZH-CN_TOPIC_0000001150258910 \r \h</w:instrText>
      </w:r>
      <w:r>
        <w:fldChar w:fldCharType="separate"/>
      </w:r>
      <w:r>
        <w:t xml:space="preserve">3 </w:t>
      </w:r>
      <w:r>
        <w:fldChar w:fldCharType="end"/>
      </w:r>
      <w:r>
        <w:fldChar w:fldCharType="begin"/>
      </w:r>
      <w:r>
        <w:instrText>REF _ZH-CN_TOPIC_0000001150258910-chtext \h</w:instrText>
      </w:r>
      <w:r>
        <w:fldChar w:fldCharType="separate"/>
      </w:r>
      <w:r>
        <w:t>基础系统兼容性</w:t>
      </w:r>
      <w:r>
        <w:fldChar w:fldCharType="end"/>
      </w:r>
      <w:r>
        <w:t>节定义特定系统类型的兼容性规范，第</w:t>
      </w:r>
      <w:r>
        <w:fldChar w:fldCharType="begin"/>
      </w:r>
      <w:r>
        <w:instrText>REF _ZH-CN_TOPIC_0000001196138747 \r \h</w:instrText>
      </w:r>
      <w:r>
        <w:fldChar w:fldCharType="separate"/>
      </w:r>
      <w:r>
        <w:t xml:space="preserve">4 </w:t>
      </w:r>
      <w:r>
        <w:fldChar w:fldCharType="end"/>
      </w:r>
      <w:r>
        <w:fldChar w:fldCharType="begin"/>
      </w:r>
      <w:r>
        <w:instrText>REF _ZH-CN_TOPIC_0000001196138747-chtext \h</w:instrText>
      </w:r>
      <w:r>
        <w:fldChar w:fldCharType="separate"/>
      </w:r>
      <w:r>
        <w:t>可选系统能力兼容性</w:t>
      </w:r>
      <w:r>
        <w:fldChar w:fldCharType="end"/>
      </w:r>
      <w:r>
        <w:t>节定义可选系统能力的兼容性规范，第</w:t>
      </w:r>
      <w:r>
        <w:fldChar w:fldCharType="begin"/>
      </w:r>
      <w:r>
        <w:instrText>REF _ZH-CN_TOPIC_0000001196138775 \r \h</w:instrText>
      </w:r>
      <w:r>
        <w:fldChar w:fldCharType="separate"/>
      </w:r>
      <w:r>
        <w:t xml:space="preserve">5 </w:t>
      </w:r>
      <w:r>
        <w:fldChar w:fldCharType="end"/>
      </w:r>
      <w:r>
        <w:fldChar w:fldCharType="begin"/>
      </w:r>
      <w:r>
        <w:instrText>REF _ZH-CN_TOPIC_0000001196138775-chtext \h</w:instrText>
      </w:r>
      <w:r>
        <w:fldChar w:fldCharType="separate"/>
      </w:r>
      <w:r>
        <w:t>硬件兼容性</w:t>
      </w:r>
      <w:r>
        <w:fldChar w:fldCharType="end"/>
      </w:r>
      <w:r>
        <w:t>节及之后定义普遍适用于所有</w:t>
      </w:r>
      <w:r>
        <w:t>OpenHarmony</w:t>
      </w:r>
      <w:r>
        <w:t>系统类型的兼容性规范。</w:t>
      </w:r>
    </w:p>
    <w:p w14:paraId="0D97E3D4" w14:textId="77777777" w:rsidR="009C7062" w:rsidRDefault="00977F8E">
      <w:pPr>
        <w:rPr>
          <w:rFonts w:hint="default"/>
        </w:rPr>
      </w:pPr>
      <w:r>
        <w:t>针对规范所需“基础系统</w:t>
      </w:r>
      <w:r>
        <w:t>ID</w:t>
      </w:r>
      <w:r>
        <w:t>”定义如下：</w:t>
      </w:r>
    </w:p>
    <w:p w14:paraId="170BFE2E" w14:textId="77777777" w:rsidR="009C7062" w:rsidRDefault="00977F8E">
      <w:pPr>
        <w:pStyle w:val="ItemList"/>
        <w:rPr>
          <w:rFonts w:hint="default"/>
        </w:rPr>
      </w:pPr>
      <w:r>
        <w:t>M</w:t>
      </w:r>
      <w:r>
        <w:t>：适用于轻量系统（</w:t>
      </w:r>
      <w:r>
        <w:t>mini system</w:t>
      </w:r>
      <w:r>
        <w:t>）。</w:t>
      </w:r>
    </w:p>
    <w:p w14:paraId="4222ED19" w14:textId="77777777" w:rsidR="009C7062" w:rsidRDefault="00977F8E">
      <w:pPr>
        <w:pStyle w:val="ItemList"/>
        <w:rPr>
          <w:rFonts w:hint="default"/>
        </w:rPr>
      </w:pPr>
      <w:r>
        <w:t>S</w:t>
      </w:r>
      <w:r>
        <w:t>：适用于小型系统（</w:t>
      </w:r>
      <w:r>
        <w:t>small system</w:t>
      </w:r>
      <w:r>
        <w:t>）。</w:t>
      </w:r>
    </w:p>
    <w:p w14:paraId="50EEAF5F" w14:textId="77777777" w:rsidR="009C7062" w:rsidRDefault="00977F8E">
      <w:pPr>
        <w:pStyle w:val="ItemList"/>
        <w:rPr>
          <w:rFonts w:hint="default"/>
        </w:rPr>
      </w:pPr>
      <w:commentRangeStart w:id="23"/>
      <w:r>
        <w:t>STD</w:t>
      </w:r>
      <w:commentRangeEnd w:id="23"/>
      <w:r w:rsidR="00A63745">
        <w:rPr>
          <w:rStyle w:val="CommentReference"/>
          <w:rFonts w:hAnsiTheme="majorHAnsi"/>
        </w:rPr>
        <w:commentReference w:id="23"/>
      </w:r>
      <w:r>
        <w:t>：适用于标准系统（</w:t>
      </w:r>
      <w:r>
        <w:t>standard system</w:t>
      </w:r>
      <w:r>
        <w:t>）。</w:t>
      </w:r>
    </w:p>
    <w:p w14:paraId="6FCAC0CD" w14:textId="77777777" w:rsidR="009C7062" w:rsidRDefault="00977F8E">
      <w:pPr>
        <w:pStyle w:val="ItemList"/>
        <w:rPr>
          <w:rFonts w:hint="default"/>
        </w:rPr>
      </w:pPr>
      <w:r>
        <w:t>L</w:t>
      </w:r>
      <w:r>
        <w:t>：适用于大型系统（</w:t>
      </w:r>
      <w:r>
        <w:t>large system</w:t>
      </w:r>
      <w:r>
        <w:t>）。</w:t>
      </w:r>
    </w:p>
    <w:p w14:paraId="50536AE3" w14:textId="77777777" w:rsidR="009C7062" w:rsidRDefault="00977F8E">
      <w:pPr>
        <w:pStyle w:val="ItemList"/>
        <w:rPr>
          <w:rFonts w:hint="default"/>
        </w:rPr>
      </w:pPr>
      <w:r>
        <w:t>ALL</w:t>
      </w:r>
      <w:r>
        <w:t>：适用于所有系统。</w:t>
      </w:r>
    </w:p>
    <w:p w14:paraId="2B386E64" w14:textId="77777777" w:rsidR="009C7062" w:rsidRDefault="00977F8E">
      <w:pPr>
        <w:rPr>
          <w:rFonts w:hint="default"/>
        </w:rPr>
      </w:pPr>
      <w:r>
        <w:t>针对“条件必选”兼容性规范定义如下：</w:t>
      </w:r>
    </w:p>
    <w:p w14:paraId="2EEFC9B2" w14:textId="77777777" w:rsidR="009C7062" w:rsidRDefault="00977F8E">
      <w:pPr>
        <w:pStyle w:val="ItemList"/>
        <w:rPr>
          <w:rFonts w:hint="default"/>
        </w:rPr>
      </w:pPr>
      <w:r>
        <w:t>C</w:t>
      </w:r>
      <w:r>
        <w:t>：</w:t>
      </w:r>
      <w:r>
        <w:t>Conditional</w:t>
      </w:r>
      <w:r>
        <w:t>，有条件必选规范条款，如果设备选择集成了某个系统能力时需要遵循。</w:t>
      </w:r>
    </w:p>
    <w:p w14:paraId="40198390" w14:textId="77777777" w:rsidR="009C7062" w:rsidRDefault="00977F8E">
      <w:pPr>
        <w:rPr>
          <w:rFonts w:hint="default"/>
        </w:rPr>
      </w:pPr>
      <w:r>
        <w:t>针对“通用”兼容性规范定义如下：</w:t>
      </w:r>
    </w:p>
    <w:p w14:paraId="2DD8F33F" w14:textId="77777777" w:rsidR="009C7062" w:rsidRDefault="00977F8E">
      <w:pPr>
        <w:pStyle w:val="ItemList"/>
        <w:rPr>
          <w:rFonts w:hint="default"/>
        </w:rPr>
      </w:pPr>
      <w:commentRangeStart w:id="24"/>
      <w:r>
        <w:t>G</w:t>
      </w:r>
      <w:commentRangeEnd w:id="24"/>
      <w:r w:rsidR="00AF7EC3">
        <w:rPr>
          <w:rStyle w:val="CommentReference"/>
          <w:rFonts w:hAnsiTheme="majorHAnsi"/>
        </w:rPr>
        <w:commentReference w:id="24"/>
      </w:r>
      <w:r>
        <w:t>：</w:t>
      </w:r>
      <w:r>
        <w:t>General</w:t>
      </w:r>
      <w:r>
        <w:t>，通用规范条款，所有系统可引用。</w:t>
      </w:r>
    </w:p>
    <w:p w14:paraId="76F879BF" w14:textId="77777777" w:rsidR="009C7062" w:rsidRDefault="00977F8E">
      <w:pPr>
        <w:rPr>
          <w:rFonts w:hint="default"/>
        </w:rPr>
      </w:pPr>
      <w:r>
        <w:t>针对规范定义所需的“</w:t>
      </w:r>
      <w:commentRangeStart w:id="25"/>
      <w:r>
        <w:t>TYPE</w:t>
      </w:r>
      <w:commentRangeEnd w:id="25"/>
      <w:r w:rsidR="00CF13EC">
        <w:rPr>
          <w:rStyle w:val="CommentReference"/>
        </w:rPr>
        <w:commentReference w:id="25"/>
      </w:r>
      <w:r>
        <w:t>”定义如下：</w:t>
      </w:r>
    </w:p>
    <w:p w14:paraId="356387A1" w14:textId="77777777" w:rsidR="009C7062" w:rsidRDefault="00977F8E">
      <w:pPr>
        <w:pStyle w:val="ItemList"/>
        <w:rPr>
          <w:rFonts w:hint="default"/>
        </w:rPr>
      </w:pPr>
      <w:r>
        <w:t>HARDWARE</w:t>
      </w:r>
      <w:r>
        <w:t>：适用于硬件兼容性的条款。</w:t>
      </w:r>
    </w:p>
    <w:p w14:paraId="4656ED0D" w14:textId="77777777" w:rsidR="009C7062" w:rsidRDefault="00977F8E">
      <w:pPr>
        <w:pStyle w:val="ItemList"/>
        <w:rPr>
          <w:rFonts w:hint="default"/>
        </w:rPr>
      </w:pPr>
      <w:r>
        <w:lastRenderedPageBreak/>
        <w:t>SOFTWARE</w:t>
      </w:r>
      <w:r>
        <w:t>：适用于软件兼容性的条款。</w:t>
      </w:r>
    </w:p>
    <w:p w14:paraId="0FD0E318" w14:textId="77777777" w:rsidR="009C7062" w:rsidRDefault="00977F8E">
      <w:pPr>
        <w:pStyle w:val="ItemList"/>
        <w:rPr>
          <w:rFonts w:hint="default"/>
        </w:rPr>
      </w:pPr>
      <w:r>
        <w:t>UPDATE</w:t>
      </w:r>
      <w:r>
        <w:t>：适用于设备与</w:t>
      </w:r>
      <w:r>
        <w:t>APP</w:t>
      </w:r>
      <w:r>
        <w:t>升级的兼容性条款。</w:t>
      </w:r>
    </w:p>
    <w:p w14:paraId="5BA4BB40" w14:textId="77777777" w:rsidR="009C7062" w:rsidRDefault="00977F8E">
      <w:pPr>
        <w:pStyle w:val="ItemList"/>
        <w:rPr>
          <w:rFonts w:hint="default"/>
        </w:rPr>
      </w:pPr>
      <w:commentRangeStart w:id="26"/>
      <w:r>
        <w:t>DISTRIBUTE</w:t>
      </w:r>
      <w:commentRangeEnd w:id="26"/>
      <w:r w:rsidR="0018348D">
        <w:rPr>
          <w:rStyle w:val="CommentReference"/>
          <w:rFonts w:hAnsiTheme="majorHAnsi"/>
        </w:rPr>
        <w:commentReference w:id="26"/>
      </w:r>
      <w:r>
        <w:t>：适用于分布式兼容性的条款。</w:t>
      </w:r>
    </w:p>
    <w:p w14:paraId="59B0748B" w14:textId="77777777" w:rsidR="009C7062" w:rsidRDefault="00977F8E">
      <w:pPr>
        <w:pStyle w:val="ItemList"/>
        <w:rPr>
          <w:rFonts w:hint="default"/>
        </w:rPr>
      </w:pPr>
      <w:r>
        <w:t>PERFORMANCE</w:t>
      </w:r>
      <w:r>
        <w:t>：适用于性能兼容性的条款。</w:t>
      </w:r>
    </w:p>
    <w:p w14:paraId="6173E0B8" w14:textId="77777777" w:rsidR="009C7062" w:rsidRDefault="00977F8E">
      <w:pPr>
        <w:pStyle w:val="ItemList"/>
        <w:rPr>
          <w:rFonts w:hint="default"/>
        </w:rPr>
      </w:pPr>
      <w:r>
        <w:t>POWER</w:t>
      </w:r>
      <w:r>
        <w:t>：适用于功耗兼容性的条款。</w:t>
      </w:r>
    </w:p>
    <w:p w14:paraId="3580E616" w14:textId="77777777" w:rsidR="009C7062" w:rsidRDefault="00977F8E">
      <w:pPr>
        <w:pStyle w:val="ItemList"/>
        <w:rPr>
          <w:rFonts w:hint="default"/>
        </w:rPr>
      </w:pPr>
      <w:r>
        <w:t>SECURITY</w:t>
      </w:r>
      <w:r>
        <w:t>：适用于安全的兼容性条款。</w:t>
      </w:r>
    </w:p>
    <w:p w14:paraId="2D079B68" w14:textId="77777777" w:rsidR="009C7062" w:rsidRDefault="00977F8E">
      <w:pPr>
        <w:pStyle w:val="ItemList"/>
        <w:rPr>
          <w:rFonts w:hint="default"/>
        </w:rPr>
      </w:pPr>
      <w:r>
        <w:t>MEDIA</w:t>
      </w:r>
      <w:r>
        <w:t>：适用于多媒体兼容性的条款。</w:t>
      </w:r>
    </w:p>
    <w:p w14:paraId="17E1AE37" w14:textId="77777777" w:rsidR="009C7062" w:rsidRDefault="00977F8E">
      <w:pPr>
        <w:pStyle w:val="ItemList"/>
        <w:rPr>
          <w:rFonts w:hint="default"/>
        </w:rPr>
      </w:pPr>
      <w:r>
        <w:t>TOOLS</w:t>
      </w:r>
      <w:r>
        <w:t>：关于开发工具与选项的兼容性条款。</w:t>
      </w:r>
    </w:p>
    <w:p w14:paraId="47E527C1" w14:textId="77777777" w:rsidR="009C7062" w:rsidRDefault="00977F8E">
      <w:pPr>
        <w:pStyle w:val="ItemList"/>
        <w:rPr>
          <w:rFonts w:hint="default"/>
        </w:rPr>
      </w:pPr>
      <w:r>
        <w:t>CERTIFICATION</w:t>
      </w:r>
      <w:r>
        <w:t>：关于认证测试的兼容性条款。</w:t>
      </w:r>
    </w:p>
    <w:p w14:paraId="3D3304A9" w14:textId="77777777" w:rsidR="009C7062" w:rsidRDefault="00977F8E">
      <w:pPr>
        <w:pStyle w:val="ItemList"/>
        <w:rPr>
          <w:rFonts w:hint="default"/>
        </w:rPr>
      </w:pPr>
      <w:r>
        <w:t>DFX</w:t>
      </w:r>
      <w:r>
        <w:t>：</w:t>
      </w:r>
      <w:r>
        <w:t>Design for X</w:t>
      </w:r>
      <w:r>
        <w:t>，关于的可靠性、可测试性、可服务性、可供应性、可伸缩性、能效与环境设计等方面的兼容性条款。</w:t>
      </w:r>
    </w:p>
    <w:p w14:paraId="6946904C" w14:textId="77777777" w:rsidR="009C7062" w:rsidRDefault="00977F8E">
      <w:pPr>
        <w:pStyle w:val="BlockLabel"/>
        <w:rPr>
          <w:rFonts w:hint="default"/>
        </w:rPr>
      </w:pPr>
      <w:r>
        <w:rPr>
          <w:b/>
        </w:rPr>
        <w:t>强制规范定义</w:t>
      </w:r>
    </w:p>
    <w:p w14:paraId="531AA9B2" w14:textId="77777777" w:rsidR="009C7062" w:rsidRDefault="00977F8E">
      <w:pPr>
        <w:rPr>
          <w:rFonts w:hint="default"/>
        </w:rPr>
      </w:pPr>
      <w:r>
        <w:t>对每个“必须（</w:t>
      </w:r>
      <w:r>
        <w:t>MUST</w:t>
      </w:r>
      <w:r>
        <w:t>）”规范定义的条款格式：</w:t>
      </w:r>
    </w:p>
    <w:p w14:paraId="40ECF5B2" w14:textId="77777777" w:rsidR="009C7062" w:rsidRDefault="00977F8E">
      <w:pPr>
        <w:pStyle w:val="ItemStep"/>
        <w:numPr>
          <w:ilvl w:val="0"/>
          <w:numId w:val="30"/>
        </w:numPr>
        <w:tabs>
          <w:tab w:val="left" w:pos="2126"/>
        </w:tabs>
        <w:rPr>
          <w:rFonts w:hint="default"/>
        </w:rPr>
      </w:pPr>
      <w:r>
        <w:t>针对基础系统定义的</w:t>
      </w:r>
      <w:r>
        <w:t>ID</w:t>
      </w:r>
      <w:r>
        <w:t>格式为【基础系统</w:t>
      </w:r>
      <w:r>
        <w:t>ID-TYPE-XXXX</w:t>
      </w:r>
      <w:r>
        <w:t>】</w:t>
      </w:r>
      <w:r>
        <w:t>(</w:t>
      </w:r>
      <w:r>
        <w:t>例如【</w:t>
      </w:r>
      <w:r>
        <w:t>M-HARDWARE-0100</w:t>
      </w:r>
      <w:r>
        <w:t>】</w:t>
      </w:r>
      <w:r>
        <w:t>)</w:t>
      </w:r>
      <w:r>
        <w:t>。</w:t>
      </w:r>
    </w:p>
    <w:p w14:paraId="5D9A73F2" w14:textId="77777777" w:rsidR="009C7062" w:rsidRDefault="00977F8E">
      <w:pPr>
        <w:pStyle w:val="ItemStep"/>
        <w:numPr>
          <w:ilvl w:val="0"/>
          <w:numId w:val="30"/>
        </w:numPr>
        <w:tabs>
          <w:tab w:val="left" w:pos="2126"/>
        </w:tabs>
        <w:rPr>
          <w:rFonts w:hint="default"/>
        </w:rPr>
      </w:pPr>
      <w:r>
        <w:t>针对条件必选定义的</w:t>
      </w:r>
      <w:r>
        <w:t>ID</w:t>
      </w:r>
      <w:r>
        <w:t>格式为【</w:t>
      </w:r>
      <w:r>
        <w:t>C-</w:t>
      </w:r>
      <w:r>
        <w:t>基础系统</w:t>
      </w:r>
      <w:r>
        <w:t xml:space="preserve">ID[ | </w:t>
      </w:r>
      <w:r>
        <w:t>基础系统</w:t>
      </w:r>
      <w:r>
        <w:t>ID...]-TYPE-XXXX</w:t>
      </w:r>
      <w:r>
        <w:t>】</w:t>
      </w:r>
      <w:r>
        <w:t>(</w:t>
      </w:r>
      <w:r>
        <w:t>例如【</w:t>
      </w:r>
      <w:r>
        <w:t>C-M|S-HARDWARE-0100</w:t>
      </w:r>
      <w:proofErr w:type="gramStart"/>
      <w:r>
        <w:t>】</w:t>
      </w:r>
      <w:r>
        <w:t>)</w:t>
      </w:r>
      <w:r>
        <w:t>。</w:t>
      </w:r>
      <w:proofErr w:type="gramEnd"/>
    </w:p>
    <w:p w14:paraId="095EF34B" w14:textId="77777777" w:rsidR="009C7062" w:rsidRDefault="00977F8E">
      <w:pPr>
        <w:pStyle w:val="ItemStep"/>
        <w:numPr>
          <w:ilvl w:val="0"/>
          <w:numId w:val="30"/>
        </w:numPr>
        <w:tabs>
          <w:tab w:val="left" w:pos="2126"/>
        </w:tabs>
        <w:rPr>
          <w:rFonts w:hint="default"/>
        </w:rPr>
      </w:pPr>
      <w:r>
        <w:t>通用规范条款定义的</w:t>
      </w:r>
      <w:r>
        <w:t>ID</w:t>
      </w:r>
      <w:r>
        <w:t>格式为【</w:t>
      </w:r>
      <w:r>
        <w:t>G-TYPE-*</w:t>
      </w:r>
      <w:r>
        <w:t>】</w:t>
      </w:r>
      <w:r>
        <w:t>(</w:t>
      </w:r>
      <w:r>
        <w:t>例如【</w:t>
      </w:r>
      <w:r>
        <w:t>G-HARDWARE-0100</w:t>
      </w:r>
      <w:r>
        <w:t>】</w:t>
      </w:r>
      <w:r>
        <w:t>)</w:t>
      </w:r>
      <w:r>
        <w:t>。</w:t>
      </w:r>
    </w:p>
    <w:p w14:paraId="1AA838B3" w14:textId="77777777" w:rsidR="009C7062" w:rsidRDefault="00977F8E">
      <w:pPr>
        <w:pStyle w:val="BlockLabel"/>
        <w:rPr>
          <w:rFonts w:hint="default"/>
        </w:rPr>
      </w:pPr>
      <w:r>
        <w:rPr>
          <w:b/>
        </w:rPr>
        <w:t>强烈建议规范定义</w:t>
      </w:r>
    </w:p>
    <w:p w14:paraId="4293E433" w14:textId="77777777" w:rsidR="009C7062" w:rsidRDefault="00977F8E">
      <w:pPr>
        <w:rPr>
          <w:rFonts w:hint="default"/>
        </w:rPr>
      </w:pPr>
      <w:r>
        <w:t>对每个“强烈建议（</w:t>
      </w:r>
      <w:r>
        <w:t>STRONGLY RECOMMENDED</w:t>
      </w:r>
      <w:r>
        <w:t>）”规范定义的条款格式：</w:t>
      </w:r>
    </w:p>
    <w:p w14:paraId="3EA642B5" w14:textId="77777777" w:rsidR="009C7062" w:rsidRDefault="00977F8E">
      <w:pPr>
        <w:pStyle w:val="ItemStep"/>
        <w:numPr>
          <w:ilvl w:val="0"/>
          <w:numId w:val="31"/>
        </w:numPr>
        <w:tabs>
          <w:tab w:val="left" w:pos="2126"/>
        </w:tabs>
        <w:rPr>
          <w:rFonts w:hint="default"/>
        </w:rPr>
      </w:pPr>
      <w:r>
        <w:t>针对基础系统定义的</w:t>
      </w:r>
      <w:r>
        <w:t>ID</w:t>
      </w:r>
      <w:r>
        <w:t>格式为【基础系统</w:t>
      </w:r>
      <w:r>
        <w:t>ID-TYPE-SR-XXXX</w:t>
      </w:r>
      <w:r>
        <w:t>】（例如【</w:t>
      </w:r>
      <w:r>
        <w:t>M-HARDWARE-SR-0100</w:t>
      </w:r>
      <w:r>
        <w:t>】）。</w:t>
      </w:r>
    </w:p>
    <w:p w14:paraId="0B59ECDA" w14:textId="77777777" w:rsidR="009C7062" w:rsidRDefault="00977F8E">
      <w:pPr>
        <w:pStyle w:val="ItemStep"/>
        <w:numPr>
          <w:ilvl w:val="0"/>
          <w:numId w:val="31"/>
        </w:numPr>
        <w:tabs>
          <w:tab w:val="left" w:pos="2126"/>
        </w:tabs>
        <w:rPr>
          <w:rFonts w:hint="default"/>
        </w:rPr>
      </w:pPr>
      <w:r>
        <w:t>针对条件必选定义的</w:t>
      </w:r>
      <w:r>
        <w:t>ID</w:t>
      </w:r>
      <w:r>
        <w:t>格式为</w:t>
      </w:r>
      <w:commentRangeStart w:id="27"/>
      <w:r>
        <w:t>【</w:t>
      </w:r>
      <w:r>
        <w:t>C-</w:t>
      </w:r>
      <w:r>
        <w:t>基础系统</w:t>
      </w:r>
      <w:r>
        <w:t xml:space="preserve">ID[ | </w:t>
      </w:r>
      <w:r>
        <w:t>基础系统</w:t>
      </w:r>
      <w:r>
        <w:t>ID...]-TYPE-SR-XXXX</w:t>
      </w:r>
      <w:r>
        <w:t>】</w:t>
      </w:r>
      <w:commentRangeEnd w:id="27"/>
      <w:r w:rsidR="009C1972">
        <w:rPr>
          <w:rStyle w:val="CommentReference"/>
          <w:rFonts w:hAnsiTheme="majorHAnsi"/>
          <w:kern w:val="2"/>
        </w:rPr>
        <w:commentReference w:id="27"/>
      </w:r>
      <w:r>
        <w:t>（例如【</w:t>
      </w:r>
      <w:r>
        <w:t>C-M|S-HARDWARE-SR-0100</w:t>
      </w:r>
      <w:r>
        <w:t>】）。</w:t>
      </w:r>
    </w:p>
    <w:p w14:paraId="13E02B88" w14:textId="77777777" w:rsidR="009C7062" w:rsidRDefault="00977F8E">
      <w:pPr>
        <w:pStyle w:val="ItemStep"/>
        <w:numPr>
          <w:ilvl w:val="0"/>
          <w:numId w:val="31"/>
        </w:numPr>
        <w:tabs>
          <w:tab w:val="left" w:pos="2126"/>
        </w:tabs>
        <w:rPr>
          <w:rFonts w:hint="default"/>
        </w:rPr>
      </w:pPr>
      <w:r>
        <w:t>通用规范条款定义的</w:t>
      </w:r>
      <w:r>
        <w:t>ID</w:t>
      </w:r>
      <w:r>
        <w:t>格式为【</w:t>
      </w:r>
      <w:r>
        <w:t>G-TYPE-SR-XXXX</w:t>
      </w:r>
      <w:r>
        <w:t>】</w:t>
      </w:r>
      <w:r>
        <w:t>(</w:t>
      </w:r>
      <w:r>
        <w:t>例如针对硬件兼容性的强烈建议为【</w:t>
      </w:r>
      <w:r>
        <w:t>G-HARDWARE-SR-0100</w:t>
      </w:r>
      <w:r>
        <w:t>】</w:t>
      </w:r>
      <w:r>
        <w:t>)</w:t>
      </w:r>
      <w:r>
        <w:t>。</w:t>
      </w:r>
    </w:p>
    <w:p w14:paraId="19F2CD0F" w14:textId="77777777" w:rsidR="009C7062" w:rsidRDefault="009C7062">
      <w:pPr>
        <w:rPr>
          <w:rFonts w:hint="default"/>
        </w:rPr>
        <w:sectPr w:rsidR="009C7062">
          <w:headerReference w:type="even" r:id="rId36"/>
          <w:headerReference w:type="default" r:id="rId37"/>
          <w:footerReference w:type="even" r:id="rId38"/>
          <w:footerReference w:type="default" r:id="rId39"/>
          <w:pgSz w:w="11907" w:h="16840"/>
          <w:pgMar w:top="1701" w:right="1134" w:bottom="1701" w:left="1134" w:header="567" w:footer="567" w:gutter="0"/>
          <w:cols w:space="720"/>
          <w:docGrid w:linePitch="312"/>
        </w:sectPr>
      </w:pPr>
    </w:p>
    <w:p w14:paraId="12B18B53" w14:textId="77777777" w:rsidR="009C7062" w:rsidRDefault="00977F8E">
      <w:pPr>
        <w:pStyle w:val="Heading1"/>
        <w:rPr>
          <w:rFonts w:hint="default"/>
        </w:rPr>
      </w:pPr>
      <w:bookmarkStart w:id="28" w:name="_ZH-CN_TOPIC_0000001150258910"/>
      <w:bookmarkStart w:id="29" w:name="_ZH-CN_TOPIC_0000001150258910-chtext"/>
      <w:bookmarkStart w:id="30" w:name="_Toc256000005"/>
      <w:bookmarkEnd w:id="28"/>
      <w:r>
        <w:lastRenderedPageBreak/>
        <w:t>基础系统兼容性</w:t>
      </w:r>
      <w:bookmarkEnd w:id="29"/>
      <w:bookmarkEnd w:id="30"/>
    </w:p>
    <w:p w14:paraId="403A9E95" w14:textId="77777777" w:rsidR="009C7062" w:rsidRDefault="00977F8E">
      <w:pPr>
        <w:rPr>
          <w:rFonts w:hint="default"/>
        </w:rPr>
      </w:pPr>
      <w:r>
        <w:t>采用</w:t>
      </w:r>
      <w:r>
        <w:t>OpenHarmony</w:t>
      </w:r>
      <w:r>
        <w:t>系统开发的设备，必须选择一种基础系统类型进行必需系统部件的集成，以支持其最小系统的实现。</w:t>
      </w:r>
    </w:p>
    <w:p w14:paraId="23E29325" w14:textId="77777777" w:rsidR="009C7062" w:rsidRDefault="00977F8E">
      <w:pPr>
        <w:rPr>
          <w:rFonts w:hint="default"/>
        </w:rPr>
      </w:pPr>
      <w:r>
        <w:t>选择某一种基础系统类型开发的设备必须遵循本章定义的对应基础系统兼容性规范。</w:t>
      </w:r>
    </w:p>
    <w:p w14:paraId="4633C430" w14:textId="77777777" w:rsidR="009C7062" w:rsidRDefault="00977F8E">
      <w:pPr>
        <w:rPr>
          <w:rFonts w:hint="default"/>
        </w:rPr>
      </w:pPr>
      <w:hyperlink w:anchor="_ZH-CN_TOPIC_0000001150258888" w:tooltip=" " w:history="1">
        <w:r>
          <w:rPr>
            <w:rStyle w:val="Hyperlink"/>
            <w:noProof/>
            <w:color w:val="6DA0E3"/>
          </w:rPr>
          <w:t xml:space="preserve">3.1  </w:t>
        </w:r>
        <w:r>
          <w:rPr>
            <w:rStyle w:val="Hyperlink"/>
            <w:noProof/>
            <w:color w:val="6DA0E3"/>
          </w:rPr>
          <w:t>轻量系统（</w:t>
        </w:r>
        <w:r>
          <w:rPr>
            <w:rStyle w:val="Hyperlink"/>
            <w:noProof/>
            <w:color w:val="6DA0E3"/>
          </w:rPr>
          <w:t>mini system</w:t>
        </w:r>
        <w:r>
          <w:rPr>
            <w:rStyle w:val="Hyperlink"/>
            <w:noProof/>
            <w:color w:val="6DA0E3"/>
          </w:rPr>
          <w:t>）兼容性</w:t>
        </w:r>
      </w:hyperlink>
    </w:p>
    <w:p w14:paraId="4AFA45CC" w14:textId="77777777" w:rsidR="009C7062" w:rsidRDefault="00977F8E">
      <w:pPr>
        <w:rPr>
          <w:rFonts w:hint="default"/>
        </w:rPr>
      </w:pPr>
      <w:hyperlink w:anchor="_ZH-CN_TOPIC_0000001150099062" w:tooltip=" " w:history="1">
        <w:r>
          <w:rPr>
            <w:rStyle w:val="Hyperlink"/>
            <w:noProof/>
            <w:color w:val="6DA0E3"/>
          </w:rPr>
          <w:t xml:space="preserve">3.2  </w:t>
        </w:r>
        <w:r>
          <w:rPr>
            <w:rStyle w:val="Hyperlink"/>
            <w:noProof/>
            <w:color w:val="6DA0E3"/>
          </w:rPr>
          <w:t>小型系统（</w:t>
        </w:r>
        <w:r>
          <w:rPr>
            <w:rStyle w:val="Hyperlink"/>
            <w:noProof/>
            <w:color w:val="6DA0E3"/>
          </w:rPr>
          <w:t>small system</w:t>
        </w:r>
        <w:r>
          <w:rPr>
            <w:rStyle w:val="Hyperlink"/>
            <w:noProof/>
            <w:color w:val="6DA0E3"/>
          </w:rPr>
          <w:t>）兼容性</w:t>
        </w:r>
      </w:hyperlink>
    </w:p>
    <w:p w14:paraId="7E546D36" w14:textId="77777777" w:rsidR="009C7062" w:rsidRDefault="00977F8E">
      <w:pPr>
        <w:rPr>
          <w:rFonts w:hint="default"/>
        </w:rPr>
      </w:pPr>
      <w:hyperlink w:anchor="_ZH-CN_TOPIC_0000001196218695" w:tooltip=" " w:history="1">
        <w:r>
          <w:rPr>
            <w:rStyle w:val="Hyperlink"/>
            <w:noProof/>
            <w:color w:val="6DA0E3"/>
          </w:rPr>
          <w:t xml:space="preserve">3.3  </w:t>
        </w:r>
        <w:r>
          <w:rPr>
            <w:rStyle w:val="Hyperlink"/>
            <w:noProof/>
            <w:color w:val="6DA0E3"/>
          </w:rPr>
          <w:t>标准系统（</w:t>
        </w:r>
        <w:r>
          <w:rPr>
            <w:rStyle w:val="Hyperlink"/>
            <w:noProof/>
            <w:color w:val="6DA0E3"/>
          </w:rPr>
          <w:t>standard system</w:t>
        </w:r>
        <w:r>
          <w:rPr>
            <w:rStyle w:val="Hyperlink"/>
            <w:noProof/>
            <w:color w:val="6DA0E3"/>
          </w:rPr>
          <w:t>）兼容性</w:t>
        </w:r>
      </w:hyperlink>
    </w:p>
    <w:p w14:paraId="07EEA31D" w14:textId="77777777" w:rsidR="009C7062" w:rsidRDefault="00977F8E">
      <w:pPr>
        <w:pStyle w:val="Heading2"/>
        <w:numPr>
          <w:ilvl w:val="1"/>
          <w:numId w:val="32"/>
        </w:numPr>
        <w:rPr>
          <w:rFonts w:hint="default"/>
        </w:rPr>
      </w:pPr>
      <w:bookmarkStart w:id="31" w:name="_ZH-CN_TOPIC_0000001150258888"/>
      <w:bookmarkStart w:id="32" w:name="_ZH-CN_TOPIC_0000001150258888-chtext"/>
      <w:bookmarkStart w:id="33" w:name="_Toc256000006"/>
      <w:bookmarkEnd w:id="31"/>
      <w:r>
        <w:t>轻量系统（</w:t>
      </w:r>
      <w:r>
        <w:t>mini system</w:t>
      </w:r>
      <w:r>
        <w:t>）兼容性</w:t>
      </w:r>
      <w:bookmarkEnd w:id="32"/>
      <w:bookmarkEnd w:id="33"/>
    </w:p>
    <w:p w14:paraId="68F431A0" w14:textId="77777777" w:rsidR="009C7062" w:rsidRDefault="00977F8E">
      <w:pPr>
        <w:pStyle w:val="Heading3"/>
        <w:numPr>
          <w:ilvl w:val="2"/>
          <w:numId w:val="33"/>
        </w:numPr>
        <w:rPr>
          <w:rFonts w:hint="default"/>
        </w:rPr>
      </w:pPr>
      <w:bookmarkStart w:id="34" w:name="_Toc256000007"/>
      <w:bookmarkStart w:id="35" w:name="_ZH-CN_TOPIC_0000001150258918-chtext"/>
      <w:r>
        <w:t>硬件</w:t>
      </w:r>
      <w:bookmarkEnd w:id="34"/>
      <w:bookmarkEnd w:id="35"/>
    </w:p>
    <w:p w14:paraId="7B20B9C3" w14:textId="77777777" w:rsidR="009C7062" w:rsidRDefault="00977F8E">
      <w:pPr>
        <w:pStyle w:val="Heading4"/>
        <w:numPr>
          <w:ilvl w:val="3"/>
          <w:numId w:val="34"/>
        </w:numPr>
        <w:rPr>
          <w:rFonts w:hint="default"/>
        </w:rPr>
      </w:pPr>
      <w:bookmarkStart w:id="36" w:name="_Toc256000008"/>
      <w:bookmarkStart w:id="37" w:name="_ZH-CN_TOPIC_0000001150099064-chtext"/>
      <w:r>
        <w:t>CPU</w:t>
      </w:r>
      <w:bookmarkEnd w:id="36"/>
      <w:bookmarkEnd w:id="37"/>
    </w:p>
    <w:p w14:paraId="31836A99" w14:textId="77777777" w:rsidR="009C7062" w:rsidRDefault="00977F8E">
      <w:pPr>
        <w:rPr>
          <w:rFonts w:hint="default"/>
        </w:rPr>
      </w:pPr>
      <w:r>
        <w:t>【</w:t>
      </w:r>
      <w:r>
        <w:t>M-HARDWARE-SR-0100</w:t>
      </w:r>
      <w:r>
        <w:t>】主</w:t>
      </w:r>
      <w:r>
        <w:t>CPU</w:t>
      </w:r>
      <w:r>
        <w:t>的</w:t>
      </w:r>
      <w:r>
        <w:t>DMIPS</w:t>
      </w:r>
      <w:r>
        <w:t>大于</w:t>
      </w:r>
      <w:r>
        <w:t>100 MIPS</w:t>
      </w:r>
      <w:r>
        <w:t>。</w:t>
      </w:r>
    </w:p>
    <w:p w14:paraId="199D33B2" w14:textId="77777777" w:rsidR="009C7062" w:rsidRDefault="00977F8E">
      <w:pPr>
        <w:pStyle w:val="Heading4"/>
        <w:rPr>
          <w:rFonts w:hint="default"/>
        </w:rPr>
      </w:pPr>
      <w:bookmarkStart w:id="38" w:name="_ZH-CN_TOPIC_0000001196218669-chtext"/>
      <w:bookmarkStart w:id="39" w:name="_Toc256000009"/>
      <w:r>
        <w:t>图形显示</w:t>
      </w:r>
      <w:bookmarkEnd w:id="38"/>
      <w:bookmarkEnd w:id="39"/>
    </w:p>
    <w:p w14:paraId="3ED4EB69" w14:textId="77777777" w:rsidR="009C7062" w:rsidRDefault="00977F8E">
      <w:pPr>
        <w:rPr>
          <w:rFonts w:hint="default"/>
        </w:rPr>
      </w:pPr>
      <w:r>
        <w:t>如果提供图形显示能力，必须遵循</w:t>
      </w:r>
      <w:r>
        <w:fldChar w:fldCharType="begin"/>
      </w:r>
      <w:r>
        <w:instrText>REF _ZH-CN_TOPIC_0000001196138799 \r \h</w:instrText>
      </w:r>
      <w:r>
        <w:fldChar w:fldCharType="separate"/>
      </w:r>
      <w:r>
        <w:t xml:space="preserve">4.1 </w:t>
      </w:r>
      <w:r>
        <w:fldChar w:fldCharType="end"/>
      </w:r>
      <w:r>
        <w:fldChar w:fldCharType="begin"/>
      </w:r>
      <w:r>
        <w:instrText>REF _ZH-CN_TOPIC_0000001196138799-chtext \h</w:instrText>
      </w:r>
      <w:r>
        <w:fldChar w:fldCharType="separate"/>
      </w:r>
      <w:r>
        <w:t>图形图像</w:t>
      </w:r>
      <w:r>
        <w:fldChar w:fldCharType="end"/>
      </w:r>
      <w:r>
        <w:t>定义的硬件兼容性规范。</w:t>
      </w:r>
    </w:p>
    <w:p w14:paraId="0957FA62" w14:textId="77777777" w:rsidR="009C7062" w:rsidRDefault="00977F8E">
      <w:pPr>
        <w:pStyle w:val="Heading4"/>
        <w:rPr>
          <w:rFonts w:hint="default"/>
        </w:rPr>
      </w:pPr>
      <w:bookmarkStart w:id="40" w:name="_Toc256000010"/>
      <w:bookmarkStart w:id="41" w:name="_ZH-CN_TOPIC_0000001196218641-chtext"/>
      <w:r>
        <w:t>内存和存储</w:t>
      </w:r>
      <w:bookmarkEnd w:id="40"/>
      <w:bookmarkEnd w:id="41"/>
    </w:p>
    <w:p w14:paraId="0F2D2FE9" w14:textId="77777777" w:rsidR="009C7062" w:rsidRDefault="00977F8E">
      <w:pPr>
        <w:rPr>
          <w:rFonts w:hint="default"/>
        </w:rPr>
      </w:pPr>
      <w:r>
        <w:t>必须遵循</w:t>
      </w:r>
      <w:r>
        <w:fldChar w:fldCharType="begin"/>
      </w:r>
      <w:r>
        <w:instrText>REF _ZH-CN_TOPIC_0000001150258890 \r \h</w:instrText>
      </w:r>
      <w:r>
        <w:fldChar w:fldCharType="separate"/>
      </w:r>
      <w:r>
        <w:t xml:space="preserve">5.1 </w:t>
      </w:r>
      <w:r>
        <w:fldChar w:fldCharType="end"/>
      </w:r>
      <w:r>
        <w:fldChar w:fldCharType="begin"/>
      </w:r>
      <w:r>
        <w:instrText>REF _ZH-CN_TOPIC_0000001150258890-chtext \h</w:instrText>
      </w:r>
      <w:r>
        <w:fldChar w:fldCharType="separate"/>
      </w:r>
      <w:r>
        <w:t>内存和存储</w:t>
      </w:r>
      <w:r>
        <w:fldChar w:fldCharType="end"/>
      </w:r>
      <w:r>
        <w:t>中定义的硬件兼容性规范。</w:t>
      </w:r>
    </w:p>
    <w:p w14:paraId="5393BADC" w14:textId="77777777" w:rsidR="009C7062" w:rsidRDefault="00977F8E">
      <w:pPr>
        <w:rPr>
          <w:rFonts w:hint="default"/>
        </w:rPr>
      </w:pPr>
      <w:r>
        <w:rPr>
          <w:b/>
        </w:rPr>
        <w:t>最小内存和存储</w:t>
      </w:r>
    </w:p>
    <w:p w14:paraId="6574731F" w14:textId="77777777" w:rsidR="009C7062" w:rsidRDefault="00977F8E">
      <w:pPr>
        <w:rPr>
          <w:rFonts w:hint="default"/>
        </w:rPr>
      </w:pPr>
      <w:r>
        <w:t>为了定义可以运行符合</w:t>
      </w:r>
      <w:r>
        <w:t>OpenHarmony</w:t>
      </w:r>
      <w:r>
        <w:t>兼容性规范的最小系统，以及完成设备的基本业务功能：</w:t>
      </w:r>
    </w:p>
    <w:p w14:paraId="3F714700" w14:textId="77777777" w:rsidR="009C7062" w:rsidRDefault="00977F8E">
      <w:pPr>
        <w:rPr>
          <w:rFonts w:hint="default"/>
        </w:rPr>
      </w:pPr>
      <w:r>
        <w:t>【</w:t>
      </w:r>
      <w:r>
        <w:t>M-HARDWARE-SR-0200</w:t>
      </w:r>
      <w:r>
        <w:t>】设备整体</w:t>
      </w:r>
      <w:r>
        <w:t>RAM</w:t>
      </w:r>
      <w:r>
        <w:t>空间≥</w:t>
      </w:r>
      <w:r>
        <w:t>128KiB</w:t>
      </w:r>
      <w:r>
        <w:t>。</w:t>
      </w:r>
    </w:p>
    <w:p w14:paraId="77BDA390" w14:textId="77777777" w:rsidR="009C7062" w:rsidRDefault="00977F8E">
      <w:pPr>
        <w:rPr>
          <w:rFonts w:hint="default"/>
        </w:rPr>
      </w:pPr>
      <w:r>
        <w:t>【</w:t>
      </w:r>
      <w:r>
        <w:t>M-HARDWARE-SR-0201</w:t>
      </w:r>
      <w:r>
        <w:t>】设备整体可读写非易失存储空间≥</w:t>
      </w:r>
      <w:r>
        <w:t>2MiB</w:t>
      </w:r>
      <w:r>
        <w:t>。</w:t>
      </w:r>
    </w:p>
    <w:p w14:paraId="4138BFFA" w14:textId="77777777" w:rsidR="009C7062" w:rsidRDefault="00977F8E">
      <w:pPr>
        <w:rPr>
          <w:rFonts w:hint="default"/>
        </w:rPr>
      </w:pPr>
      <w:r>
        <w:t>【</w:t>
      </w:r>
      <w:r>
        <w:t>M-HARDWARE-SR-0202</w:t>
      </w:r>
      <w:r>
        <w:t>】用户可读写非易失存储空间≥</w:t>
      </w:r>
      <w:r>
        <w:t>128KiB</w:t>
      </w:r>
      <w:r>
        <w:t>。</w:t>
      </w:r>
    </w:p>
    <w:p w14:paraId="3929AC9E" w14:textId="77777777" w:rsidR="009C7062" w:rsidRDefault="00977F8E">
      <w:pPr>
        <w:pStyle w:val="Heading4"/>
        <w:rPr>
          <w:rFonts w:hint="default"/>
        </w:rPr>
      </w:pPr>
      <w:bookmarkStart w:id="42" w:name="_Toc256000011"/>
      <w:bookmarkStart w:id="43" w:name="_ZH-CN_TOPIC_0000001196138753-chtext"/>
      <w:commentRangeStart w:id="44"/>
      <w:r>
        <w:lastRenderedPageBreak/>
        <w:t>通信</w:t>
      </w:r>
      <w:bookmarkEnd w:id="42"/>
      <w:bookmarkEnd w:id="43"/>
    </w:p>
    <w:p w14:paraId="0ECFF83A" w14:textId="77777777" w:rsidR="009C7062" w:rsidRDefault="00977F8E">
      <w:pPr>
        <w:rPr>
          <w:rFonts w:hint="default"/>
        </w:rPr>
      </w:pPr>
      <w:r>
        <w:t>必须遵循</w:t>
      </w:r>
      <w:r>
        <w:fldChar w:fldCharType="begin"/>
      </w:r>
      <w:r>
        <w:instrText>REF _ZH-CN_TOPIC_0000001150258896 \r \h</w:instrText>
      </w:r>
      <w:r>
        <w:fldChar w:fldCharType="separate"/>
      </w:r>
      <w:r>
        <w:t xml:space="preserve">7.2 </w:t>
      </w:r>
      <w:r>
        <w:fldChar w:fldCharType="end"/>
      </w:r>
      <w:r>
        <w:fldChar w:fldCharType="begin"/>
      </w:r>
      <w:r>
        <w:instrText>REF _ZH-CN_TOPIC_0000001150258896-chtext \h</w:instrText>
      </w:r>
      <w:r>
        <w:fldChar w:fldCharType="separate"/>
      </w:r>
      <w:r>
        <w:t>分布式软总线</w:t>
      </w:r>
      <w:r>
        <w:fldChar w:fldCharType="end"/>
      </w:r>
      <w:r>
        <w:t>中定义的硬件兼容性规范。</w:t>
      </w:r>
    </w:p>
    <w:p w14:paraId="5B727FD7" w14:textId="77777777" w:rsidR="009C7062" w:rsidRDefault="00977F8E">
      <w:pPr>
        <w:pStyle w:val="Heading4"/>
        <w:rPr>
          <w:rFonts w:hint="default"/>
        </w:rPr>
      </w:pPr>
      <w:bookmarkStart w:id="45" w:name="_Toc256000012"/>
      <w:bookmarkStart w:id="46" w:name="_ZH-CN_TOPIC_0000001150258898-chtext"/>
      <w:r>
        <w:t>摄像头</w:t>
      </w:r>
      <w:bookmarkEnd w:id="45"/>
      <w:bookmarkEnd w:id="46"/>
    </w:p>
    <w:p w14:paraId="529F52D7" w14:textId="77777777" w:rsidR="009C7062" w:rsidRDefault="00977F8E">
      <w:pPr>
        <w:rPr>
          <w:rFonts w:hint="default"/>
        </w:rPr>
      </w:pPr>
      <w:r>
        <w:t>如果设备支持摄像头，必须遵循</w:t>
      </w:r>
      <w:r>
        <w:fldChar w:fldCharType="begin"/>
      </w:r>
      <w:r>
        <w:instrText>REF _ZH-CN_TOPIC_0000001196218679 \r \h</w:instrText>
      </w:r>
      <w:r>
        <w:fldChar w:fldCharType="separate"/>
      </w:r>
      <w:r>
        <w:t xml:space="preserve">4.8 </w:t>
      </w:r>
      <w:r>
        <w:fldChar w:fldCharType="end"/>
      </w:r>
      <w:r>
        <w:fldChar w:fldCharType="begin"/>
      </w:r>
      <w:r>
        <w:instrText>REF _ZH-CN_TOPIC_0000001196218679-chtext \h</w:instrText>
      </w:r>
      <w:r>
        <w:fldChar w:fldCharType="separate"/>
      </w:r>
      <w:r>
        <w:t>相机</w:t>
      </w:r>
      <w:r>
        <w:fldChar w:fldCharType="end"/>
      </w:r>
      <w:r>
        <w:t>定义的硬件兼容性规范。</w:t>
      </w:r>
    </w:p>
    <w:p w14:paraId="4539E5FC" w14:textId="77777777" w:rsidR="009C7062" w:rsidRDefault="00977F8E">
      <w:pPr>
        <w:pStyle w:val="Heading4"/>
        <w:rPr>
          <w:rFonts w:hint="default"/>
        </w:rPr>
      </w:pPr>
      <w:bookmarkStart w:id="47" w:name="_Toc256000013"/>
      <w:bookmarkStart w:id="48" w:name="_ZH-CN_TOPIC_0000001150258868-chtext"/>
      <w:r>
        <w:t>音频</w:t>
      </w:r>
      <w:bookmarkEnd w:id="47"/>
      <w:bookmarkEnd w:id="48"/>
    </w:p>
    <w:p w14:paraId="5938D341" w14:textId="77777777" w:rsidR="009C7062" w:rsidRDefault="00977F8E">
      <w:pPr>
        <w:rPr>
          <w:rFonts w:hint="default"/>
        </w:rPr>
      </w:pPr>
      <w:r>
        <w:t>如果设备支持音频输入，必须遵循</w:t>
      </w:r>
      <w:r>
        <w:fldChar w:fldCharType="begin"/>
      </w:r>
      <w:r>
        <w:instrText>REF _ZH-CN_TOPIC_0000001150258912 \r \h</w:instrText>
      </w:r>
      <w:r>
        <w:fldChar w:fldCharType="separate"/>
      </w:r>
      <w:r>
        <w:t xml:space="preserve">4.7 </w:t>
      </w:r>
      <w:r>
        <w:fldChar w:fldCharType="end"/>
      </w:r>
      <w:r>
        <w:fldChar w:fldCharType="begin"/>
      </w:r>
      <w:r>
        <w:instrText>REF _ZH-CN_TOPIC_0000001150258912-chtext \h</w:instrText>
      </w:r>
      <w:r>
        <w:fldChar w:fldCharType="separate"/>
      </w:r>
      <w:r>
        <w:t>音频</w:t>
      </w:r>
      <w:r>
        <w:fldChar w:fldCharType="end"/>
      </w:r>
      <w:r>
        <w:t>定义的硬件兼容性规范。</w:t>
      </w:r>
    </w:p>
    <w:p w14:paraId="740D553A" w14:textId="77777777" w:rsidR="009C7062" w:rsidRDefault="00977F8E">
      <w:pPr>
        <w:pStyle w:val="Heading4"/>
        <w:rPr>
          <w:rFonts w:hint="default"/>
        </w:rPr>
      </w:pPr>
      <w:bookmarkStart w:id="49" w:name="_ZH-CN_TOPIC_0000001196218651-chtext"/>
      <w:bookmarkStart w:id="50" w:name="_Toc256000014"/>
      <w:r>
        <w:t>USB</w:t>
      </w:r>
      <w:bookmarkEnd w:id="49"/>
      <w:bookmarkEnd w:id="50"/>
    </w:p>
    <w:p w14:paraId="3E8B927F" w14:textId="77777777" w:rsidR="009C7062" w:rsidRDefault="00977F8E">
      <w:pPr>
        <w:rPr>
          <w:rFonts w:hint="default"/>
        </w:rPr>
      </w:pPr>
      <w:r>
        <w:t>如果设备支持</w:t>
      </w:r>
      <w:r>
        <w:t>USB</w:t>
      </w:r>
      <w:r>
        <w:t>，必须遵循</w:t>
      </w:r>
      <w:r>
        <w:fldChar w:fldCharType="begin"/>
      </w:r>
      <w:r>
        <w:instrText>REF _ZH-CN_TOPIC_0000001196138773 \r \h</w:instrText>
      </w:r>
      <w:r>
        <w:fldChar w:fldCharType="separate"/>
      </w:r>
      <w:r>
        <w:t xml:space="preserve">4.4 </w:t>
      </w:r>
      <w:r>
        <w:fldChar w:fldCharType="end"/>
      </w:r>
      <w:r>
        <w:fldChar w:fldCharType="begin"/>
      </w:r>
      <w:r>
        <w:instrText>REF _ZH-CN_TOPIC_0000001196138773-chtext \h</w:instrText>
      </w:r>
      <w:r>
        <w:fldChar w:fldCharType="separate"/>
      </w:r>
      <w:r>
        <w:t>USB</w:t>
      </w:r>
      <w:r>
        <w:t>服务</w:t>
      </w:r>
      <w:r>
        <w:fldChar w:fldCharType="end"/>
      </w:r>
      <w:r>
        <w:t>定义的硬件兼容性规范。</w:t>
      </w:r>
      <w:commentRangeEnd w:id="44"/>
      <w:r w:rsidR="00FF3D7D">
        <w:rPr>
          <w:rStyle w:val="CommentReference"/>
        </w:rPr>
        <w:commentReference w:id="44"/>
      </w:r>
    </w:p>
    <w:p w14:paraId="0B7FF8DE" w14:textId="77777777" w:rsidR="009C7062" w:rsidRDefault="00977F8E">
      <w:pPr>
        <w:pStyle w:val="Heading4"/>
        <w:rPr>
          <w:rFonts w:hint="default"/>
        </w:rPr>
      </w:pPr>
      <w:bookmarkStart w:id="51" w:name="_ZH-CN_TOPIC_0000001150258886-chtext"/>
      <w:bookmarkStart w:id="52" w:name="_Toc256000015"/>
      <w:r>
        <w:t>加解密和安全隔离运行环境</w:t>
      </w:r>
      <w:bookmarkEnd w:id="51"/>
      <w:bookmarkEnd w:id="52"/>
    </w:p>
    <w:p w14:paraId="477B113F" w14:textId="77777777" w:rsidR="009C7062" w:rsidRDefault="00977F8E">
      <w:pPr>
        <w:rPr>
          <w:rFonts w:hint="default"/>
        </w:rPr>
      </w:pPr>
      <w:r>
        <w:t>如果设备支持硬件加解密模块，必须遵循</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定义的硬件加密兼容性规范。</w:t>
      </w:r>
    </w:p>
    <w:p w14:paraId="57518B5B" w14:textId="77777777" w:rsidR="009C7062" w:rsidRDefault="00977F8E">
      <w:pPr>
        <w:rPr>
          <w:rFonts w:hint="default"/>
        </w:rPr>
      </w:pPr>
      <w:r>
        <w:t>如果设备支持</w:t>
      </w:r>
      <w:r>
        <w:t>TEE</w:t>
      </w:r>
      <w:r>
        <w:t>，必须遵循</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定义的硬件</w:t>
      </w:r>
      <w:r>
        <w:t>TEE</w:t>
      </w:r>
      <w:r>
        <w:t>兼容性规范。</w:t>
      </w:r>
    </w:p>
    <w:p w14:paraId="6E5C0A5B" w14:textId="77777777" w:rsidR="009C7062" w:rsidRDefault="00977F8E">
      <w:pPr>
        <w:pStyle w:val="Heading3"/>
        <w:rPr>
          <w:rFonts w:hint="default"/>
        </w:rPr>
      </w:pPr>
      <w:bookmarkStart w:id="53" w:name="_ZH-CN_TOPIC_0000001196138769-chtext"/>
      <w:bookmarkStart w:id="54" w:name="_Toc256000016"/>
      <w:r>
        <w:t>软件</w:t>
      </w:r>
      <w:bookmarkEnd w:id="53"/>
      <w:bookmarkEnd w:id="54"/>
    </w:p>
    <w:p w14:paraId="5C063F44" w14:textId="77777777" w:rsidR="009C7062" w:rsidRDefault="00977F8E">
      <w:pPr>
        <w:pStyle w:val="Heading4"/>
        <w:numPr>
          <w:ilvl w:val="3"/>
          <w:numId w:val="35"/>
        </w:numPr>
        <w:rPr>
          <w:rFonts w:hint="default"/>
        </w:rPr>
      </w:pPr>
      <w:bookmarkStart w:id="55" w:name="_ZH-CN_TOPIC_0000001196138787-chtext"/>
      <w:bookmarkStart w:id="56" w:name="_Toc256000017"/>
      <w:r>
        <w:t>最小集</w:t>
      </w:r>
      <w:r>
        <w:t>API</w:t>
      </w:r>
      <w:r>
        <w:t>兼容性</w:t>
      </w:r>
      <w:bookmarkEnd w:id="55"/>
      <w:bookmarkEnd w:id="56"/>
    </w:p>
    <w:p w14:paraId="76B5F76E" w14:textId="77777777" w:rsidR="009C7062" w:rsidRDefault="00977F8E">
      <w:pPr>
        <w:rPr>
          <w:rFonts w:hint="default"/>
        </w:rPr>
      </w:pPr>
      <w:r>
        <w:t>【</w:t>
      </w:r>
      <w:r>
        <w:t>M-SOFTWARE-0100</w:t>
      </w:r>
      <w:r>
        <w:t>】必须保证基础系统的最小集</w:t>
      </w:r>
      <w:r>
        <w:t>API</w:t>
      </w:r>
      <w:r>
        <w:t>的兼容性，</w:t>
      </w:r>
      <w:r>
        <w:t>API</w:t>
      </w:r>
      <w:r>
        <w:t>兼容性定义参见</w:t>
      </w:r>
      <w:r>
        <w:fldChar w:fldCharType="begin"/>
      </w:r>
      <w:r>
        <w:instrText>REF _ZH-CN_TOPIC_0000001150258908 \r \h</w:instrText>
      </w:r>
      <w:r>
        <w:fldChar w:fldCharType="separate"/>
      </w:r>
      <w:r>
        <w:t xml:space="preserve">6.1 </w:t>
      </w:r>
      <w:r>
        <w:fldChar w:fldCharType="end"/>
      </w:r>
      <w:r>
        <w:fldChar w:fldCharType="begin"/>
      </w:r>
      <w:r>
        <w:instrText>REF _ZH-CN_TOPIC_0000001150258908-chtext \h</w:instrText>
      </w:r>
      <w:r>
        <w:fldChar w:fldCharType="separate"/>
      </w:r>
      <w:r>
        <w:t>API</w:t>
      </w:r>
      <w:r>
        <w:t>兼容性</w:t>
      </w:r>
      <w:r>
        <w:fldChar w:fldCharType="end"/>
      </w:r>
      <w:r>
        <w:t>。轻量系统的最小集</w:t>
      </w:r>
      <w:r>
        <w:t>API</w:t>
      </w:r>
      <w:r>
        <w:t>清单如下：</w:t>
      </w:r>
    </w:p>
    <w:p w14:paraId="3DE22E19" w14:textId="77777777" w:rsidR="009C7062" w:rsidRDefault="00977F8E">
      <w:pPr>
        <w:pStyle w:val="TableDescription"/>
        <w:rPr>
          <w:rFonts w:hint="default"/>
        </w:rPr>
      </w:pPr>
      <w:r>
        <w:t>轻量系统最小集</w:t>
      </w:r>
      <w:r>
        <w:t>API</w:t>
      </w:r>
      <w:r>
        <w:t>列表</w:t>
      </w:r>
    </w:p>
    <w:tbl>
      <w:tblPr>
        <w:tblStyle w:val="Table"/>
        <w:tblW w:w="6431" w:type="dxa"/>
        <w:tblInd w:w="1540" w:type="dxa"/>
        <w:tblLayout w:type="fixed"/>
        <w:tblCellMar>
          <w:top w:w="0" w:type="dxa"/>
          <w:left w:w="0" w:type="dxa"/>
          <w:bottom w:w="0" w:type="dxa"/>
          <w:right w:w="0" w:type="dxa"/>
        </w:tblCellMar>
        <w:tblLook w:val="04A0" w:firstRow="1" w:lastRow="0" w:firstColumn="1" w:lastColumn="0" w:noHBand="0" w:noVBand="1"/>
      </w:tblPr>
      <w:tblGrid>
        <w:gridCol w:w="1713"/>
        <w:gridCol w:w="4718"/>
      </w:tblGrid>
      <w:tr w:rsidR="009C7062" w14:paraId="03CA0AAC" w14:textId="77777777">
        <w:tblPrEx>
          <w:tblCellMar>
            <w:top w:w="0" w:type="dxa"/>
            <w:left w:w="0" w:type="dxa"/>
            <w:bottom w:w="0" w:type="dxa"/>
            <w:right w:w="0" w:type="dxa"/>
          </w:tblCellMar>
        </w:tblPrEx>
        <w:trPr>
          <w:tblHeader/>
        </w:trPr>
        <w:tc>
          <w:tcPr>
            <w:tcW w:w="1332" w:type="pct"/>
            <w:tcBorders>
              <w:top w:val="single" w:sz="6" w:space="0" w:color="000000"/>
              <w:bottom w:val="single" w:sz="6" w:space="0" w:color="000000"/>
              <w:right w:val="single" w:sz="6" w:space="0" w:color="000000"/>
            </w:tcBorders>
            <w:shd w:val="clear" w:color="auto" w:fill="D9D9D9"/>
          </w:tcPr>
          <w:p w14:paraId="290F47BB" w14:textId="77777777" w:rsidR="009C7062" w:rsidRDefault="00977F8E">
            <w:pPr>
              <w:pStyle w:val="TableHeading"/>
              <w:rPr>
                <w:rFonts w:hint="default"/>
              </w:rPr>
            </w:pPr>
            <w:r>
              <w:t>必选子系统</w:t>
            </w:r>
          </w:p>
        </w:tc>
        <w:tc>
          <w:tcPr>
            <w:tcW w:w="3667" w:type="pct"/>
            <w:tcBorders>
              <w:top w:val="single" w:sz="6" w:space="0" w:color="000000"/>
              <w:bottom w:val="single" w:sz="6" w:space="0" w:color="000000"/>
            </w:tcBorders>
            <w:shd w:val="clear" w:color="auto" w:fill="D9D9D9"/>
          </w:tcPr>
          <w:p w14:paraId="4A3F91D2" w14:textId="77777777" w:rsidR="009C7062" w:rsidRDefault="00977F8E">
            <w:pPr>
              <w:pStyle w:val="TableHeading"/>
              <w:rPr>
                <w:rFonts w:hint="default"/>
              </w:rPr>
            </w:pPr>
            <w:r>
              <w:t>需要兼容的</w:t>
            </w:r>
            <w:r>
              <w:t>API</w:t>
            </w:r>
          </w:p>
        </w:tc>
      </w:tr>
      <w:tr w:rsidR="009C7062" w14:paraId="088C3E8D"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790812BE" w14:textId="77777777" w:rsidR="009C7062" w:rsidRDefault="00977F8E">
            <w:pPr>
              <w:pStyle w:val="TableText"/>
              <w:rPr>
                <w:rFonts w:hint="default"/>
              </w:rPr>
            </w:pPr>
            <w:r>
              <w:t>内核</w:t>
            </w:r>
          </w:p>
        </w:tc>
        <w:tc>
          <w:tcPr>
            <w:tcW w:w="3667" w:type="pct"/>
            <w:tcBorders>
              <w:top w:val="single" w:sz="6" w:space="0" w:color="000000"/>
              <w:bottom w:val="single" w:sz="6" w:space="0" w:color="000000"/>
            </w:tcBorders>
          </w:tcPr>
          <w:p w14:paraId="45C3EDF2" w14:textId="77777777" w:rsidR="009C7062" w:rsidRDefault="00977F8E">
            <w:pPr>
              <w:pStyle w:val="TableText"/>
              <w:rPr>
                <w:rFonts w:hint="default"/>
              </w:rPr>
            </w:pPr>
            <w:commentRangeStart w:id="57"/>
            <w:r>
              <w:t>liteos_m</w:t>
            </w:r>
            <w:r>
              <w:t>内核提供的</w:t>
            </w:r>
            <w:r>
              <w:t>CMSIS</w:t>
            </w:r>
            <w:r>
              <w:t>和</w:t>
            </w:r>
            <w:r>
              <w:t>POSIX</w:t>
            </w:r>
            <w:r>
              <w:t>标准</w:t>
            </w:r>
            <w:r>
              <w:t>API</w:t>
            </w:r>
            <w:commentRangeEnd w:id="57"/>
            <w:r w:rsidR="00961BC1">
              <w:rPr>
                <w:rStyle w:val="CommentReference"/>
                <w:snapToGrid/>
                <w:kern w:val="2"/>
              </w:rPr>
              <w:commentReference w:id="57"/>
            </w:r>
          </w:p>
        </w:tc>
      </w:tr>
      <w:tr w:rsidR="009C7062" w14:paraId="0FC4AA76"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07484E57" w14:textId="77777777" w:rsidR="009C7062" w:rsidRDefault="00977F8E">
            <w:pPr>
              <w:pStyle w:val="TableText"/>
              <w:rPr>
                <w:rFonts w:hint="default"/>
              </w:rPr>
            </w:pPr>
            <w:r>
              <w:t>驱动框架</w:t>
            </w:r>
          </w:p>
        </w:tc>
        <w:tc>
          <w:tcPr>
            <w:tcW w:w="3667" w:type="pct"/>
            <w:tcBorders>
              <w:top w:val="single" w:sz="6" w:space="0" w:color="000000"/>
              <w:bottom w:val="single" w:sz="6" w:space="0" w:color="000000"/>
            </w:tcBorders>
          </w:tcPr>
          <w:p w14:paraId="7BF20C09" w14:textId="77777777" w:rsidR="009C7062" w:rsidRDefault="00977F8E">
            <w:pPr>
              <w:pStyle w:val="TableText"/>
              <w:rPr>
                <w:rFonts w:hint="default"/>
              </w:rPr>
            </w:pPr>
            <w:r>
              <w:t>/</w:t>
            </w:r>
          </w:p>
        </w:tc>
      </w:tr>
      <w:tr w:rsidR="009C7062" w14:paraId="2CB44129"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06CC27A5" w14:textId="77777777" w:rsidR="009C7062" w:rsidRDefault="00977F8E">
            <w:pPr>
              <w:pStyle w:val="TableText"/>
              <w:rPr>
                <w:rFonts w:hint="default"/>
              </w:rPr>
            </w:pPr>
            <w:r>
              <w:t>语言编译器运行时</w:t>
            </w:r>
          </w:p>
        </w:tc>
        <w:tc>
          <w:tcPr>
            <w:tcW w:w="3667" w:type="pct"/>
            <w:tcBorders>
              <w:top w:val="single" w:sz="6" w:space="0" w:color="000000"/>
              <w:bottom w:val="single" w:sz="6" w:space="0" w:color="000000"/>
            </w:tcBorders>
          </w:tcPr>
          <w:p w14:paraId="61198FF3" w14:textId="77777777" w:rsidR="009C7062" w:rsidRDefault="00977F8E">
            <w:pPr>
              <w:pStyle w:val="TableText"/>
              <w:rPr>
                <w:rFonts w:hint="default"/>
              </w:rPr>
            </w:pPr>
            <w:r>
              <w:t>系统基础库</w:t>
            </w:r>
            <w:r>
              <w:t>libc</w:t>
            </w:r>
            <w:r>
              <w:t>、</w:t>
            </w:r>
            <w:r>
              <w:t>libc++</w:t>
            </w:r>
            <w:r>
              <w:t>提供的</w:t>
            </w:r>
            <w:commentRangeStart w:id="58"/>
            <w:r>
              <w:t>API</w:t>
            </w:r>
            <w:commentRangeEnd w:id="58"/>
            <w:r w:rsidR="00F81959">
              <w:rPr>
                <w:rStyle w:val="CommentReference"/>
                <w:snapToGrid/>
                <w:kern w:val="2"/>
              </w:rPr>
              <w:commentReference w:id="58"/>
            </w:r>
          </w:p>
        </w:tc>
      </w:tr>
      <w:tr w:rsidR="009C7062" w14:paraId="6DA75EDF"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1A347A3E" w14:textId="77777777" w:rsidR="009C7062" w:rsidRDefault="00977F8E">
            <w:pPr>
              <w:pStyle w:val="TableText"/>
              <w:rPr>
                <w:rFonts w:hint="default"/>
              </w:rPr>
            </w:pPr>
            <w:r>
              <w:t>公共基础库</w:t>
            </w:r>
          </w:p>
        </w:tc>
        <w:tc>
          <w:tcPr>
            <w:tcW w:w="3667" w:type="pct"/>
            <w:tcBorders>
              <w:top w:val="single" w:sz="6" w:space="0" w:color="000000"/>
              <w:bottom w:val="single" w:sz="6" w:space="0" w:color="000000"/>
            </w:tcBorders>
          </w:tcPr>
          <w:p w14:paraId="6A4266C6" w14:textId="77777777" w:rsidR="009C7062" w:rsidRDefault="00977F8E">
            <w:pPr>
              <w:pStyle w:val="TableText"/>
              <w:rPr>
                <w:rFonts w:hint="default"/>
              </w:rPr>
            </w:pPr>
            <w:r>
              <w:t>如下头文件中定义的</w:t>
            </w:r>
            <w:r>
              <w:t>API</w:t>
            </w:r>
            <w:r>
              <w:t>：</w:t>
            </w:r>
          </w:p>
          <w:p w14:paraId="106DBA5C" w14:textId="77777777" w:rsidR="009C7062" w:rsidRDefault="00977F8E">
            <w:pPr>
              <w:pStyle w:val="TableText"/>
              <w:rPr>
                <w:rFonts w:hint="default"/>
              </w:rPr>
            </w:pPr>
            <w:commentRangeStart w:id="59"/>
            <w:r>
              <w:t>utils/native/lite/include/kv_store.h</w:t>
            </w:r>
            <w:commentRangeEnd w:id="59"/>
            <w:r w:rsidR="00963B4E">
              <w:rPr>
                <w:rStyle w:val="CommentReference"/>
                <w:snapToGrid/>
                <w:kern w:val="2"/>
              </w:rPr>
              <w:commentReference w:id="59"/>
            </w:r>
          </w:p>
          <w:p w14:paraId="5C931BA2" w14:textId="77777777" w:rsidR="009C7062" w:rsidRDefault="00977F8E">
            <w:pPr>
              <w:pStyle w:val="TableText"/>
              <w:rPr>
                <w:rFonts w:hint="default"/>
              </w:rPr>
            </w:pPr>
            <w:r>
              <w:t>如果使用了文件系统</w:t>
            </w:r>
            <w:r>
              <w:t xml:space="preserve">, </w:t>
            </w:r>
            <w:r>
              <w:t>需如下头文件定义的</w:t>
            </w:r>
            <w:r>
              <w:t>API</w:t>
            </w:r>
            <w:r>
              <w:t>，文件数目和文件长度受内核和预留</w:t>
            </w:r>
            <w:r>
              <w:t>flash</w:t>
            </w:r>
            <w:r>
              <w:t>尺寸约束：</w:t>
            </w:r>
          </w:p>
          <w:p w14:paraId="1298093F" w14:textId="77777777" w:rsidR="009C7062" w:rsidRDefault="00977F8E">
            <w:pPr>
              <w:pStyle w:val="TableText"/>
              <w:rPr>
                <w:rFonts w:hint="default"/>
              </w:rPr>
            </w:pPr>
            <w:r>
              <w:t>utils/native/lite/include/utils_file.h</w:t>
            </w:r>
          </w:p>
        </w:tc>
      </w:tr>
      <w:tr w:rsidR="009C7062" w14:paraId="7B9AD59A"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48EF7890" w14:textId="77777777" w:rsidR="009C7062" w:rsidRDefault="00977F8E">
            <w:pPr>
              <w:pStyle w:val="TableText"/>
              <w:rPr>
                <w:rFonts w:hint="default"/>
              </w:rPr>
            </w:pPr>
            <w:r>
              <w:t>DFX</w:t>
            </w:r>
          </w:p>
        </w:tc>
        <w:tc>
          <w:tcPr>
            <w:tcW w:w="3667" w:type="pct"/>
            <w:tcBorders>
              <w:top w:val="single" w:sz="6" w:space="0" w:color="000000"/>
              <w:bottom w:val="single" w:sz="6" w:space="0" w:color="000000"/>
            </w:tcBorders>
          </w:tcPr>
          <w:p w14:paraId="25F1075A" w14:textId="77777777" w:rsidR="009C7062" w:rsidRDefault="00977F8E">
            <w:pPr>
              <w:pStyle w:val="TableText"/>
              <w:rPr>
                <w:rFonts w:hint="default"/>
              </w:rPr>
            </w:pPr>
            <w:r>
              <w:t>如下头文件中定义的</w:t>
            </w:r>
            <w:r>
              <w:t>API</w:t>
            </w:r>
            <w:r>
              <w:t>：</w:t>
            </w:r>
          </w:p>
          <w:p w14:paraId="2AB3D5C6" w14:textId="77777777" w:rsidR="009C7062" w:rsidRDefault="00977F8E">
            <w:pPr>
              <w:pStyle w:val="TableText"/>
              <w:rPr>
                <w:rFonts w:hint="default"/>
              </w:rPr>
            </w:pPr>
            <w:r>
              <w:t>base/hiviewdfx/hilog_lite/interfaces/native/kits/hilog_lite/log.h</w:t>
            </w:r>
          </w:p>
          <w:p w14:paraId="501CCABF" w14:textId="77777777" w:rsidR="009C7062" w:rsidRDefault="00977F8E">
            <w:pPr>
              <w:pStyle w:val="TableText"/>
              <w:rPr>
                <w:rFonts w:hint="default"/>
              </w:rPr>
            </w:pPr>
            <w:r>
              <w:t>base/hiviewdfx/hilog_lite/interfaces/native/kits/hilog_lite/hiview_log.h</w:t>
            </w:r>
          </w:p>
        </w:tc>
      </w:tr>
      <w:tr w:rsidR="009C7062" w14:paraId="495FD023"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7E017B70" w14:textId="77777777" w:rsidR="009C7062" w:rsidRDefault="00977F8E">
            <w:pPr>
              <w:pStyle w:val="TableText"/>
              <w:rPr>
                <w:rFonts w:hint="default"/>
              </w:rPr>
            </w:pPr>
            <w:r>
              <w:lastRenderedPageBreak/>
              <w:t>启动恢复</w:t>
            </w:r>
          </w:p>
        </w:tc>
        <w:tc>
          <w:tcPr>
            <w:tcW w:w="3667" w:type="pct"/>
            <w:tcBorders>
              <w:top w:val="single" w:sz="6" w:space="0" w:color="000000"/>
              <w:bottom w:val="single" w:sz="6" w:space="0" w:color="000000"/>
            </w:tcBorders>
          </w:tcPr>
          <w:p w14:paraId="19E979B1" w14:textId="77777777" w:rsidR="009C7062" w:rsidRDefault="00977F8E">
            <w:pPr>
              <w:pStyle w:val="TableText"/>
              <w:rPr>
                <w:rFonts w:hint="default"/>
              </w:rPr>
            </w:pPr>
            <w:r>
              <w:t>如下头文件中定义的</w:t>
            </w:r>
            <w:r>
              <w:t>API</w:t>
            </w:r>
            <w:r>
              <w:t>：</w:t>
            </w:r>
          </w:p>
          <w:p w14:paraId="2CEE3479" w14:textId="77777777" w:rsidR="009C7062" w:rsidRDefault="00977F8E">
            <w:pPr>
              <w:pStyle w:val="TableText"/>
              <w:rPr>
                <w:rFonts w:hint="default"/>
              </w:rPr>
            </w:pPr>
            <w:r>
              <w:t>base/startup/syspara_lite/interfaces/kits/parameter.h</w:t>
            </w:r>
          </w:p>
        </w:tc>
      </w:tr>
      <w:tr w:rsidR="009C7062" w14:paraId="7FBA8034"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7BC0A1CF" w14:textId="77777777" w:rsidR="009C7062" w:rsidRDefault="00977F8E">
            <w:pPr>
              <w:pStyle w:val="TableText"/>
              <w:rPr>
                <w:rFonts w:hint="default"/>
              </w:rPr>
            </w:pPr>
            <w:r>
              <w:t>电源管理</w:t>
            </w:r>
          </w:p>
        </w:tc>
        <w:tc>
          <w:tcPr>
            <w:tcW w:w="3667" w:type="pct"/>
            <w:tcBorders>
              <w:top w:val="single" w:sz="6" w:space="0" w:color="000000"/>
              <w:bottom w:val="single" w:sz="6" w:space="0" w:color="000000"/>
            </w:tcBorders>
          </w:tcPr>
          <w:p w14:paraId="280C6CE6" w14:textId="77777777" w:rsidR="009C7062" w:rsidRDefault="00977F8E">
            <w:pPr>
              <w:pStyle w:val="TableText"/>
              <w:rPr>
                <w:rFonts w:hint="default"/>
              </w:rPr>
            </w:pPr>
            <w:r>
              <w:t>/</w:t>
            </w:r>
          </w:p>
        </w:tc>
      </w:tr>
      <w:tr w:rsidR="009C7062" w14:paraId="151682A1"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30D54420" w14:textId="77777777" w:rsidR="009C7062" w:rsidRDefault="00977F8E">
            <w:pPr>
              <w:pStyle w:val="TableText"/>
              <w:rPr>
                <w:rFonts w:hint="default"/>
              </w:rPr>
            </w:pPr>
            <w:r>
              <w:t>帐号服务</w:t>
            </w:r>
          </w:p>
        </w:tc>
        <w:tc>
          <w:tcPr>
            <w:tcW w:w="3667" w:type="pct"/>
            <w:tcBorders>
              <w:top w:val="single" w:sz="6" w:space="0" w:color="000000"/>
              <w:bottom w:val="single" w:sz="6" w:space="0" w:color="000000"/>
            </w:tcBorders>
          </w:tcPr>
          <w:p w14:paraId="00A35592" w14:textId="77777777" w:rsidR="009C7062" w:rsidRDefault="00977F8E">
            <w:pPr>
              <w:pStyle w:val="TableText"/>
              <w:rPr>
                <w:rFonts w:hint="default"/>
              </w:rPr>
            </w:pPr>
            <w:r>
              <w:t>/</w:t>
            </w:r>
          </w:p>
        </w:tc>
      </w:tr>
      <w:tr w:rsidR="009C7062" w14:paraId="1A1CB6D0"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1B9E23FF" w14:textId="77777777" w:rsidR="009C7062" w:rsidRDefault="00977F8E">
            <w:pPr>
              <w:pStyle w:val="TableText"/>
              <w:rPr>
                <w:rFonts w:hint="default"/>
              </w:rPr>
            </w:pPr>
            <w:r>
              <w:t>分布式软总线</w:t>
            </w:r>
          </w:p>
        </w:tc>
        <w:tc>
          <w:tcPr>
            <w:tcW w:w="3667" w:type="pct"/>
            <w:tcBorders>
              <w:top w:val="single" w:sz="6" w:space="0" w:color="000000"/>
              <w:bottom w:val="single" w:sz="6" w:space="0" w:color="000000"/>
            </w:tcBorders>
          </w:tcPr>
          <w:p w14:paraId="1CD7B3E2" w14:textId="77777777" w:rsidR="009C7062" w:rsidRDefault="00977F8E">
            <w:pPr>
              <w:pStyle w:val="TableText"/>
              <w:rPr>
                <w:rFonts w:hint="default"/>
              </w:rPr>
            </w:pPr>
            <w:r>
              <w:t>/</w:t>
            </w:r>
          </w:p>
        </w:tc>
      </w:tr>
      <w:tr w:rsidR="009C7062" w14:paraId="54B44058"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5A9E1341" w14:textId="77777777" w:rsidR="009C7062" w:rsidRDefault="00977F8E">
            <w:pPr>
              <w:pStyle w:val="TableText"/>
              <w:rPr>
                <w:rFonts w:hint="default"/>
              </w:rPr>
            </w:pPr>
            <w:r>
              <w:t>分布式数据管理</w:t>
            </w:r>
          </w:p>
        </w:tc>
        <w:tc>
          <w:tcPr>
            <w:tcW w:w="3667" w:type="pct"/>
            <w:tcBorders>
              <w:top w:val="single" w:sz="6" w:space="0" w:color="000000"/>
              <w:bottom w:val="single" w:sz="6" w:space="0" w:color="000000"/>
            </w:tcBorders>
          </w:tcPr>
          <w:p w14:paraId="7D5583F5" w14:textId="77777777" w:rsidR="009C7062" w:rsidRDefault="00977F8E">
            <w:pPr>
              <w:pStyle w:val="TableText"/>
              <w:rPr>
                <w:rFonts w:hint="default"/>
              </w:rPr>
            </w:pPr>
            <w:r>
              <w:t>/</w:t>
            </w:r>
          </w:p>
        </w:tc>
      </w:tr>
      <w:tr w:rsidR="009C7062" w14:paraId="46E208E8" w14:textId="77777777">
        <w:tblPrEx>
          <w:tblCellMar>
            <w:top w:w="0" w:type="dxa"/>
            <w:left w:w="0" w:type="dxa"/>
            <w:bottom w:w="0" w:type="dxa"/>
            <w:right w:w="0" w:type="dxa"/>
          </w:tblCellMar>
        </w:tblPrEx>
        <w:tc>
          <w:tcPr>
            <w:tcW w:w="1332" w:type="pct"/>
            <w:tcBorders>
              <w:top w:val="single" w:sz="6" w:space="0" w:color="000000"/>
              <w:bottom w:val="single" w:sz="6" w:space="0" w:color="000000"/>
              <w:right w:val="single" w:sz="6" w:space="0" w:color="000000"/>
            </w:tcBorders>
          </w:tcPr>
          <w:p w14:paraId="22155101" w14:textId="77777777" w:rsidR="009C7062" w:rsidRDefault="00977F8E">
            <w:pPr>
              <w:pStyle w:val="TableText"/>
              <w:rPr>
                <w:rFonts w:hint="default"/>
              </w:rPr>
            </w:pPr>
            <w:r>
              <w:t>分布式任务调度</w:t>
            </w:r>
          </w:p>
        </w:tc>
        <w:tc>
          <w:tcPr>
            <w:tcW w:w="3667" w:type="pct"/>
            <w:tcBorders>
              <w:top w:val="single" w:sz="6" w:space="0" w:color="000000"/>
              <w:bottom w:val="single" w:sz="6" w:space="0" w:color="000000"/>
            </w:tcBorders>
          </w:tcPr>
          <w:p w14:paraId="26D14F75" w14:textId="77777777" w:rsidR="009C7062" w:rsidRDefault="00977F8E">
            <w:pPr>
              <w:pStyle w:val="TableText"/>
              <w:rPr>
                <w:rFonts w:hint="default"/>
              </w:rPr>
            </w:pPr>
            <w:r>
              <w:t>/</w:t>
            </w:r>
          </w:p>
        </w:tc>
      </w:tr>
    </w:tbl>
    <w:p w14:paraId="687C781B" w14:textId="77777777" w:rsidR="009C7062" w:rsidRDefault="009C7062">
      <w:pPr>
        <w:rPr>
          <w:rFonts w:hint="default"/>
        </w:rPr>
      </w:pPr>
    </w:p>
    <w:p w14:paraId="0A189D1F" w14:textId="77777777" w:rsidR="009C7062" w:rsidRDefault="00977F8E">
      <w:pPr>
        <w:pStyle w:val="NotesHeading"/>
        <w:tabs>
          <w:tab w:val="left" w:pos="2100"/>
        </w:tabs>
        <w:rPr>
          <w:rFonts w:hint="default"/>
        </w:rPr>
      </w:pPr>
      <w:r>
        <w:rPr>
          <w:noProof/>
        </w:rPr>
        <w:drawing>
          <wp:inline distT="0" distB="0" distL="0" distR="0" wp14:anchorId="617AAC6F" wp14:editId="3A35F996">
            <wp:extent cx="636270" cy="241935"/>
            <wp:effectExtent l="0" t="0" r="0" b="0"/>
            <wp:docPr id="4" name="Drawing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6D5064A8" w14:textId="77777777" w:rsidR="009C7062" w:rsidRDefault="00977F8E">
      <w:pPr>
        <w:pStyle w:val="NotesText"/>
      </w:pPr>
      <w:r>
        <w:t>表中</w:t>
      </w:r>
      <w:r>
        <w:t>“</w:t>
      </w:r>
      <w:r>
        <w:t>需要兼容的</w:t>
      </w:r>
      <w:r>
        <w:t>API</w:t>
      </w:r>
      <w:r>
        <w:t>”</w:t>
      </w:r>
      <w:r>
        <w:t>列注明</w:t>
      </w:r>
      <w:r>
        <w:t>“</w:t>
      </w:r>
      <w:r>
        <w:t>/</w:t>
      </w:r>
      <w:r>
        <w:t>”</w:t>
      </w:r>
      <w:r>
        <w:t>表示该必选子系统当前还不涉及对应用开放的</w:t>
      </w:r>
      <w:r>
        <w:t>API</w:t>
      </w:r>
      <w:r>
        <w:t>。</w:t>
      </w:r>
    </w:p>
    <w:p w14:paraId="40327C4A" w14:textId="77777777" w:rsidR="009C7062" w:rsidRDefault="00977F8E">
      <w:pPr>
        <w:rPr>
          <w:rFonts w:hint="default"/>
        </w:rPr>
      </w:pPr>
      <w:r>
        <w:t>【</w:t>
      </w:r>
      <w:r>
        <w:t>M-SOFTWARE-0101</w:t>
      </w:r>
      <w:r>
        <w:t>】为了保证设备之间提供一致的与设备和版本相关的描述信息，系统对这些信息定义了统一的格式规范，设备开发必须遵循这些规范。设备信息规范定义如下表：</w:t>
      </w:r>
    </w:p>
    <w:p w14:paraId="6BD6F514" w14:textId="77777777" w:rsidR="009C7062" w:rsidRDefault="00977F8E">
      <w:pPr>
        <w:pStyle w:val="TableDescription"/>
        <w:rPr>
          <w:rFonts w:hint="default"/>
        </w:rPr>
      </w:pPr>
      <w:r>
        <w:t>设备信息接口列表</w:t>
      </w:r>
    </w:p>
    <w:tbl>
      <w:tblPr>
        <w:tblStyle w:val="Table"/>
        <w:tblW w:w="7693" w:type="dxa"/>
        <w:tblInd w:w="1463" w:type="dxa"/>
        <w:tblLayout w:type="fixed"/>
        <w:tblCellMar>
          <w:top w:w="0" w:type="dxa"/>
          <w:left w:w="0" w:type="dxa"/>
          <w:bottom w:w="0" w:type="dxa"/>
          <w:right w:w="0" w:type="dxa"/>
        </w:tblCellMar>
        <w:tblLook w:val="04A0" w:firstRow="1" w:lastRow="0" w:firstColumn="1" w:lastColumn="0" w:noHBand="0" w:noVBand="1"/>
      </w:tblPr>
      <w:tblGrid>
        <w:gridCol w:w="1791"/>
        <w:gridCol w:w="1208"/>
        <w:gridCol w:w="2677"/>
        <w:gridCol w:w="2017"/>
      </w:tblGrid>
      <w:tr w:rsidR="009C7062" w14:paraId="7B00DF8E" w14:textId="77777777">
        <w:tblPrEx>
          <w:tblCellMar>
            <w:top w:w="0" w:type="dxa"/>
            <w:left w:w="0" w:type="dxa"/>
            <w:bottom w:w="0" w:type="dxa"/>
            <w:right w:w="0" w:type="dxa"/>
          </w:tblCellMar>
        </w:tblPrEx>
        <w:trPr>
          <w:tblHeader/>
        </w:trPr>
        <w:tc>
          <w:tcPr>
            <w:tcW w:w="1164" w:type="pct"/>
            <w:tcBorders>
              <w:top w:val="single" w:sz="6" w:space="0" w:color="000000"/>
              <w:bottom w:val="single" w:sz="6" w:space="0" w:color="000000"/>
              <w:right w:val="single" w:sz="6" w:space="0" w:color="000000"/>
            </w:tcBorders>
            <w:shd w:val="clear" w:color="auto" w:fill="D9D9D9"/>
          </w:tcPr>
          <w:p w14:paraId="3084E412" w14:textId="77777777" w:rsidR="009C7062" w:rsidRDefault="00977F8E">
            <w:pPr>
              <w:pStyle w:val="TableHeading"/>
              <w:rPr>
                <w:rFonts w:hint="default"/>
              </w:rPr>
            </w:pPr>
            <w:r>
              <w:t>API</w:t>
            </w:r>
            <w:r>
              <w:t>接口</w:t>
            </w:r>
          </w:p>
        </w:tc>
        <w:tc>
          <w:tcPr>
            <w:tcW w:w="785" w:type="pct"/>
            <w:tcBorders>
              <w:top w:val="single" w:sz="6" w:space="0" w:color="000000"/>
              <w:bottom w:val="single" w:sz="6" w:space="0" w:color="000000"/>
              <w:right w:val="single" w:sz="6" w:space="0" w:color="000000"/>
            </w:tcBorders>
            <w:shd w:val="clear" w:color="auto" w:fill="D9D9D9"/>
          </w:tcPr>
          <w:p w14:paraId="752E5E47" w14:textId="77777777" w:rsidR="009C7062" w:rsidRDefault="00977F8E">
            <w:pPr>
              <w:pStyle w:val="TableHeading"/>
              <w:rPr>
                <w:rFonts w:hint="default"/>
              </w:rPr>
            </w:pPr>
            <w:r>
              <w:t>字符范围</w:t>
            </w:r>
          </w:p>
        </w:tc>
        <w:tc>
          <w:tcPr>
            <w:tcW w:w="1739" w:type="pct"/>
            <w:tcBorders>
              <w:top w:val="single" w:sz="6" w:space="0" w:color="000000"/>
              <w:bottom w:val="single" w:sz="6" w:space="0" w:color="000000"/>
              <w:right w:val="single" w:sz="6" w:space="0" w:color="000000"/>
            </w:tcBorders>
            <w:shd w:val="clear" w:color="auto" w:fill="D9D9D9"/>
          </w:tcPr>
          <w:p w14:paraId="0EE3BE89" w14:textId="77777777" w:rsidR="009C7062" w:rsidRDefault="00977F8E">
            <w:pPr>
              <w:pStyle w:val="TableHeading"/>
              <w:rPr>
                <w:rFonts w:hint="default"/>
              </w:rPr>
            </w:pPr>
            <w:r>
              <w:t>名称，说明和要求</w:t>
            </w:r>
          </w:p>
        </w:tc>
        <w:tc>
          <w:tcPr>
            <w:tcW w:w="1310" w:type="pct"/>
            <w:tcBorders>
              <w:top w:val="single" w:sz="6" w:space="0" w:color="000000"/>
              <w:bottom w:val="single" w:sz="6" w:space="0" w:color="000000"/>
              <w:right w:val="single" w:sz="6" w:space="0" w:color="000000"/>
            </w:tcBorders>
            <w:shd w:val="clear" w:color="auto" w:fill="D9D9D9"/>
          </w:tcPr>
          <w:p w14:paraId="5211413F" w14:textId="77777777" w:rsidR="009C7062" w:rsidRDefault="00977F8E">
            <w:pPr>
              <w:pStyle w:val="TableHeading"/>
              <w:rPr>
                <w:rFonts w:hint="default"/>
              </w:rPr>
            </w:pPr>
            <w:r>
              <w:t>举例</w:t>
            </w:r>
          </w:p>
        </w:tc>
      </w:tr>
      <w:tr w:rsidR="009C7062" w14:paraId="38E00F52"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6B8D4A56" w14:textId="77777777" w:rsidR="009C7062" w:rsidRDefault="00977F8E">
            <w:pPr>
              <w:pStyle w:val="TableText"/>
              <w:rPr>
                <w:rFonts w:hint="default"/>
              </w:rPr>
            </w:pPr>
            <w:proofErr w:type="gramStart"/>
            <w:r>
              <w:t>GetDeviceType(</w:t>
            </w:r>
            <w:proofErr w:type="gramEnd"/>
            <w:r>
              <w:t>)</w:t>
            </w:r>
          </w:p>
        </w:tc>
        <w:tc>
          <w:tcPr>
            <w:tcW w:w="785" w:type="pct"/>
            <w:tcBorders>
              <w:top w:val="single" w:sz="6" w:space="0" w:color="000000"/>
              <w:bottom w:val="single" w:sz="6" w:space="0" w:color="000000"/>
              <w:right w:val="single" w:sz="6" w:space="0" w:color="000000"/>
            </w:tcBorders>
          </w:tcPr>
          <w:p w14:paraId="2669B9E8"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410DCC14" w14:textId="77777777" w:rsidR="009C7062" w:rsidRDefault="00977F8E">
            <w:pPr>
              <w:pStyle w:val="TableText"/>
              <w:rPr>
                <w:rFonts w:hint="default"/>
              </w:rPr>
            </w:pPr>
            <w:r>
              <w:t>设备类型。</w:t>
            </w:r>
          </w:p>
          <w:p w14:paraId="495AEA17" w14:textId="77777777" w:rsidR="009C7062" w:rsidRDefault="00977F8E">
            <w:pPr>
              <w:pStyle w:val="TableText"/>
              <w:rPr>
                <w:rFonts w:hint="default"/>
              </w:rPr>
            </w:pPr>
            <w:r>
              <w:t>也叫品类，最大</w:t>
            </w:r>
            <w:r>
              <w:t>32</w:t>
            </w:r>
            <w:r>
              <w:t>字符。</w:t>
            </w:r>
          </w:p>
        </w:tc>
        <w:tc>
          <w:tcPr>
            <w:tcW w:w="1310" w:type="pct"/>
            <w:tcBorders>
              <w:top w:val="single" w:sz="6" w:space="0" w:color="000000"/>
              <w:bottom w:val="single" w:sz="6" w:space="0" w:color="000000"/>
              <w:right w:val="single" w:sz="6" w:space="0" w:color="000000"/>
            </w:tcBorders>
          </w:tcPr>
          <w:p w14:paraId="3FD3517E" w14:textId="77777777" w:rsidR="009C7062" w:rsidRDefault="00977F8E">
            <w:pPr>
              <w:pStyle w:val="TableText"/>
              <w:rPr>
                <w:rFonts w:hint="default"/>
              </w:rPr>
            </w:pPr>
            <w:r>
              <w:t>linkiot</w:t>
            </w:r>
          </w:p>
          <w:p w14:paraId="28EA2026" w14:textId="77777777" w:rsidR="009C7062" w:rsidRDefault="00977F8E">
            <w:pPr>
              <w:pStyle w:val="TableText"/>
              <w:rPr>
                <w:rFonts w:hint="default"/>
              </w:rPr>
            </w:pPr>
            <w:r>
              <w:t>ipcamera</w:t>
            </w:r>
          </w:p>
        </w:tc>
      </w:tr>
      <w:tr w:rsidR="009C7062" w14:paraId="25D254A1"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06B89B81" w14:textId="77777777" w:rsidR="009C7062" w:rsidRDefault="00977F8E">
            <w:pPr>
              <w:pStyle w:val="TableText"/>
              <w:rPr>
                <w:rFonts w:hint="default"/>
              </w:rPr>
            </w:pPr>
            <w:proofErr w:type="gramStart"/>
            <w:r>
              <w:t>GetManufacture(</w:t>
            </w:r>
            <w:proofErr w:type="gramEnd"/>
            <w:r>
              <w:t>)</w:t>
            </w:r>
          </w:p>
        </w:tc>
        <w:tc>
          <w:tcPr>
            <w:tcW w:w="785" w:type="pct"/>
            <w:tcBorders>
              <w:top w:val="single" w:sz="6" w:space="0" w:color="000000"/>
              <w:bottom w:val="single" w:sz="6" w:space="0" w:color="000000"/>
              <w:right w:val="single" w:sz="6" w:space="0" w:color="000000"/>
            </w:tcBorders>
          </w:tcPr>
          <w:p w14:paraId="733247C0"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6AF7912D" w14:textId="77777777" w:rsidR="009C7062" w:rsidRDefault="00977F8E">
            <w:pPr>
              <w:pStyle w:val="TableText"/>
              <w:rPr>
                <w:rFonts w:hint="default"/>
              </w:rPr>
            </w:pPr>
            <w:r>
              <w:t>公司英文名简称。</w:t>
            </w:r>
          </w:p>
          <w:p w14:paraId="36895213" w14:textId="77777777" w:rsidR="009C7062" w:rsidRDefault="00977F8E">
            <w:pPr>
              <w:pStyle w:val="TableText"/>
              <w:rPr>
                <w:rFonts w:hint="default"/>
              </w:rPr>
            </w:pPr>
            <w:r>
              <w:t>最大</w:t>
            </w:r>
            <w:r>
              <w:t>32</w:t>
            </w:r>
            <w:r>
              <w:t>字符</w:t>
            </w:r>
          </w:p>
        </w:tc>
        <w:tc>
          <w:tcPr>
            <w:tcW w:w="1310" w:type="pct"/>
            <w:tcBorders>
              <w:top w:val="single" w:sz="6" w:space="0" w:color="000000"/>
              <w:bottom w:val="single" w:sz="6" w:space="0" w:color="000000"/>
              <w:right w:val="single" w:sz="6" w:space="0" w:color="000000"/>
            </w:tcBorders>
          </w:tcPr>
          <w:p w14:paraId="4D1E7DF1" w14:textId="77777777" w:rsidR="009C7062" w:rsidRDefault="00977F8E">
            <w:pPr>
              <w:pStyle w:val="TableText"/>
              <w:rPr>
                <w:rFonts w:hint="default"/>
              </w:rPr>
            </w:pPr>
            <w:r>
              <w:t>HUAWEI</w:t>
            </w:r>
          </w:p>
        </w:tc>
      </w:tr>
      <w:tr w:rsidR="009C7062" w14:paraId="13E9D9C4"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1105624F" w14:textId="77777777" w:rsidR="009C7062" w:rsidRDefault="00977F8E">
            <w:pPr>
              <w:pStyle w:val="TableText"/>
              <w:rPr>
                <w:rFonts w:hint="default"/>
              </w:rPr>
            </w:pPr>
            <w:proofErr w:type="gramStart"/>
            <w:r>
              <w:t>GetBrand(</w:t>
            </w:r>
            <w:proofErr w:type="gramEnd"/>
            <w:r>
              <w:t>)</w:t>
            </w:r>
          </w:p>
        </w:tc>
        <w:tc>
          <w:tcPr>
            <w:tcW w:w="785" w:type="pct"/>
            <w:tcBorders>
              <w:top w:val="single" w:sz="6" w:space="0" w:color="000000"/>
              <w:bottom w:val="single" w:sz="6" w:space="0" w:color="000000"/>
              <w:right w:val="single" w:sz="6" w:space="0" w:color="000000"/>
            </w:tcBorders>
          </w:tcPr>
          <w:p w14:paraId="16991E8F"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0B360DB9" w14:textId="77777777" w:rsidR="009C7062" w:rsidRDefault="00977F8E">
            <w:pPr>
              <w:pStyle w:val="TableText"/>
              <w:rPr>
                <w:rFonts w:hint="default"/>
              </w:rPr>
            </w:pPr>
            <w:r>
              <w:t>品牌英文名称。</w:t>
            </w:r>
          </w:p>
          <w:p w14:paraId="33B92768" w14:textId="77777777" w:rsidR="009C7062" w:rsidRDefault="00977F8E">
            <w:pPr>
              <w:pStyle w:val="TableText"/>
              <w:rPr>
                <w:rFonts w:hint="default"/>
              </w:rPr>
            </w:pPr>
            <w:r>
              <w:t>最大</w:t>
            </w:r>
            <w:r>
              <w:t>32</w:t>
            </w:r>
            <w:r>
              <w:t>字符</w:t>
            </w:r>
          </w:p>
        </w:tc>
        <w:tc>
          <w:tcPr>
            <w:tcW w:w="1310" w:type="pct"/>
            <w:tcBorders>
              <w:top w:val="single" w:sz="6" w:space="0" w:color="000000"/>
              <w:bottom w:val="single" w:sz="6" w:space="0" w:color="000000"/>
              <w:right w:val="single" w:sz="6" w:space="0" w:color="000000"/>
            </w:tcBorders>
          </w:tcPr>
          <w:p w14:paraId="61299945" w14:textId="77777777" w:rsidR="009C7062" w:rsidRDefault="00977F8E">
            <w:pPr>
              <w:pStyle w:val="TableText"/>
              <w:rPr>
                <w:rFonts w:hint="default"/>
              </w:rPr>
            </w:pPr>
            <w:r>
              <w:t>HUAWEI</w:t>
            </w:r>
          </w:p>
        </w:tc>
      </w:tr>
      <w:tr w:rsidR="009C7062" w14:paraId="57A9CEFE"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0D53E4AF" w14:textId="77777777" w:rsidR="009C7062" w:rsidRDefault="00977F8E">
            <w:pPr>
              <w:pStyle w:val="TableText"/>
              <w:rPr>
                <w:rFonts w:hint="default"/>
              </w:rPr>
            </w:pPr>
            <w:proofErr w:type="gramStart"/>
            <w:r>
              <w:t>GetMarketName(</w:t>
            </w:r>
            <w:proofErr w:type="gramEnd"/>
            <w:r>
              <w:t>)</w:t>
            </w:r>
          </w:p>
        </w:tc>
        <w:tc>
          <w:tcPr>
            <w:tcW w:w="785" w:type="pct"/>
            <w:tcBorders>
              <w:top w:val="single" w:sz="6" w:space="0" w:color="000000"/>
              <w:bottom w:val="single" w:sz="6" w:space="0" w:color="000000"/>
              <w:right w:val="single" w:sz="6" w:space="0" w:color="000000"/>
            </w:tcBorders>
          </w:tcPr>
          <w:p w14:paraId="6678D50E" w14:textId="77777777" w:rsidR="009C7062" w:rsidRDefault="00977F8E">
            <w:pPr>
              <w:pStyle w:val="TableText"/>
              <w:rPr>
                <w:rFonts w:hint="default"/>
              </w:rPr>
            </w:pPr>
            <w:r>
              <w:t>utf8</w:t>
            </w:r>
            <w:r>
              <w:t>编码</w:t>
            </w:r>
          </w:p>
        </w:tc>
        <w:tc>
          <w:tcPr>
            <w:tcW w:w="1739" w:type="pct"/>
            <w:tcBorders>
              <w:top w:val="single" w:sz="6" w:space="0" w:color="000000"/>
              <w:bottom w:val="single" w:sz="6" w:space="0" w:color="000000"/>
              <w:right w:val="single" w:sz="6" w:space="0" w:color="000000"/>
            </w:tcBorders>
          </w:tcPr>
          <w:p w14:paraId="44925EDD" w14:textId="77777777" w:rsidR="009C7062" w:rsidRDefault="00977F8E">
            <w:pPr>
              <w:pStyle w:val="TableText"/>
              <w:rPr>
                <w:rFonts w:hint="default"/>
              </w:rPr>
            </w:pPr>
            <w:r>
              <w:t>外部产品系列名称。最大</w:t>
            </w:r>
            <w:r>
              <w:t>32</w:t>
            </w:r>
            <w:r>
              <w:t>字符。用户可见</w:t>
            </w:r>
          </w:p>
        </w:tc>
        <w:tc>
          <w:tcPr>
            <w:tcW w:w="1310" w:type="pct"/>
            <w:tcBorders>
              <w:top w:val="single" w:sz="6" w:space="0" w:color="000000"/>
              <w:bottom w:val="single" w:sz="6" w:space="0" w:color="000000"/>
              <w:right w:val="single" w:sz="6" w:space="0" w:color="000000"/>
            </w:tcBorders>
          </w:tcPr>
          <w:p w14:paraId="3E4E29E3" w14:textId="77777777" w:rsidR="009C7062" w:rsidRDefault="00977F8E">
            <w:pPr>
              <w:pStyle w:val="TableText"/>
              <w:rPr>
                <w:rFonts w:hint="default"/>
              </w:rPr>
            </w:pPr>
            <w:r>
              <w:t>Mate 30</w:t>
            </w:r>
          </w:p>
        </w:tc>
      </w:tr>
      <w:tr w:rsidR="009C7062" w14:paraId="4A4192F5"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2876C4D6" w14:textId="77777777" w:rsidR="009C7062" w:rsidRDefault="00977F8E">
            <w:pPr>
              <w:pStyle w:val="TableText"/>
              <w:rPr>
                <w:rFonts w:hint="default"/>
              </w:rPr>
            </w:pPr>
            <w:proofErr w:type="gramStart"/>
            <w:r>
              <w:t>GetProductSeries(</w:t>
            </w:r>
            <w:proofErr w:type="gramEnd"/>
            <w:r>
              <w:t>)</w:t>
            </w:r>
          </w:p>
        </w:tc>
        <w:tc>
          <w:tcPr>
            <w:tcW w:w="785" w:type="pct"/>
            <w:tcBorders>
              <w:top w:val="single" w:sz="6" w:space="0" w:color="000000"/>
              <w:bottom w:val="single" w:sz="6" w:space="0" w:color="000000"/>
              <w:right w:val="single" w:sz="6" w:space="0" w:color="000000"/>
            </w:tcBorders>
          </w:tcPr>
          <w:p w14:paraId="6F6A020F"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50DDDBC1" w14:textId="77777777" w:rsidR="009C7062" w:rsidRDefault="00977F8E">
            <w:pPr>
              <w:pStyle w:val="TableText"/>
              <w:rPr>
                <w:rFonts w:hint="default"/>
              </w:rPr>
            </w:pPr>
            <w:r>
              <w:t>产品系列英文名称。</w:t>
            </w:r>
          </w:p>
          <w:p w14:paraId="6A4460F0" w14:textId="77777777" w:rsidR="009C7062" w:rsidRDefault="00977F8E">
            <w:pPr>
              <w:pStyle w:val="TableText"/>
              <w:rPr>
                <w:rFonts w:hint="default"/>
              </w:rPr>
            </w:pPr>
            <w:r>
              <w:t>最大</w:t>
            </w:r>
            <w:r>
              <w:t>32</w:t>
            </w:r>
            <w:r>
              <w:t>字符。用以对不同类型产品进行分类管理。</w:t>
            </w:r>
          </w:p>
        </w:tc>
        <w:tc>
          <w:tcPr>
            <w:tcW w:w="1310" w:type="pct"/>
            <w:tcBorders>
              <w:top w:val="single" w:sz="6" w:space="0" w:color="000000"/>
              <w:bottom w:val="single" w:sz="6" w:space="0" w:color="000000"/>
              <w:right w:val="single" w:sz="6" w:space="0" w:color="000000"/>
            </w:tcBorders>
          </w:tcPr>
          <w:p w14:paraId="5C47D19E" w14:textId="77777777" w:rsidR="009C7062" w:rsidRDefault="00977F8E">
            <w:pPr>
              <w:pStyle w:val="TableText"/>
              <w:rPr>
                <w:rFonts w:hint="default"/>
              </w:rPr>
            </w:pPr>
            <w:r>
              <w:t>TAS</w:t>
            </w:r>
          </w:p>
        </w:tc>
      </w:tr>
      <w:tr w:rsidR="009C7062" w14:paraId="16228550"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50AFA4CF" w14:textId="77777777" w:rsidR="009C7062" w:rsidRDefault="00977F8E">
            <w:pPr>
              <w:pStyle w:val="TableText"/>
              <w:rPr>
                <w:rFonts w:hint="default"/>
              </w:rPr>
            </w:pPr>
            <w:proofErr w:type="gramStart"/>
            <w:r>
              <w:t>GetProductModel(</w:t>
            </w:r>
            <w:proofErr w:type="gramEnd"/>
            <w:r>
              <w:t>)</w:t>
            </w:r>
          </w:p>
        </w:tc>
        <w:tc>
          <w:tcPr>
            <w:tcW w:w="785" w:type="pct"/>
            <w:tcBorders>
              <w:top w:val="single" w:sz="6" w:space="0" w:color="000000"/>
              <w:bottom w:val="single" w:sz="6" w:space="0" w:color="000000"/>
              <w:right w:val="single" w:sz="6" w:space="0" w:color="000000"/>
            </w:tcBorders>
          </w:tcPr>
          <w:p w14:paraId="7D5270F0"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5EC39BED" w14:textId="77777777" w:rsidR="009C7062" w:rsidRDefault="00977F8E">
            <w:pPr>
              <w:pStyle w:val="TableText"/>
              <w:rPr>
                <w:rFonts w:hint="default"/>
              </w:rPr>
            </w:pPr>
            <w:r>
              <w:t>型号。</w:t>
            </w:r>
          </w:p>
          <w:p w14:paraId="1141ACF1" w14:textId="77777777" w:rsidR="009C7062" w:rsidRDefault="00977F8E">
            <w:pPr>
              <w:pStyle w:val="TableText"/>
              <w:rPr>
                <w:rFonts w:hint="default"/>
              </w:rPr>
            </w:pPr>
            <w:r>
              <w:t>设备关键信息之一，用以标识设备的类型，用户可见，通常打印在设备铭牌上，用以区分不同产品。该值也是进行</w:t>
            </w:r>
            <w:r>
              <w:t>OpenHarmony</w:t>
            </w:r>
            <w:r>
              <w:t>认证所需的关键数据，需要采用英文描述，最大</w:t>
            </w:r>
            <w:r>
              <w:t>32</w:t>
            </w:r>
            <w:r>
              <w:t>字符。</w:t>
            </w:r>
          </w:p>
        </w:tc>
        <w:tc>
          <w:tcPr>
            <w:tcW w:w="1310" w:type="pct"/>
            <w:tcBorders>
              <w:top w:val="single" w:sz="6" w:space="0" w:color="000000"/>
              <w:bottom w:val="single" w:sz="6" w:space="0" w:color="000000"/>
              <w:right w:val="single" w:sz="6" w:space="0" w:color="000000"/>
            </w:tcBorders>
          </w:tcPr>
          <w:p w14:paraId="1F9444DD" w14:textId="77777777" w:rsidR="009C7062" w:rsidRDefault="00977F8E">
            <w:pPr>
              <w:pStyle w:val="TableText"/>
              <w:rPr>
                <w:rFonts w:hint="default"/>
              </w:rPr>
            </w:pPr>
            <w:r>
              <w:t>TAS-AL00</w:t>
            </w:r>
          </w:p>
        </w:tc>
      </w:tr>
      <w:tr w:rsidR="009C7062" w14:paraId="61B3075C"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45611C4A" w14:textId="77777777" w:rsidR="009C7062" w:rsidRDefault="00977F8E">
            <w:pPr>
              <w:pStyle w:val="TableText"/>
              <w:rPr>
                <w:rFonts w:hint="default"/>
              </w:rPr>
            </w:pPr>
            <w:proofErr w:type="gramStart"/>
            <w:r>
              <w:lastRenderedPageBreak/>
              <w:t>GetSoftwareModel(</w:t>
            </w:r>
            <w:proofErr w:type="gramEnd"/>
            <w:r>
              <w:t>)</w:t>
            </w:r>
          </w:p>
        </w:tc>
        <w:tc>
          <w:tcPr>
            <w:tcW w:w="785" w:type="pct"/>
            <w:tcBorders>
              <w:top w:val="single" w:sz="6" w:space="0" w:color="000000"/>
              <w:bottom w:val="single" w:sz="6" w:space="0" w:color="000000"/>
              <w:right w:val="single" w:sz="6" w:space="0" w:color="000000"/>
            </w:tcBorders>
          </w:tcPr>
          <w:p w14:paraId="39870EA3"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0D494F32" w14:textId="77777777" w:rsidR="009C7062" w:rsidRDefault="00977F8E">
            <w:pPr>
              <w:pStyle w:val="TableText"/>
              <w:rPr>
                <w:rFonts w:hint="default"/>
              </w:rPr>
            </w:pPr>
            <w:r>
              <w:t>内部软件子型号。</w:t>
            </w:r>
          </w:p>
          <w:p w14:paraId="506FEBAF" w14:textId="77777777" w:rsidR="009C7062" w:rsidRDefault="00977F8E">
            <w:pPr>
              <w:pStyle w:val="TableText"/>
              <w:rPr>
                <w:rFonts w:hint="default"/>
              </w:rPr>
            </w:pPr>
            <w:r>
              <w:t>最大</w:t>
            </w:r>
            <w:r>
              <w:t>32</w:t>
            </w:r>
            <w:r>
              <w:t>字符。多硬件共软件时区分软件分支</w:t>
            </w:r>
          </w:p>
        </w:tc>
        <w:tc>
          <w:tcPr>
            <w:tcW w:w="1310" w:type="pct"/>
            <w:tcBorders>
              <w:top w:val="single" w:sz="6" w:space="0" w:color="000000"/>
              <w:bottom w:val="single" w:sz="6" w:space="0" w:color="000000"/>
              <w:right w:val="single" w:sz="6" w:space="0" w:color="000000"/>
            </w:tcBorders>
          </w:tcPr>
          <w:p w14:paraId="70B16D17" w14:textId="77777777" w:rsidR="009C7062" w:rsidRDefault="00977F8E">
            <w:pPr>
              <w:pStyle w:val="TableText"/>
              <w:rPr>
                <w:rFonts w:hint="default"/>
              </w:rPr>
            </w:pPr>
            <w:r>
              <w:t>TAS-AL00</w:t>
            </w:r>
          </w:p>
        </w:tc>
      </w:tr>
      <w:tr w:rsidR="009C7062" w14:paraId="270EE100"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2C2E45F1" w14:textId="77777777" w:rsidR="009C7062" w:rsidRDefault="00977F8E">
            <w:pPr>
              <w:pStyle w:val="TableText"/>
              <w:rPr>
                <w:rFonts w:hint="default"/>
              </w:rPr>
            </w:pPr>
            <w:proofErr w:type="gramStart"/>
            <w:r>
              <w:t>GetHardwareModel(</w:t>
            </w:r>
            <w:proofErr w:type="gramEnd"/>
            <w:r>
              <w:t>)</w:t>
            </w:r>
          </w:p>
        </w:tc>
        <w:tc>
          <w:tcPr>
            <w:tcW w:w="785" w:type="pct"/>
            <w:tcBorders>
              <w:top w:val="single" w:sz="6" w:space="0" w:color="000000"/>
              <w:bottom w:val="single" w:sz="6" w:space="0" w:color="000000"/>
              <w:right w:val="single" w:sz="6" w:space="0" w:color="000000"/>
            </w:tcBorders>
          </w:tcPr>
          <w:p w14:paraId="063DE926"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10260BEF" w14:textId="77777777" w:rsidR="009C7062" w:rsidRDefault="00977F8E">
            <w:pPr>
              <w:pStyle w:val="TableText"/>
              <w:rPr>
                <w:rFonts w:hint="default"/>
              </w:rPr>
            </w:pPr>
            <w:r>
              <w:t>硬件版本号。最大</w:t>
            </w:r>
            <w:r>
              <w:t>32</w:t>
            </w:r>
            <w:r>
              <w:t>字符</w:t>
            </w:r>
          </w:p>
        </w:tc>
        <w:tc>
          <w:tcPr>
            <w:tcW w:w="1310" w:type="pct"/>
            <w:tcBorders>
              <w:top w:val="single" w:sz="6" w:space="0" w:color="000000"/>
              <w:bottom w:val="single" w:sz="6" w:space="0" w:color="000000"/>
              <w:right w:val="single" w:sz="6" w:space="0" w:color="000000"/>
            </w:tcBorders>
          </w:tcPr>
          <w:p w14:paraId="1EA47AFC" w14:textId="77777777" w:rsidR="009C7062" w:rsidRDefault="00977F8E">
            <w:pPr>
              <w:pStyle w:val="TableText"/>
              <w:rPr>
                <w:rFonts w:hint="default"/>
              </w:rPr>
            </w:pPr>
            <w:r>
              <w:t>TASAL00CVN1</w:t>
            </w:r>
          </w:p>
        </w:tc>
      </w:tr>
      <w:tr w:rsidR="009C7062" w14:paraId="79BD049A"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00DA9379" w14:textId="77777777" w:rsidR="009C7062" w:rsidRDefault="00977F8E">
            <w:pPr>
              <w:pStyle w:val="TableText"/>
              <w:rPr>
                <w:rFonts w:hint="default"/>
              </w:rPr>
            </w:pPr>
            <w:proofErr w:type="gramStart"/>
            <w:r>
              <w:t>GetSerial(</w:t>
            </w:r>
            <w:proofErr w:type="gramEnd"/>
            <w:r>
              <w:t>)</w:t>
            </w:r>
          </w:p>
        </w:tc>
        <w:tc>
          <w:tcPr>
            <w:tcW w:w="785" w:type="pct"/>
            <w:tcBorders>
              <w:top w:val="single" w:sz="6" w:space="0" w:color="000000"/>
              <w:bottom w:val="single" w:sz="6" w:space="0" w:color="000000"/>
              <w:right w:val="single" w:sz="6" w:space="0" w:color="000000"/>
            </w:tcBorders>
          </w:tcPr>
          <w:p w14:paraId="5C582D98"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3DDA199B" w14:textId="77777777" w:rsidR="009C7062" w:rsidRDefault="00977F8E">
            <w:pPr>
              <w:pStyle w:val="TableText"/>
              <w:rPr>
                <w:rFonts w:hint="default"/>
              </w:rPr>
            </w:pPr>
            <w:r>
              <w:t>设备序列号。最大</w:t>
            </w:r>
            <w:r>
              <w:t>64</w:t>
            </w:r>
            <w:r>
              <w:t>字符。</w:t>
            </w:r>
          </w:p>
          <w:p w14:paraId="73151823" w14:textId="77777777" w:rsidR="009C7062" w:rsidRDefault="00977F8E">
            <w:pPr>
              <w:pStyle w:val="TableText"/>
              <w:rPr>
                <w:rFonts w:hint="default"/>
              </w:rPr>
            </w:pPr>
            <w:r>
              <w:t>非配置，从</w:t>
            </w:r>
            <w:r>
              <w:t>API</w:t>
            </w:r>
            <w:r>
              <w:t>读取</w:t>
            </w:r>
          </w:p>
        </w:tc>
        <w:tc>
          <w:tcPr>
            <w:tcW w:w="1310" w:type="pct"/>
            <w:tcBorders>
              <w:top w:val="single" w:sz="6" w:space="0" w:color="000000"/>
              <w:bottom w:val="single" w:sz="6" w:space="0" w:color="000000"/>
              <w:right w:val="single" w:sz="6" w:space="0" w:color="000000"/>
            </w:tcBorders>
          </w:tcPr>
          <w:p w14:paraId="0B4BE5D6" w14:textId="77777777" w:rsidR="009C7062" w:rsidRDefault="00977F8E">
            <w:pPr>
              <w:pStyle w:val="TableText"/>
              <w:rPr>
                <w:rFonts w:hint="default"/>
              </w:rPr>
            </w:pPr>
            <w:r>
              <w:t>随设备差异</w:t>
            </w:r>
          </w:p>
        </w:tc>
      </w:tr>
      <w:tr w:rsidR="009C7062" w14:paraId="3B7D9508"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63667B2F" w14:textId="77777777" w:rsidR="009C7062" w:rsidRDefault="00977F8E">
            <w:pPr>
              <w:pStyle w:val="TableText"/>
              <w:rPr>
                <w:rFonts w:hint="default"/>
              </w:rPr>
            </w:pPr>
            <w:proofErr w:type="gramStart"/>
            <w:r>
              <w:t>GetOsFullName(</w:t>
            </w:r>
            <w:proofErr w:type="gramEnd"/>
            <w:r>
              <w:t>)</w:t>
            </w:r>
          </w:p>
        </w:tc>
        <w:tc>
          <w:tcPr>
            <w:tcW w:w="785" w:type="pct"/>
            <w:tcBorders>
              <w:top w:val="single" w:sz="6" w:space="0" w:color="000000"/>
              <w:bottom w:val="single" w:sz="6" w:space="0" w:color="000000"/>
              <w:right w:val="single" w:sz="6" w:space="0" w:color="000000"/>
            </w:tcBorders>
          </w:tcPr>
          <w:p w14:paraId="6D90A1FF"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60A3B15D" w14:textId="77777777" w:rsidR="009C7062" w:rsidRDefault="00977F8E">
            <w:pPr>
              <w:pStyle w:val="TableText"/>
              <w:rPr>
                <w:rFonts w:hint="default"/>
              </w:rPr>
            </w:pPr>
            <w:r>
              <w:t>操作系统及版本号。名称与版本号之间以</w:t>
            </w:r>
            <w:r>
              <w:t>"-"</w:t>
            </w:r>
            <w:r>
              <w:t>分隔。最大</w:t>
            </w:r>
            <w:r>
              <w:t>64</w:t>
            </w:r>
            <w:r>
              <w:t>字符</w:t>
            </w:r>
          </w:p>
        </w:tc>
        <w:tc>
          <w:tcPr>
            <w:tcW w:w="1310" w:type="pct"/>
            <w:tcBorders>
              <w:top w:val="single" w:sz="6" w:space="0" w:color="000000"/>
              <w:bottom w:val="single" w:sz="6" w:space="0" w:color="000000"/>
              <w:right w:val="single" w:sz="6" w:space="0" w:color="000000"/>
            </w:tcBorders>
          </w:tcPr>
          <w:p w14:paraId="02D83533" w14:textId="77777777" w:rsidR="009C7062" w:rsidRDefault="00977F8E">
            <w:pPr>
              <w:pStyle w:val="TableText"/>
              <w:rPr>
                <w:rFonts w:hint="default"/>
              </w:rPr>
            </w:pPr>
            <w:r>
              <w:t>OpenHarmony-2.0.1.27</w:t>
            </w:r>
          </w:p>
        </w:tc>
      </w:tr>
      <w:tr w:rsidR="009C7062" w14:paraId="6405AB23"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5BCB33E4" w14:textId="77777777" w:rsidR="009C7062" w:rsidRDefault="00977F8E">
            <w:pPr>
              <w:pStyle w:val="TableText"/>
              <w:rPr>
                <w:rFonts w:hint="default"/>
              </w:rPr>
            </w:pPr>
            <w:proofErr w:type="gramStart"/>
            <w:r>
              <w:t>GetDisplayVersion(</w:t>
            </w:r>
            <w:proofErr w:type="gramEnd"/>
            <w:r>
              <w:t>)</w:t>
            </w:r>
          </w:p>
        </w:tc>
        <w:tc>
          <w:tcPr>
            <w:tcW w:w="785" w:type="pct"/>
            <w:tcBorders>
              <w:top w:val="single" w:sz="6" w:space="0" w:color="000000"/>
              <w:bottom w:val="single" w:sz="6" w:space="0" w:color="000000"/>
              <w:right w:val="single" w:sz="6" w:space="0" w:color="000000"/>
            </w:tcBorders>
          </w:tcPr>
          <w:p w14:paraId="1D929676" w14:textId="77777777" w:rsidR="009C7062" w:rsidRDefault="00977F8E">
            <w:pPr>
              <w:pStyle w:val="TableText"/>
              <w:rPr>
                <w:rFonts w:hint="default"/>
              </w:rPr>
            </w:pPr>
            <w:r>
              <w:t>utf8</w:t>
            </w:r>
            <w:r>
              <w:t>编码</w:t>
            </w:r>
          </w:p>
        </w:tc>
        <w:tc>
          <w:tcPr>
            <w:tcW w:w="1739" w:type="pct"/>
            <w:tcBorders>
              <w:top w:val="single" w:sz="6" w:space="0" w:color="000000"/>
              <w:bottom w:val="single" w:sz="6" w:space="0" w:color="000000"/>
              <w:right w:val="single" w:sz="6" w:space="0" w:color="000000"/>
            </w:tcBorders>
          </w:tcPr>
          <w:p w14:paraId="1BA2DE2C" w14:textId="77777777" w:rsidR="009C7062" w:rsidRDefault="00977F8E">
            <w:pPr>
              <w:pStyle w:val="TableText"/>
              <w:rPr>
                <w:rFonts w:hint="default"/>
              </w:rPr>
            </w:pPr>
            <w:r>
              <w:t>用户可见的软件版本号。注意是整个系统的软件版本号而非</w:t>
            </w:r>
            <w:r>
              <w:t>OpenHarmony</w:t>
            </w:r>
            <w:r>
              <w:t>版本号。最多</w:t>
            </w:r>
            <w:r>
              <w:t>64</w:t>
            </w:r>
            <w:r>
              <w:t>字符</w:t>
            </w:r>
          </w:p>
        </w:tc>
        <w:tc>
          <w:tcPr>
            <w:tcW w:w="1310" w:type="pct"/>
            <w:tcBorders>
              <w:top w:val="single" w:sz="6" w:space="0" w:color="000000"/>
              <w:bottom w:val="single" w:sz="6" w:space="0" w:color="000000"/>
              <w:right w:val="single" w:sz="6" w:space="0" w:color="000000"/>
            </w:tcBorders>
          </w:tcPr>
          <w:p w14:paraId="52320564" w14:textId="77777777" w:rsidR="009C7062" w:rsidRDefault="00977F8E">
            <w:pPr>
              <w:pStyle w:val="TableText"/>
              <w:rPr>
                <w:rFonts w:hint="default"/>
              </w:rPr>
            </w:pPr>
            <w:r>
              <w:t>1.0.0.6</w:t>
            </w:r>
          </w:p>
        </w:tc>
      </w:tr>
      <w:tr w:rsidR="009C7062" w14:paraId="24C405BA"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48834770" w14:textId="77777777" w:rsidR="009C7062" w:rsidRDefault="00977F8E">
            <w:pPr>
              <w:pStyle w:val="TableText"/>
              <w:rPr>
                <w:rFonts w:hint="default"/>
              </w:rPr>
            </w:pPr>
            <w:proofErr w:type="gramStart"/>
            <w:r>
              <w:t>GetBootloaderVersion(</w:t>
            </w:r>
            <w:proofErr w:type="gramEnd"/>
            <w:r>
              <w:t>)</w:t>
            </w:r>
          </w:p>
        </w:tc>
        <w:tc>
          <w:tcPr>
            <w:tcW w:w="785" w:type="pct"/>
            <w:tcBorders>
              <w:top w:val="single" w:sz="6" w:space="0" w:color="000000"/>
              <w:bottom w:val="single" w:sz="6" w:space="0" w:color="000000"/>
              <w:right w:val="single" w:sz="6" w:space="0" w:color="000000"/>
            </w:tcBorders>
          </w:tcPr>
          <w:p w14:paraId="6F5878D7"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3020B230" w14:textId="77777777" w:rsidR="009C7062" w:rsidRDefault="00977F8E">
            <w:pPr>
              <w:pStyle w:val="TableText"/>
              <w:rPr>
                <w:rFonts w:hint="default"/>
              </w:rPr>
            </w:pPr>
            <w:r>
              <w:t>Bootloader</w:t>
            </w:r>
            <w:r>
              <w:t>版本号。最多</w:t>
            </w:r>
            <w:r>
              <w:t>64</w:t>
            </w:r>
            <w:r>
              <w:t>字符</w:t>
            </w:r>
          </w:p>
        </w:tc>
        <w:tc>
          <w:tcPr>
            <w:tcW w:w="1310" w:type="pct"/>
            <w:tcBorders>
              <w:top w:val="single" w:sz="6" w:space="0" w:color="000000"/>
              <w:bottom w:val="single" w:sz="6" w:space="0" w:color="000000"/>
              <w:right w:val="single" w:sz="6" w:space="0" w:color="000000"/>
            </w:tcBorders>
          </w:tcPr>
          <w:p w14:paraId="7160AC6F" w14:textId="77777777" w:rsidR="009C7062" w:rsidRDefault="00977F8E">
            <w:pPr>
              <w:pStyle w:val="TableText"/>
              <w:rPr>
                <w:rFonts w:hint="default"/>
              </w:rPr>
            </w:pPr>
            <w:r>
              <w:t>u-boot-v2019.07</w:t>
            </w:r>
          </w:p>
        </w:tc>
      </w:tr>
      <w:tr w:rsidR="009C7062" w14:paraId="57E0D9F4"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0F1C7D86" w14:textId="77777777" w:rsidR="009C7062" w:rsidRDefault="00977F8E">
            <w:pPr>
              <w:pStyle w:val="TableText"/>
              <w:rPr>
                <w:rFonts w:hint="default"/>
              </w:rPr>
            </w:pPr>
            <w:proofErr w:type="gramStart"/>
            <w:r>
              <w:t>GetSecurityPatchTag(</w:t>
            </w:r>
            <w:proofErr w:type="gramEnd"/>
            <w:r>
              <w:t>)</w:t>
            </w:r>
          </w:p>
        </w:tc>
        <w:tc>
          <w:tcPr>
            <w:tcW w:w="785" w:type="pct"/>
            <w:tcBorders>
              <w:top w:val="single" w:sz="6" w:space="0" w:color="000000"/>
              <w:bottom w:val="single" w:sz="6" w:space="0" w:color="000000"/>
              <w:right w:val="single" w:sz="6" w:space="0" w:color="000000"/>
            </w:tcBorders>
          </w:tcPr>
          <w:p w14:paraId="5308460F"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7F74991E" w14:textId="77777777" w:rsidR="009C7062" w:rsidRDefault="00977F8E">
            <w:pPr>
              <w:pStyle w:val="TableText"/>
              <w:rPr>
                <w:rFonts w:hint="default"/>
              </w:rPr>
            </w:pPr>
            <w:r>
              <w:t>安全补丁标签。标识当前</w:t>
            </w:r>
            <w:r>
              <w:t>OS</w:t>
            </w:r>
            <w:r>
              <w:t>的安全补丁级别。最多</w:t>
            </w:r>
            <w:r>
              <w:t>64</w:t>
            </w:r>
            <w:r>
              <w:t>字符</w:t>
            </w:r>
          </w:p>
        </w:tc>
        <w:tc>
          <w:tcPr>
            <w:tcW w:w="1310" w:type="pct"/>
            <w:tcBorders>
              <w:top w:val="single" w:sz="6" w:space="0" w:color="000000"/>
              <w:bottom w:val="single" w:sz="6" w:space="0" w:color="000000"/>
              <w:right w:val="single" w:sz="6" w:space="0" w:color="000000"/>
            </w:tcBorders>
          </w:tcPr>
          <w:p w14:paraId="372314C7" w14:textId="77777777" w:rsidR="009C7062" w:rsidRDefault="00977F8E">
            <w:pPr>
              <w:pStyle w:val="TableText"/>
              <w:rPr>
                <w:rFonts w:hint="default"/>
              </w:rPr>
            </w:pPr>
            <w:r>
              <w:t>2021-01-01</w:t>
            </w:r>
          </w:p>
        </w:tc>
      </w:tr>
      <w:tr w:rsidR="009C7062" w14:paraId="5D197FBE"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6816404D" w14:textId="77777777" w:rsidR="009C7062" w:rsidRDefault="00977F8E">
            <w:pPr>
              <w:pStyle w:val="TableText"/>
              <w:rPr>
                <w:rFonts w:hint="default"/>
              </w:rPr>
            </w:pPr>
            <w:proofErr w:type="gramStart"/>
            <w:r>
              <w:t>GetAbiList(</w:t>
            </w:r>
            <w:proofErr w:type="gramEnd"/>
            <w:r>
              <w:t>)</w:t>
            </w:r>
          </w:p>
        </w:tc>
        <w:tc>
          <w:tcPr>
            <w:tcW w:w="785" w:type="pct"/>
            <w:tcBorders>
              <w:top w:val="single" w:sz="6" w:space="0" w:color="000000"/>
              <w:bottom w:val="single" w:sz="6" w:space="0" w:color="000000"/>
              <w:right w:val="single" w:sz="6" w:space="0" w:color="000000"/>
            </w:tcBorders>
          </w:tcPr>
          <w:p w14:paraId="38ADC1EF" w14:textId="77777777" w:rsidR="009C7062" w:rsidRDefault="00977F8E">
            <w:pPr>
              <w:pStyle w:val="TableText"/>
              <w:rPr>
                <w:rFonts w:hint="default"/>
              </w:rPr>
            </w:pPr>
            <w:r>
              <w:t>基础字符</w:t>
            </w:r>
            <w:r>
              <w:t xml:space="preserve"> + ","</w:t>
            </w:r>
          </w:p>
        </w:tc>
        <w:tc>
          <w:tcPr>
            <w:tcW w:w="1739" w:type="pct"/>
            <w:tcBorders>
              <w:top w:val="single" w:sz="6" w:space="0" w:color="000000"/>
              <w:bottom w:val="single" w:sz="6" w:space="0" w:color="000000"/>
              <w:right w:val="single" w:sz="6" w:space="0" w:color="000000"/>
            </w:tcBorders>
          </w:tcPr>
          <w:p w14:paraId="7CF5C03E" w14:textId="77777777" w:rsidR="009C7062" w:rsidRDefault="00977F8E">
            <w:pPr>
              <w:pStyle w:val="TableText"/>
              <w:rPr>
                <w:rFonts w:hint="default"/>
              </w:rPr>
            </w:pPr>
            <w:commentRangeStart w:id="60"/>
            <w:r>
              <w:t>用逗号隔开，仅有生态且生态中包含</w:t>
            </w:r>
            <w:r>
              <w:t>native</w:t>
            </w:r>
            <w:r>
              <w:t>应用的系统使用。最多</w:t>
            </w:r>
            <w:r>
              <w:t>64</w:t>
            </w:r>
            <w:r>
              <w:t>字符</w:t>
            </w:r>
            <w:commentRangeEnd w:id="60"/>
            <w:r w:rsidR="000130CE">
              <w:rPr>
                <w:rStyle w:val="CommentReference"/>
                <w:snapToGrid/>
                <w:kern w:val="2"/>
              </w:rPr>
              <w:commentReference w:id="60"/>
            </w:r>
          </w:p>
        </w:tc>
        <w:tc>
          <w:tcPr>
            <w:tcW w:w="1310" w:type="pct"/>
            <w:tcBorders>
              <w:top w:val="single" w:sz="6" w:space="0" w:color="000000"/>
              <w:bottom w:val="single" w:sz="6" w:space="0" w:color="000000"/>
              <w:right w:val="single" w:sz="6" w:space="0" w:color="000000"/>
            </w:tcBorders>
          </w:tcPr>
          <w:p w14:paraId="7ADD033B" w14:textId="77777777" w:rsidR="009C7062" w:rsidRDefault="00977F8E">
            <w:pPr>
              <w:pStyle w:val="ItemStepinTable"/>
              <w:numPr>
                <w:ilvl w:val="8"/>
                <w:numId w:val="36"/>
              </w:numPr>
              <w:tabs>
                <w:tab w:val="left" w:pos="284"/>
              </w:tabs>
              <w:rPr>
                <w:rFonts w:hint="default"/>
              </w:rPr>
            </w:pPr>
            <w:r>
              <w:t>riscv-liteos</w:t>
            </w:r>
          </w:p>
          <w:p w14:paraId="0BD1E041" w14:textId="77777777" w:rsidR="009C7062" w:rsidRDefault="00977F8E">
            <w:pPr>
              <w:pStyle w:val="ItemStepinTable"/>
              <w:numPr>
                <w:ilvl w:val="8"/>
                <w:numId w:val="36"/>
              </w:numPr>
              <w:tabs>
                <w:tab w:val="left" w:pos="284"/>
              </w:tabs>
              <w:rPr>
                <w:rFonts w:hint="default"/>
              </w:rPr>
            </w:pPr>
            <w:r>
              <w:t>arma7_hard_neon-vfpv4-liteos</w:t>
            </w:r>
          </w:p>
          <w:p w14:paraId="0D94CDCC" w14:textId="77777777" w:rsidR="009C7062" w:rsidRDefault="00977F8E">
            <w:pPr>
              <w:pStyle w:val="ItemStepinTable"/>
              <w:numPr>
                <w:ilvl w:val="8"/>
                <w:numId w:val="36"/>
              </w:numPr>
              <w:tabs>
                <w:tab w:val="left" w:pos="284"/>
              </w:tabs>
              <w:rPr>
                <w:rFonts w:hint="default"/>
              </w:rPr>
            </w:pPr>
            <w:r>
              <w:t>arma7_soft-liteos</w:t>
            </w:r>
          </w:p>
          <w:p w14:paraId="20A7B6B8" w14:textId="77777777" w:rsidR="009C7062" w:rsidRDefault="00977F8E">
            <w:pPr>
              <w:pStyle w:val="ItemStepinTable"/>
              <w:numPr>
                <w:ilvl w:val="8"/>
                <w:numId w:val="36"/>
              </w:numPr>
              <w:tabs>
                <w:tab w:val="left" w:pos="284"/>
              </w:tabs>
              <w:rPr>
                <w:rFonts w:hint="default"/>
              </w:rPr>
            </w:pPr>
            <w:r>
              <w:t>arma7_softfp_neon-vfpv4-liteos</w:t>
            </w:r>
          </w:p>
        </w:tc>
      </w:tr>
      <w:tr w:rsidR="009C7062" w14:paraId="53152CC9"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36468021" w14:textId="77777777" w:rsidR="009C7062" w:rsidRDefault="00977F8E">
            <w:pPr>
              <w:pStyle w:val="TableText"/>
              <w:rPr>
                <w:rFonts w:hint="default"/>
              </w:rPr>
            </w:pPr>
            <w:proofErr w:type="gramStart"/>
            <w:r>
              <w:t>GetSdkApiVersion(</w:t>
            </w:r>
            <w:proofErr w:type="gramEnd"/>
            <w:r>
              <w:t>)</w:t>
            </w:r>
          </w:p>
        </w:tc>
        <w:tc>
          <w:tcPr>
            <w:tcW w:w="785" w:type="pct"/>
            <w:tcBorders>
              <w:top w:val="single" w:sz="6" w:space="0" w:color="000000"/>
              <w:bottom w:val="single" w:sz="6" w:space="0" w:color="000000"/>
              <w:right w:val="single" w:sz="6" w:space="0" w:color="000000"/>
            </w:tcBorders>
          </w:tcPr>
          <w:p w14:paraId="49AE3F3D" w14:textId="77777777" w:rsidR="009C7062" w:rsidRDefault="00977F8E">
            <w:pPr>
              <w:pStyle w:val="TableText"/>
              <w:rPr>
                <w:rFonts w:hint="default"/>
              </w:rPr>
            </w:pPr>
            <w:r>
              <w:t>整型</w:t>
            </w:r>
          </w:p>
        </w:tc>
        <w:tc>
          <w:tcPr>
            <w:tcW w:w="1739" w:type="pct"/>
            <w:tcBorders>
              <w:top w:val="single" w:sz="6" w:space="0" w:color="000000"/>
              <w:bottom w:val="single" w:sz="6" w:space="0" w:color="000000"/>
              <w:right w:val="single" w:sz="6" w:space="0" w:color="000000"/>
            </w:tcBorders>
          </w:tcPr>
          <w:p w14:paraId="3CBCEB6A" w14:textId="77777777" w:rsidR="009C7062" w:rsidRDefault="00977F8E">
            <w:pPr>
              <w:pStyle w:val="TableText"/>
              <w:rPr>
                <w:rFonts w:hint="default"/>
              </w:rPr>
            </w:pPr>
            <w:r>
              <w:t>系统软件</w:t>
            </w:r>
            <w:r>
              <w:t>API version</w:t>
            </w:r>
            <w:r>
              <w:t>。</w:t>
            </w:r>
          </w:p>
          <w:p w14:paraId="36A01CB2" w14:textId="77777777" w:rsidR="009C7062" w:rsidRDefault="00977F8E">
            <w:pPr>
              <w:pStyle w:val="TableText"/>
              <w:rPr>
                <w:rFonts w:hint="default"/>
              </w:rPr>
            </w:pPr>
            <w:r>
              <w:t>设备当前版本</w:t>
            </w:r>
            <w:r>
              <w:t>API</w:t>
            </w:r>
            <w:r>
              <w:t>级别，一般是整数，仅有生态的系统使用</w:t>
            </w:r>
          </w:p>
        </w:tc>
        <w:tc>
          <w:tcPr>
            <w:tcW w:w="1310" w:type="pct"/>
            <w:tcBorders>
              <w:top w:val="single" w:sz="6" w:space="0" w:color="000000"/>
              <w:bottom w:val="single" w:sz="6" w:space="0" w:color="000000"/>
              <w:right w:val="single" w:sz="6" w:space="0" w:color="000000"/>
            </w:tcBorders>
          </w:tcPr>
          <w:p w14:paraId="3779B4AD" w14:textId="77777777" w:rsidR="009C7062" w:rsidRDefault="00977F8E">
            <w:pPr>
              <w:pStyle w:val="TableText"/>
              <w:rPr>
                <w:rFonts w:hint="default"/>
              </w:rPr>
            </w:pPr>
            <w:r>
              <w:t>3</w:t>
            </w:r>
          </w:p>
        </w:tc>
      </w:tr>
      <w:tr w:rsidR="009C7062" w14:paraId="629487F5"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6E63EFFC" w14:textId="77777777" w:rsidR="009C7062" w:rsidRDefault="00977F8E">
            <w:pPr>
              <w:pStyle w:val="TableText"/>
              <w:rPr>
                <w:rFonts w:hint="default"/>
              </w:rPr>
            </w:pPr>
            <w:proofErr w:type="gramStart"/>
            <w:r>
              <w:t>GetFirstApiVersion(</w:t>
            </w:r>
            <w:proofErr w:type="gramEnd"/>
            <w:r>
              <w:t>)</w:t>
            </w:r>
          </w:p>
        </w:tc>
        <w:tc>
          <w:tcPr>
            <w:tcW w:w="785" w:type="pct"/>
            <w:tcBorders>
              <w:top w:val="single" w:sz="6" w:space="0" w:color="000000"/>
              <w:bottom w:val="single" w:sz="6" w:space="0" w:color="000000"/>
              <w:right w:val="single" w:sz="6" w:space="0" w:color="000000"/>
            </w:tcBorders>
          </w:tcPr>
          <w:p w14:paraId="0AFA9601" w14:textId="77777777" w:rsidR="009C7062" w:rsidRDefault="00977F8E">
            <w:pPr>
              <w:pStyle w:val="TableText"/>
              <w:rPr>
                <w:rFonts w:hint="default"/>
              </w:rPr>
            </w:pPr>
            <w:r>
              <w:t>整型</w:t>
            </w:r>
          </w:p>
        </w:tc>
        <w:tc>
          <w:tcPr>
            <w:tcW w:w="1739" w:type="pct"/>
            <w:tcBorders>
              <w:top w:val="single" w:sz="6" w:space="0" w:color="000000"/>
              <w:bottom w:val="single" w:sz="6" w:space="0" w:color="000000"/>
              <w:right w:val="single" w:sz="6" w:space="0" w:color="000000"/>
            </w:tcBorders>
          </w:tcPr>
          <w:p w14:paraId="4A5956CA" w14:textId="77777777" w:rsidR="009C7062" w:rsidRDefault="00977F8E">
            <w:pPr>
              <w:pStyle w:val="TableText"/>
              <w:rPr>
                <w:rFonts w:hint="default"/>
              </w:rPr>
            </w:pPr>
            <w:r>
              <w:t>设备首版本的系统软件</w:t>
            </w:r>
            <w:r>
              <w:t>API version</w:t>
            </w:r>
            <w:r>
              <w:t>。</w:t>
            </w:r>
          </w:p>
          <w:p w14:paraId="60636696" w14:textId="77777777" w:rsidR="009C7062" w:rsidRDefault="00977F8E">
            <w:pPr>
              <w:pStyle w:val="TableText"/>
              <w:rPr>
                <w:rFonts w:hint="default"/>
              </w:rPr>
            </w:pPr>
            <w:r>
              <w:t>一般是整数，</w:t>
            </w:r>
            <w:commentRangeStart w:id="61"/>
            <w:r>
              <w:t>仅有生态的系统使用</w:t>
            </w:r>
            <w:commentRangeEnd w:id="61"/>
            <w:r w:rsidR="004A2377">
              <w:rPr>
                <w:rStyle w:val="CommentReference"/>
                <w:snapToGrid/>
                <w:kern w:val="2"/>
              </w:rPr>
              <w:commentReference w:id="61"/>
            </w:r>
          </w:p>
        </w:tc>
        <w:tc>
          <w:tcPr>
            <w:tcW w:w="1310" w:type="pct"/>
            <w:tcBorders>
              <w:top w:val="single" w:sz="6" w:space="0" w:color="000000"/>
              <w:bottom w:val="single" w:sz="6" w:space="0" w:color="000000"/>
              <w:right w:val="single" w:sz="6" w:space="0" w:color="000000"/>
            </w:tcBorders>
          </w:tcPr>
          <w:p w14:paraId="60637536" w14:textId="77777777" w:rsidR="009C7062" w:rsidRDefault="00977F8E">
            <w:pPr>
              <w:pStyle w:val="TableText"/>
              <w:rPr>
                <w:rFonts w:hint="default"/>
              </w:rPr>
            </w:pPr>
            <w:r>
              <w:t>3</w:t>
            </w:r>
          </w:p>
        </w:tc>
      </w:tr>
      <w:tr w:rsidR="009C7062" w14:paraId="185DB201"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7730BF0E" w14:textId="77777777" w:rsidR="009C7062" w:rsidRDefault="00977F8E">
            <w:pPr>
              <w:pStyle w:val="TableText"/>
              <w:rPr>
                <w:rFonts w:hint="default"/>
              </w:rPr>
            </w:pPr>
            <w:proofErr w:type="gramStart"/>
            <w:r>
              <w:t>GetIncrementalVersion(</w:t>
            </w:r>
            <w:proofErr w:type="gramEnd"/>
            <w:r>
              <w:t>)</w:t>
            </w:r>
          </w:p>
        </w:tc>
        <w:tc>
          <w:tcPr>
            <w:tcW w:w="785" w:type="pct"/>
            <w:tcBorders>
              <w:top w:val="single" w:sz="6" w:space="0" w:color="000000"/>
              <w:bottom w:val="single" w:sz="6" w:space="0" w:color="000000"/>
              <w:right w:val="single" w:sz="6" w:space="0" w:color="000000"/>
            </w:tcBorders>
          </w:tcPr>
          <w:p w14:paraId="241E825C" w14:textId="77777777" w:rsidR="009C7062" w:rsidRDefault="00977F8E">
            <w:pPr>
              <w:pStyle w:val="TableText"/>
              <w:rPr>
                <w:rFonts w:hint="default"/>
              </w:rPr>
            </w:pPr>
            <w:r>
              <w:t>基础字符</w:t>
            </w:r>
          </w:p>
        </w:tc>
        <w:tc>
          <w:tcPr>
            <w:tcW w:w="1739" w:type="pct"/>
            <w:tcBorders>
              <w:top w:val="single" w:sz="6" w:space="0" w:color="000000"/>
              <w:bottom w:val="single" w:sz="6" w:space="0" w:color="000000"/>
              <w:right w:val="single" w:sz="6" w:space="0" w:color="000000"/>
            </w:tcBorders>
          </w:tcPr>
          <w:p w14:paraId="417BCA14" w14:textId="77777777" w:rsidR="009C7062" w:rsidRDefault="00977F8E">
            <w:pPr>
              <w:pStyle w:val="TableText"/>
              <w:rPr>
                <w:rFonts w:hint="default"/>
              </w:rPr>
            </w:pPr>
            <w:r>
              <w:t>差异版本号。</w:t>
            </w:r>
          </w:p>
          <w:p w14:paraId="4504461E" w14:textId="77777777" w:rsidR="009C7062" w:rsidRDefault="00977F8E">
            <w:pPr>
              <w:pStyle w:val="TableText"/>
              <w:rPr>
                <w:rFonts w:hint="default"/>
              </w:rPr>
            </w:pPr>
            <w:r>
              <w:t>在设备型号确定的情况下，即在</w:t>
            </w:r>
            <w:r>
              <w:t>"</w:t>
            </w:r>
            <w:r>
              <w:t>设备类型</w:t>
            </w:r>
            <w:r>
              <w:t>"+"</w:t>
            </w:r>
            <w:r>
              <w:t>公司</w:t>
            </w:r>
            <w:r>
              <w:t>"+"</w:t>
            </w:r>
            <w:r>
              <w:t>品牌</w:t>
            </w:r>
            <w:r>
              <w:t>"+"</w:t>
            </w:r>
            <w:r>
              <w:t>产品系列</w:t>
            </w:r>
            <w:r>
              <w:t>"+"</w:t>
            </w:r>
            <w:r>
              <w:t>操作系统及版本号</w:t>
            </w:r>
            <w:r>
              <w:t>"+"</w:t>
            </w:r>
            <w:r>
              <w:t>型号</w:t>
            </w:r>
            <w:r>
              <w:t>"+"</w:t>
            </w:r>
            <w:r>
              <w:t>内部硬件子型号</w:t>
            </w:r>
            <w:r>
              <w:t>"+"</w:t>
            </w:r>
            <w:r>
              <w:t>内部软件子型号</w:t>
            </w:r>
            <w:r>
              <w:t>"</w:t>
            </w:r>
            <w:r>
              <w:t>均相同的情况下，此值必须</w:t>
            </w:r>
            <w:r>
              <w:lastRenderedPageBreak/>
              <w:t>可以唯一标识软件版本。最多</w:t>
            </w:r>
            <w:r>
              <w:t>64</w:t>
            </w:r>
            <w:r>
              <w:t>字符</w:t>
            </w:r>
          </w:p>
        </w:tc>
        <w:tc>
          <w:tcPr>
            <w:tcW w:w="1310" w:type="pct"/>
            <w:tcBorders>
              <w:top w:val="single" w:sz="6" w:space="0" w:color="000000"/>
              <w:bottom w:val="single" w:sz="6" w:space="0" w:color="000000"/>
              <w:right w:val="single" w:sz="6" w:space="0" w:color="000000"/>
            </w:tcBorders>
          </w:tcPr>
          <w:p w14:paraId="5002D978" w14:textId="77777777" w:rsidR="009C7062" w:rsidRDefault="00977F8E">
            <w:pPr>
              <w:pStyle w:val="TableText"/>
              <w:rPr>
                <w:rFonts w:hint="default"/>
              </w:rPr>
            </w:pPr>
            <w:r>
              <w:lastRenderedPageBreak/>
              <w:t>1.0.0.6</w:t>
            </w:r>
          </w:p>
        </w:tc>
      </w:tr>
      <w:tr w:rsidR="009C7062" w14:paraId="4E795CD6"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5D8288EF" w14:textId="77777777" w:rsidR="009C7062" w:rsidRDefault="00977F8E">
            <w:pPr>
              <w:pStyle w:val="TableText"/>
              <w:rPr>
                <w:rFonts w:hint="default"/>
              </w:rPr>
            </w:pPr>
            <w:proofErr w:type="gramStart"/>
            <w:r>
              <w:t>GetVersionId(</w:t>
            </w:r>
            <w:proofErr w:type="gramEnd"/>
            <w:r>
              <w:t>)</w:t>
            </w:r>
          </w:p>
        </w:tc>
        <w:tc>
          <w:tcPr>
            <w:tcW w:w="785" w:type="pct"/>
            <w:tcBorders>
              <w:top w:val="single" w:sz="6" w:space="0" w:color="000000"/>
              <w:bottom w:val="single" w:sz="6" w:space="0" w:color="000000"/>
              <w:right w:val="single" w:sz="6" w:space="0" w:color="000000"/>
            </w:tcBorders>
          </w:tcPr>
          <w:p w14:paraId="73CC17FB" w14:textId="77777777" w:rsidR="009C7062" w:rsidRDefault="00977F8E">
            <w:pPr>
              <w:pStyle w:val="TableText"/>
              <w:rPr>
                <w:rFonts w:hint="default"/>
              </w:rPr>
            </w:pPr>
            <w:r>
              <w:t>基础字符</w:t>
            </w:r>
            <w:r>
              <w:t xml:space="preserve"> + "/" + ":"</w:t>
            </w:r>
          </w:p>
        </w:tc>
        <w:tc>
          <w:tcPr>
            <w:tcW w:w="1739" w:type="pct"/>
            <w:tcBorders>
              <w:top w:val="single" w:sz="6" w:space="0" w:color="000000"/>
              <w:bottom w:val="single" w:sz="6" w:space="0" w:color="000000"/>
              <w:right w:val="single" w:sz="6" w:space="0" w:color="000000"/>
            </w:tcBorders>
          </w:tcPr>
          <w:p w14:paraId="77C0EC3F" w14:textId="77777777" w:rsidR="009C7062" w:rsidRDefault="00977F8E">
            <w:pPr>
              <w:pStyle w:val="TableText"/>
              <w:rPr>
                <w:rFonts w:hint="default"/>
              </w:rPr>
            </w:pPr>
            <w:r>
              <w:t>版本</w:t>
            </w:r>
            <w:r>
              <w:t>Id</w:t>
            </w:r>
            <w:r>
              <w:t>。最大</w:t>
            </w:r>
            <w:r>
              <w:t>127</w:t>
            </w:r>
            <w:r>
              <w:t>字符。由多个字段拼接而成：</w:t>
            </w:r>
          </w:p>
          <w:p w14:paraId="3F3414AA" w14:textId="77777777" w:rsidR="009C7062" w:rsidRDefault="00977F8E">
            <w:pPr>
              <w:pStyle w:val="TableText"/>
              <w:rPr>
                <w:rFonts w:hint="default"/>
              </w:rPr>
            </w:pPr>
            <w:r>
              <w:t>$(</w:t>
            </w:r>
            <w:r>
              <w:t>设备类型</w:t>
            </w:r>
            <w:r>
              <w:t>) + '/' + $(</w:t>
            </w:r>
            <w:r>
              <w:t>公司英文名简称</w:t>
            </w:r>
            <w:r>
              <w:t>) + '/' + $(</w:t>
            </w:r>
            <w:r>
              <w:t>品牌英文名称</w:t>
            </w:r>
            <w:r>
              <w:t>) + '/' + $(</w:t>
            </w:r>
            <w:r>
              <w:t>产品系列英文名称</w:t>
            </w:r>
            <w:r>
              <w:t xml:space="preserve">) + '/' + </w:t>
            </w:r>
            <w:proofErr w:type="gramStart"/>
            <w:r>
              <w:t xml:space="preserve">$( </w:t>
            </w:r>
            <w:r>
              <w:t>操作系统及版本号</w:t>
            </w:r>
            <w:proofErr w:type="gramEnd"/>
            <w:r>
              <w:t xml:space="preserve"> ) + '/' + $(</w:t>
            </w:r>
            <w:r>
              <w:t>型号</w:t>
            </w:r>
            <w:r>
              <w:t>) + '/' + $(</w:t>
            </w:r>
            <w:r>
              <w:t>内部软件子型号</w:t>
            </w:r>
            <w:r>
              <w:t>) + '/' + $(</w:t>
            </w:r>
            <w:r>
              <w:t>系统软件</w:t>
            </w:r>
            <w:r>
              <w:t>API level ) + '/' + $(</w:t>
            </w:r>
            <w:r>
              <w:t>差异版本号</w:t>
            </w:r>
            <w:r>
              <w:t>) + '/' + $(</w:t>
            </w:r>
            <w:r>
              <w:t>构建类型</w:t>
            </w:r>
            <w:r>
              <w:t>)</w:t>
            </w:r>
          </w:p>
          <w:p w14:paraId="4C098743" w14:textId="77777777" w:rsidR="009C7062" w:rsidRDefault="00977F8E">
            <w:pPr>
              <w:pStyle w:val="TableText"/>
              <w:rPr>
                <w:rFonts w:hint="default"/>
              </w:rPr>
            </w:pPr>
            <w:r>
              <w:t>在所有厂家的所有设备范围中，可以唯一标识版本</w:t>
            </w:r>
          </w:p>
        </w:tc>
        <w:tc>
          <w:tcPr>
            <w:tcW w:w="1310" w:type="pct"/>
            <w:tcBorders>
              <w:top w:val="single" w:sz="6" w:space="0" w:color="000000"/>
              <w:bottom w:val="single" w:sz="6" w:space="0" w:color="000000"/>
              <w:right w:val="single" w:sz="6" w:space="0" w:color="000000"/>
            </w:tcBorders>
          </w:tcPr>
          <w:p w14:paraId="2496F673" w14:textId="77777777" w:rsidR="009C7062" w:rsidRDefault="00977F8E">
            <w:pPr>
              <w:pStyle w:val="TableText"/>
              <w:rPr>
                <w:rFonts w:hint="default"/>
              </w:rPr>
            </w:pPr>
            <w:r>
              <w:t>NA</w:t>
            </w:r>
          </w:p>
        </w:tc>
      </w:tr>
      <w:tr w:rsidR="009C7062" w14:paraId="6F9E2DFD"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20EB6D63" w14:textId="77777777" w:rsidR="009C7062" w:rsidRDefault="00977F8E">
            <w:pPr>
              <w:pStyle w:val="TableText"/>
              <w:rPr>
                <w:rFonts w:hint="default"/>
              </w:rPr>
            </w:pPr>
            <w:proofErr w:type="gramStart"/>
            <w:r>
              <w:t>GetBuildType(</w:t>
            </w:r>
            <w:proofErr w:type="gramEnd"/>
            <w:r>
              <w:t>)</w:t>
            </w:r>
          </w:p>
        </w:tc>
        <w:tc>
          <w:tcPr>
            <w:tcW w:w="785" w:type="pct"/>
            <w:tcBorders>
              <w:top w:val="single" w:sz="6" w:space="0" w:color="000000"/>
              <w:bottom w:val="single" w:sz="6" w:space="0" w:color="000000"/>
              <w:right w:val="single" w:sz="6" w:space="0" w:color="000000"/>
            </w:tcBorders>
          </w:tcPr>
          <w:p w14:paraId="02D03B2C" w14:textId="77777777" w:rsidR="009C7062" w:rsidRDefault="00977F8E">
            <w:pPr>
              <w:pStyle w:val="TableText"/>
              <w:rPr>
                <w:rFonts w:hint="default"/>
              </w:rPr>
            </w:pPr>
            <w:r>
              <w:t>基础字符</w:t>
            </w:r>
            <w:r>
              <w:t xml:space="preserve"> + ":"</w:t>
            </w:r>
          </w:p>
        </w:tc>
        <w:tc>
          <w:tcPr>
            <w:tcW w:w="1739" w:type="pct"/>
            <w:tcBorders>
              <w:top w:val="single" w:sz="6" w:space="0" w:color="000000"/>
              <w:bottom w:val="single" w:sz="6" w:space="0" w:color="000000"/>
              <w:right w:val="single" w:sz="6" w:space="0" w:color="000000"/>
            </w:tcBorders>
          </w:tcPr>
          <w:p w14:paraId="097AB00C" w14:textId="77777777" w:rsidR="009C7062" w:rsidRDefault="00977F8E">
            <w:pPr>
              <w:pStyle w:val="TableText"/>
              <w:rPr>
                <w:rFonts w:hint="default"/>
              </w:rPr>
            </w:pPr>
            <w:r>
              <w:t>构建类型。</w:t>
            </w:r>
          </w:p>
          <w:p w14:paraId="42C08485" w14:textId="77777777" w:rsidR="009C7062" w:rsidRDefault="00977F8E">
            <w:pPr>
              <w:pStyle w:val="TableText"/>
              <w:rPr>
                <w:rFonts w:hint="default"/>
              </w:rPr>
            </w:pPr>
            <w:r>
              <w:t>同一基线代码的不同构建类型，比如</w:t>
            </w:r>
            <w:r>
              <w:t>debug/release</w:t>
            </w:r>
            <w:r>
              <w:t>、</w:t>
            </w:r>
            <w:r>
              <w:t>log/nolog</w:t>
            </w:r>
          </w:p>
          <w:p w14:paraId="6EA8A9B6" w14:textId="77777777" w:rsidR="009C7062" w:rsidRDefault="00977F8E">
            <w:pPr>
              <w:pStyle w:val="TableText"/>
              <w:rPr>
                <w:rFonts w:hint="default"/>
              </w:rPr>
            </w:pPr>
            <w:commentRangeStart w:id="62"/>
            <w:r>
              <w:t>可以用多个标识</w:t>
            </w:r>
            <w:commentRangeEnd w:id="62"/>
            <w:r w:rsidR="00917759">
              <w:rPr>
                <w:rStyle w:val="CommentReference"/>
                <w:snapToGrid/>
                <w:kern w:val="2"/>
              </w:rPr>
              <w:commentReference w:id="62"/>
            </w:r>
            <w:r>
              <w:t>，分号分隔，最多</w:t>
            </w:r>
            <w:r>
              <w:t>32</w:t>
            </w:r>
            <w:r>
              <w:t>字符</w:t>
            </w:r>
          </w:p>
        </w:tc>
        <w:tc>
          <w:tcPr>
            <w:tcW w:w="1310" w:type="pct"/>
            <w:tcBorders>
              <w:top w:val="single" w:sz="6" w:space="0" w:color="000000"/>
              <w:bottom w:val="single" w:sz="6" w:space="0" w:color="000000"/>
              <w:right w:val="single" w:sz="6" w:space="0" w:color="000000"/>
            </w:tcBorders>
          </w:tcPr>
          <w:p w14:paraId="5783A001" w14:textId="77777777" w:rsidR="009C7062" w:rsidRDefault="00977F8E">
            <w:pPr>
              <w:pStyle w:val="TableText"/>
              <w:rPr>
                <w:rFonts w:hint="default"/>
              </w:rPr>
            </w:pPr>
            <w:proofErr w:type="gramStart"/>
            <w:r>
              <w:t>release:nolog</w:t>
            </w:r>
            <w:proofErr w:type="gramEnd"/>
          </w:p>
        </w:tc>
      </w:tr>
      <w:tr w:rsidR="009C7062" w14:paraId="79D6AC55"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225724C5" w14:textId="77777777" w:rsidR="009C7062" w:rsidRDefault="00977F8E">
            <w:pPr>
              <w:pStyle w:val="TableText"/>
              <w:rPr>
                <w:rFonts w:hint="default"/>
              </w:rPr>
            </w:pPr>
            <w:proofErr w:type="gramStart"/>
            <w:r>
              <w:t>GetBuildUser(</w:t>
            </w:r>
            <w:proofErr w:type="gramEnd"/>
            <w:r>
              <w:t>)</w:t>
            </w:r>
          </w:p>
        </w:tc>
        <w:tc>
          <w:tcPr>
            <w:tcW w:w="785" w:type="pct"/>
            <w:tcBorders>
              <w:top w:val="single" w:sz="6" w:space="0" w:color="000000"/>
              <w:bottom w:val="single" w:sz="6" w:space="0" w:color="000000"/>
              <w:right w:val="single" w:sz="6" w:space="0" w:color="000000"/>
            </w:tcBorders>
          </w:tcPr>
          <w:p w14:paraId="042A55BD" w14:textId="77777777" w:rsidR="009C7062" w:rsidRDefault="00977F8E">
            <w:pPr>
              <w:pStyle w:val="TableText"/>
              <w:rPr>
                <w:rFonts w:hint="default"/>
              </w:rPr>
            </w:pPr>
            <w:r>
              <w:t>utf8</w:t>
            </w:r>
            <w:r>
              <w:t>编码</w:t>
            </w:r>
          </w:p>
        </w:tc>
        <w:tc>
          <w:tcPr>
            <w:tcW w:w="1739" w:type="pct"/>
            <w:tcBorders>
              <w:top w:val="single" w:sz="6" w:space="0" w:color="000000"/>
              <w:bottom w:val="single" w:sz="6" w:space="0" w:color="000000"/>
              <w:right w:val="single" w:sz="6" w:space="0" w:color="000000"/>
            </w:tcBorders>
          </w:tcPr>
          <w:p w14:paraId="6727E1AA" w14:textId="77777777" w:rsidR="009C7062" w:rsidRDefault="00977F8E">
            <w:pPr>
              <w:pStyle w:val="TableText"/>
              <w:rPr>
                <w:rFonts w:hint="default"/>
              </w:rPr>
            </w:pPr>
            <w:r>
              <w:t>构建</w:t>
            </w:r>
            <w:r>
              <w:t>user</w:t>
            </w:r>
            <w:r>
              <w:t>，最多</w:t>
            </w:r>
            <w:r>
              <w:t>32</w:t>
            </w:r>
            <w:r>
              <w:t>字符</w:t>
            </w:r>
          </w:p>
        </w:tc>
        <w:tc>
          <w:tcPr>
            <w:tcW w:w="1310" w:type="pct"/>
            <w:tcBorders>
              <w:top w:val="single" w:sz="6" w:space="0" w:color="000000"/>
              <w:bottom w:val="single" w:sz="6" w:space="0" w:color="000000"/>
              <w:right w:val="single" w:sz="6" w:space="0" w:color="000000"/>
            </w:tcBorders>
          </w:tcPr>
          <w:p w14:paraId="000924D5" w14:textId="77777777" w:rsidR="009C7062" w:rsidRDefault="00977F8E">
            <w:pPr>
              <w:pStyle w:val="TableText"/>
              <w:rPr>
                <w:rFonts w:hint="default"/>
              </w:rPr>
            </w:pPr>
            <w:r>
              <w:t>NA</w:t>
            </w:r>
          </w:p>
        </w:tc>
      </w:tr>
      <w:tr w:rsidR="009C7062" w14:paraId="411EF5FF"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3B9E387C" w14:textId="77777777" w:rsidR="009C7062" w:rsidRDefault="00977F8E">
            <w:pPr>
              <w:pStyle w:val="TableText"/>
              <w:rPr>
                <w:rFonts w:hint="default"/>
              </w:rPr>
            </w:pPr>
            <w:proofErr w:type="gramStart"/>
            <w:r>
              <w:t>GetBuildHost(</w:t>
            </w:r>
            <w:proofErr w:type="gramEnd"/>
            <w:r>
              <w:t>)</w:t>
            </w:r>
          </w:p>
        </w:tc>
        <w:tc>
          <w:tcPr>
            <w:tcW w:w="785" w:type="pct"/>
            <w:tcBorders>
              <w:top w:val="single" w:sz="6" w:space="0" w:color="000000"/>
              <w:bottom w:val="single" w:sz="6" w:space="0" w:color="000000"/>
              <w:right w:val="single" w:sz="6" w:space="0" w:color="000000"/>
            </w:tcBorders>
          </w:tcPr>
          <w:p w14:paraId="3FE9BB0C" w14:textId="77777777" w:rsidR="009C7062" w:rsidRDefault="00977F8E">
            <w:pPr>
              <w:pStyle w:val="TableText"/>
              <w:rPr>
                <w:rFonts w:hint="default"/>
              </w:rPr>
            </w:pPr>
            <w:r>
              <w:t>utf8</w:t>
            </w:r>
            <w:r>
              <w:t>编码</w:t>
            </w:r>
          </w:p>
        </w:tc>
        <w:tc>
          <w:tcPr>
            <w:tcW w:w="1739" w:type="pct"/>
            <w:tcBorders>
              <w:top w:val="single" w:sz="6" w:space="0" w:color="000000"/>
              <w:bottom w:val="single" w:sz="6" w:space="0" w:color="000000"/>
              <w:right w:val="single" w:sz="6" w:space="0" w:color="000000"/>
            </w:tcBorders>
          </w:tcPr>
          <w:p w14:paraId="04B99893" w14:textId="77777777" w:rsidR="009C7062" w:rsidRDefault="00977F8E">
            <w:pPr>
              <w:pStyle w:val="TableText"/>
              <w:rPr>
                <w:rFonts w:hint="default"/>
              </w:rPr>
            </w:pPr>
            <w:r>
              <w:t>构建</w:t>
            </w:r>
            <w:r>
              <w:t>host</w:t>
            </w:r>
            <w:r>
              <w:t>，最多</w:t>
            </w:r>
            <w:r>
              <w:t>32</w:t>
            </w:r>
            <w:r>
              <w:t>字符</w:t>
            </w:r>
          </w:p>
        </w:tc>
        <w:tc>
          <w:tcPr>
            <w:tcW w:w="1310" w:type="pct"/>
            <w:tcBorders>
              <w:top w:val="single" w:sz="6" w:space="0" w:color="000000"/>
              <w:bottom w:val="single" w:sz="6" w:space="0" w:color="000000"/>
              <w:right w:val="single" w:sz="6" w:space="0" w:color="000000"/>
            </w:tcBorders>
          </w:tcPr>
          <w:p w14:paraId="5F1EF161" w14:textId="77777777" w:rsidR="009C7062" w:rsidRDefault="00977F8E">
            <w:pPr>
              <w:pStyle w:val="TableText"/>
              <w:rPr>
                <w:rFonts w:hint="default"/>
              </w:rPr>
            </w:pPr>
            <w:r>
              <w:t>NA</w:t>
            </w:r>
          </w:p>
        </w:tc>
      </w:tr>
      <w:tr w:rsidR="009C7062" w14:paraId="50B40666" w14:textId="77777777">
        <w:tblPrEx>
          <w:tblCellMar>
            <w:top w:w="0" w:type="dxa"/>
            <w:left w:w="0" w:type="dxa"/>
            <w:bottom w:w="0" w:type="dxa"/>
            <w:right w:w="0" w:type="dxa"/>
          </w:tblCellMar>
        </w:tblPrEx>
        <w:tc>
          <w:tcPr>
            <w:tcW w:w="1164" w:type="pct"/>
            <w:tcBorders>
              <w:top w:val="single" w:sz="6" w:space="0" w:color="000000"/>
              <w:bottom w:val="single" w:sz="6" w:space="0" w:color="000000"/>
              <w:right w:val="single" w:sz="6" w:space="0" w:color="000000"/>
            </w:tcBorders>
          </w:tcPr>
          <w:p w14:paraId="5BD016B8" w14:textId="77777777" w:rsidR="009C7062" w:rsidRDefault="00977F8E">
            <w:pPr>
              <w:pStyle w:val="TableText"/>
              <w:rPr>
                <w:rFonts w:hint="default"/>
              </w:rPr>
            </w:pPr>
            <w:proofErr w:type="gramStart"/>
            <w:r>
              <w:t>GetBuildTime(</w:t>
            </w:r>
            <w:proofErr w:type="gramEnd"/>
            <w:r>
              <w:t>)</w:t>
            </w:r>
          </w:p>
        </w:tc>
        <w:tc>
          <w:tcPr>
            <w:tcW w:w="785" w:type="pct"/>
            <w:tcBorders>
              <w:top w:val="single" w:sz="6" w:space="0" w:color="000000"/>
              <w:bottom w:val="single" w:sz="6" w:space="0" w:color="000000"/>
              <w:right w:val="single" w:sz="6" w:space="0" w:color="000000"/>
            </w:tcBorders>
          </w:tcPr>
          <w:p w14:paraId="59047DF0" w14:textId="77777777" w:rsidR="009C7062" w:rsidRDefault="00977F8E">
            <w:pPr>
              <w:pStyle w:val="TableText"/>
              <w:rPr>
                <w:rFonts w:hint="default"/>
              </w:rPr>
            </w:pPr>
            <w:r>
              <w:t>[0-</w:t>
            </w:r>
            <w:proofErr w:type="gramStart"/>
            <w:r>
              <w:t>9]+</w:t>
            </w:r>
            <w:proofErr w:type="gramEnd"/>
          </w:p>
        </w:tc>
        <w:tc>
          <w:tcPr>
            <w:tcW w:w="1739" w:type="pct"/>
            <w:tcBorders>
              <w:top w:val="single" w:sz="6" w:space="0" w:color="000000"/>
              <w:bottom w:val="single" w:sz="6" w:space="0" w:color="000000"/>
              <w:right w:val="single" w:sz="6" w:space="0" w:color="000000"/>
            </w:tcBorders>
          </w:tcPr>
          <w:p w14:paraId="1C604C03" w14:textId="77777777" w:rsidR="009C7062" w:rsidRDefault="00977F8E">
            <w:pPr>
              <w:pStyle w:val="TableText"/>
              <w:rPr>
                <w:rFonts w:hint="default"/>
              </w:rPr>
            </w:pPr>
            <w:r>
              <w:t>构建时间，</w:t>
            </w:r>
            <w:r>
              <w:t>Epoch Time</w:t>
            </w:r>
            <w:r>
              <w:t>，自</w:t>
            </w:r>
            <w:r>
              <w:t>1970</w:t>
            </w:r>
            <w:r>
              <w:t>年至今的秒数；例如</w:t>
            </w:r>
            <w:r>
              <w:t xml:space="preserve"> 1294902266</w:t>
            </w:r>
            <w:r>
              <w:t>；</w:t>
            </w:r>
          </w:p>
          <w:p w14:paraId="3550D12D" w14:textId="77777777" w:rsidR="009C7062" w:rsidRDefault="00977F8E">
            <w:pPr>
              <w:pStyle w:val="TableText"/>
              <w:rPr>
                <w:rFonts w:hint="default"/>
              </w:rPr>
            </w:pPr>
            <w:r>
              <w:t>最多</w:t>
            </w:r>
            <w:r>
              <w:t>32</w:t>
            </w:r>
            <w:r>
              <w:t>字符。</w:t>
            </w:r>
          </w:p>
        </w:tc>
        <w:tc>
          <w:tcPr>
            <w:tcW w:w="1310" w:type="pct"/>
            <w:tcBorders>
              <w:top w:val="single" w:sz="6" w:space="0" w:color="000000"/>
              <w:bottom w:val="single" w:sz="6" w:space="0" w:color="000000"/>
              <w:right w:val="single" w:sz="6" w:space="0" w:color="000000"/>
            </w:tcBorders>
          </w:tcPr>
          <w:p w14:paraId="78758D20" w14:textId="77777777" w:rsidR="009C7062" w:rsidRDefault="00977F8E">
            <w:pPr>
              <w:pStyle w:val="TableText"/>
              <w:rPr>
                <w:rFonts w:hint="default"/>
              </w:rPr>
            </w:pPr>
            <w:r>
              <w:t>NA</w:t>
            </w:r>
          </w:p>
        </w:tc>
      </w:tr>
    </w:tbl>
    <w:p w14:paraId="256667F9" w14:textId="77777777" w:rsidR="009C7062" w:rsidRDefault="009C7062">
      <w:pPr>
        <w:rPr>
          <w:rFonts w:hint="default"/>
        </w:rPr>
      </w:pPr>
    </w:p>
    <w:p w14:paraId="64AF8B07" w14:textId="77777777" w:rsidR="009C7062" w:rsidRDefault="00977F8E">
      <w:pPr>
        <w:pStyle w:val="NotesHeading"/>
        <w:tabs>
          <w:tab w:val="left" w:pos="2100"/>
        </w:tabs>
        <w:rPr>
          <w:rFonts w:hint="default"/>
        </w:rPr>
      </w:pPr>
      <w:r>
        <w:rPr>
          <w:noProof/>
        </w:rPr>
        <w:drawing>
          <wp:inline distT="0" distB="0" distL="0" distR="0" wp14:anchorId="43B4D279" wp14:editId="0AFB43C7">
            <wp:extent cx="636270" cy="241935"/>
            <wp:effectExtent l="0" t="0" r="0" b="0"/>
            <wp:docPr id="5" name="Drawing 4"/>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3D758800" w14:textId="77777777" w:rsidR="009C7062" w:rsidRDefault="00977F8E">
      <w:pPr>
        <w:pStyle w:val="NotesText"/>
      </w:pPr>
      <w:r>
        <w:t>上表中：</w:t>
      </w:r>
    </w:p>
    <w:p w14:paraId="60EF3686" w14:textId="77777777" w:rsidR="009C7062" w:rsidRDefault="00977F8E">
      <w:pPr>
        <w:pStyle w:val="NotesText"/>
      </w:pPr>
      <w:r>
        <w:t>1</w:t>
      </w:r>
      <w:r>
        <w:t>）基础字符：</w:t>
      </w:r>
      <w:commentRangeStart w:id="63"/>
      <w:r>
        <w:t>[a-zA-Z0-9_-.()]</w:t>
      </w:r>
      <w:commentRangeEnd w:id="63"/>
      <w:r w:rsidR="00C613F7">
        <w:rPr>
          <w:rStyle w:val="CommentReference"/>
          <w:rFonts w:cs="Arial" w:hint="eastAsia"/>
          <w:kern w:val="2"/>
          <w:lang w:val="en-US"/>
        </w:rPr>
        <w:commentReference w:id="63"/>
      </w:r>
      <w:r>
        <w:t>；</w:t>
      </w:r>
      <w:r>
        <w:t>utf8</w:t>
      </w:r>
      <w:r>
        <w:t>编码字符串的</w:t>
      </w:r>
      <w:commentRangeStart w:id="64"/>
      <w:r>
        <w:t>最大长度</w:t>
      </w:r>
      <w:commentRangeEnd w:id="64"/>
      <w:r w:rsidR="00A23250">
        <w:rPr>
          <w:rStyle w:val="CommentReference"/>
          <w:rFonts w:cs="Arial" w:hint="eastAsia"/>
          <w:kern w:val="2"/>
          <w:lang w:val="en-US"/>
        </w:rPr>
        <w:commentReference w:id="64"/>
      </w:r>
      <w:r>
        <w:t>都是最大的字节长度。</w:t>
      </w:r>
    </w:p>
    <w:p w14:paraId="540B9A4E" w14:textId="77777777" w:rsidR="009C7062" w:rsidRDefault="00977F8E">
      <w:pPr>
        <w:pStyle w:val="NotesText"/>
      </w:pPr>
      <w:r>
        <w:t>2</w:t>
      </w:r>
      <w:r>
        <w:t>）</w:t>
      </w:r>
      <w:r>
        <w:t>API</w:t>
      </w:r>
      <w:r>
        <w:t>接口列：加粗斜体表示其返回值在产品生命周期不变化，普通字体表示软件升级后可能变化。</w:t>
      </w:r>
    </w:p>
    <w:p w14:paraId="5C2B8431" w14:textId="77777777" w:rsidR="009C7062" w:rsidRDefault="00977F8E">
      <w:pPr>
        <w:pStyle w:val="Heading4"/>
        <w:rPr>
          <w:rFonts w:hint="default"/>
        </w:rPr>
      </w:pPr>
      <w:bookmarkStart w:id="65" w:name="_Toc256000018"/>
      <w:bookmarkStart w:id="66" w:name="_ZH-CN_TOPIC_0000001150099070-chtext"/>
      <w:r>
        <w:t>运行时兼容性</w:t>
      </w:r>
      <w:bookmarkEnd w:id="65"/>
      <w:bookmarkEnd w:id="66"/>
    </w:p>
    <w:p w14:paraId="0C7B2E2F" w14:textId="77777777" w:rsidR="009C7062" w:rsidRDefault="00977F8E">
      <w:pPr>
        <w:rPr>
          <w:rFonts w:hint="default"/>
        </w:rPr>
      </w:pPr>
      <w:r>
        <w:t>必须遵循</w:t>
      </w:r>
      <w:r>
        <w:fldChar w:fldCharType="begin"/>
      </w:r>
      <w:r>
        <w:instrText>REF _ZH-CN_TOPIC_0000001150099102 \r \h</w:instrText>
      </w:r>
      <w:r>
        <w:fldChar w:fldCharType="separate"/>
      </w:r>
      <w:r>
        <w:t xml:space="preserve">6.3 </w:t>
      </w:r>
      <w:r>
        <w:fldChar w:fldCharType="end"/>
      </w:r>
      <w:r>
        <w:fldChar w:fldCharType="begin"/>
      </w:r>
      <w:r>
        <w:instrText>REF _ZH-CN_TOPIC_0000001150099102-chtext \h</w:instrText>
      </w:r>
      <w:r>
        <w:fldChar w:fldCharType="separate"/>
      </w:r>
      <w:r>
        <w:t>运行时兼容性</w:t>
      </w:r>
      <w:r>
        <w:fldChar w:fldCharType="end"/>
      </w:r>
      <w:r>
        <w:t>中定义的运行时兼容性规范。</w:t>
      </w:r>
    </w:p>
    <w:p w14:paraId="6CA78781" w14:textId="77777777" w:rsidR="009C7062" w:rsidRDefault="00977F8E">
      <w:pPr>
        <w:pStyle w:val="Heading4"/>
        <w:rPr>
          <w:rFonts w:hint="default"/>
        </w:rPr>
      </w:pPr>
      <w:bookmarkStart w:id="67" w:name="_Toc256000019"/>
      <w:bookmarkStart w:id="68" w:name="_ZH-CN_TOPIC_0000001150258900-chtext"/>
      <w:r>
        <w:t>应用兼容性</w:t>
      </w:r>
      <w:bookmarkEnd w:id="67"/>
      <w:bookmarkEnd w:id="68"/>
    </w:p>
    <w:p w14:paraId="7206562C" w14:textId="77777777" w:rsidR="009C7062" w:rsidRDefault="00977F8E">
      <w:pPr>
        <w:rPr>
          <w:rFonts w:hint="default"/>
        </w:rPr>
      </w:pPr>
      <w:r>
        <w:t>如果设备支持安装三方应用，则设备开发必须遵循</w:t>
      </w:r>
      <w:r>
        <w:fldChar w:fldCharType="begin"/>
      </w:r>
      <w:r>
        <w:instrText>REF _ZH-CN_TOPIC_0000001150099074 \r \h</w:instrText>
      </w:r>
      <w:r>
        <w:fldChar w:fldCharType="separate"/>
      </w:r>
      <w:r>
        <w:t xml:space="preserve">6.4 </w:t>
      </w:r>
      <w:r>
        <w:fldChar w:fldCharType="end"/>
      </w:r>
      <w:r>
        <w:fldChar w:fldCharType="begin"/>
      </w:r>
      <w:r>
        <w:instrText>REF _ZH-CN_TOPIC_0000001150099074-chtext \h</w:instrText>
      </w:r>
      <w:r>
        <w:fldChar w:fldCharType="separate"/>
      </w:r>
      <w:r>
        <w:t>应用兼容性</w:t>
      </w:r>
      <w:r>
        <w:fldChar w:fldCharType="end"/>
      </w:r>
      <w:r>
        <w:t>中定义的应用兼容性规范。</w:t>
      </w:r>
    </w:p>
    <w:p w14:paraId="7824CEFE" w14:textId="77777777" w:rsidR="009C7062" w:rsidRDefault="00977F8E">
      <w:pPr>
        <w:pStyle w:val="Heading4"/>
        <w:rPr>
          <w:rFonts w:hint="default"/>
        </w:rPr>
      </w:pPr>
      <w:bookmarkStart w:id="69" w:name="_Toc256000020"/>
      <w:bookmarkStart w:id="70" w:name="_ZH-CN_TOPIC_0000001150099054-chtext"/>
      <w:r>
        <w:lastRenderedPageBreak/>
        <w:t>应用包格式</w:t>
      </w:r>
      <w:bookmarkEnd w:id="69"/>
      <w:bookmarkEnd w:id="70"/>
    </w:p>
    <w:p w14:paraId="3725CD9A" w14:textId="77777777" w:rsidR="009C7062" w:rsidRDefault="00977F8E">
      <w:pPr>
        <w:rPr>
          <w:rFonts w:hint="default"/>
        </w:rPr>
      </w:pPr>
      <w:r>
        <w:t>如果设备支持安装三方应用，则设备开发必须遵循</w:t>
      </w:r>
      <w:r>
        <w:fldChar w:fldCharType="begin"/>
      </w:r>
      <w:r>
        <w:instrText>REF _ZH-CN_TOPIC_0000001196138759 \r \h</w:instrText>
      </w:r>
      <w:r>
        <w:fldChar w:fldCharType="separate"/>
      </w:r>
      <w:r>
        <w:t xml:space="preserve">6.5 </w:t>
      </w:r>
      <w:r>
        <w:fldChar w:fldCharType="end"/>
      </w:r>
      <w:r>
        <w:fldChar w:fldCharType="begin"/>
      </w:r>
      <w:r>
        <w:instrText>REF _ZH-CN_TOPIC_0000001196138759-chtext \h</w:instrText>
      </w:r>
      <w:r>
        <w:fldChar w:fldCharType="separate"/>
      </w:r>
      <w:r>
        <w:t>应用包格式</w:t>
      </w:r>
      <w:r>
        <w:fldChar w:fldCharType="end"/>
      </w:r>
      <w:r>
        <w:t>中定义的应用兼容性规范。</w:t>
      </w:r>
    </w:p>
    <w:p w14:paraId="404D5301" w14:textId="77777777" w:rsidR="009C7062" w:rsidRDefault="00977F8E">
      <w:pPr>
        <w:pStyle w:val="Heading4"/>
        <w:rPr>
          <w:rFonts w:hint="default"/>
        </w:rPr>
      </w:pPr>
      <w:bookmarkStart w:id="71" w:name="_Toc256000021"/>
      <w:bookmarkStart w:id="72" w:name="_ZH-CN_TOPIC_0000001196218671-chtext"/>
      <w:r>
        <w:t>JS UI</w:t>
      </w:r>
      <w:r>
        <w:t>框架</w:t>
      </w:r>
      <w:bookmarkEnd w:id="71"/>
      <w:bookmarkEnd w:id="72"/>
    </w:p>
    <w:p w14:paraId="717620D5" w14:textId="77777777" w:rsidR="009C7062" w:rsidRDefault="00977F8E">
      <w:pPr>
        <w:rPr>
          <w:rFonts w:hint="default"/>
        </w:rPr>
      </w:pPr>
      <w:r>
        <w:t>带屏设备如果选择集成</w:t>
      </w:r>
      <w:r>
        <w:t>JS UI</w:t>
      </w:r>
      <w:r>
        <w:t>框架，则设备开发必须遵循</w:t>
      </w:r>
      <w:r>
        <w:fldChar w:fldCharType="begin"/>
      </w:r>
      <w:r>
        <w:instrText>REF _ZH-CN_TOPIC_0000001150099050 \r \h</w:instrText>
      </w:r>
      <w:r>
        <w:fldChar w:fldCharType="separate"/>
      </w:r>
      <w:r>
        <w:t xml:space="preserve">6.6 </w:t>
      </w:r>
      <w:r>
        <w:fldChar w:fldCharType="end"/>
      </w:r>
      <w:r>
        <w:fldChar w:fldCharType="begin"/>
      </w:r>
      <w:r>
        <w:instrText>REF _ZH-CN_TOPIC_0000001150099050-chtext \h</w:instrText>
      </w:r>
      <w:r>
        <w:fldChar w:fldCharType="separate"/>
      </w:r>
      <w:r>
        <w:t>JS UI</w:t>
      </w:r>
      <w:r>
        <w:t>框架</w:t>
      </w:r>
      <w:r>
        <w:fldChar w:fldCharType="end"/>
      </w:r>
      <w:r>
        <w:t>定义的兼容性规范。</w:t>
      </w:r>
    </w:p>
    <w:p w14:paraId="5BD6728E" w14:textId="77777777" w:rsidR="009C7062" w:rsidRDefault="00977F8E">
      <w:pPr>
        <w:pStyle w:val="Heading3"/>
        <w:rPr>
          <w:rFonts w:hint="default"/>
        </w:rPr>
      </w:pPr>
      <w:bookmarkStart w:id="73" w:name="_Toc256000022"/>
      <w:bookmarkStart w:id="74" w:name="_ZH-CN_TOPIC_0000001196138797-chtext"/>
      <w:r>
        <w:t>分布式</w:t>
      </w:r>
      <w:bookmarkEnd w:id="73"/>
      <w:bookmarkEnd w:id="74"/>
    </w:p>
    <w:p w14:paraId="4CF59012" w14:textId="77777777" w:rsidR="009C7062" w:rsidRDefault="00977F8E">
      <w:pPr>
        <w:rPr>
          <w:rFonts w:hint="default"/>
        </w:rPr>
      </w:pPr>
      <w:r>
        <w:t>如果采用分布式软总线协议进行组网，必须遵循</w:t>
      </w:r>
      <w:r>
        <w:fldChar w:fldCharType="begin"/>
      </w:r>
      <w:r>
        <w:instrText>REF _ZH-CN_TOPIC_0000001150258896 \r \h</w:instrText>
      </w:r>
      <w:r>
        <w:fldChar w:fldCharType="separate"/>
      </w:r>
      <w:r>
        <w:t xml:space="preserve">7.2 </w:t>
      </w:r>
      <w:r>
        <w:fldChar w:fldCharType="end"/>
      </w:r>
      <w:r>
        <w:fldChar w:fldCharType="begin"/>
      </w:r>
      <w:r>
        <w:instrText>REF _ZH-CN_TOPIC_0000001150258896-chtext \h</w:instrText>
      </w:r>
      <w:r>
        <w:fldChar w:fldCharType="separate"/>
      </w:r>
      <w:r>
        <w:t>分布式软总线</w:t>
      </w:r>
      <w:r>
        <w:fldChar w:fldCharType="end"/>
      </w:r>
      <w:r>
        <w:t>定义的兼容性规范。</w:t>
      </w:r>
    </w:p>
    <w:p w14:paraId="03A4DE41" w14:textId="77777777" w:rsidR="009C7062" w:rsidRDefault="00977F8E">
      <w:pPr>
        <w:pStyle w:val="Heading3"/>
        <w:rPr>
          <w:rFonts w:hint="default"/>
        </w:rPr>
      </w:pPr>
      <w:bookmarkStart w:id="75" w:name="_Toc256000023"/>
      <w:bookmarkStart w:id="76" w:name="_ZH-CN_TOPIC_0000001196218677-chtext"/>
      <w:r>
        <w:t>性能和功耗</w:t>
      </w:r>
      <w:bookmarkEnd w:id="75"/>
      <w:bookmarkEnd w:id="76"/>
    </w:p>
    <w:p w14:paraId="66EF23AD" w14:textId="77777777" w:rsidR="009C7062" w:rsidRDefault="00977F8E">
      <w:pPr>
        <w:rPr>
          <w:rFonts w:hint="default"/>
        </w:rPr>
      </w:pPr>
      <w:r>
        <w:t>必须遵循</w:t>
      </w:r>
      <w:r>
        <w:fldChar w:fldCharType="begin"/>
      </w:r>
      <w:r>
        <w:instrText>REF _ZH-CN_TOPIC_0000001196218691 \r \h</w:instrText>
      </w:r>
      <w:r>
        <w:fldChar w:fldCharType="separate"/>
      </w:r>
      <w:r>
        <w:t xml:space="preserve">8 </w:t>
      </w:r>
      <w:r>
        <w:fldChar w:fldCharType="end"/>
      </w:r>
      <w:r>
        <w:fldChar w:fldCharType="begin"/>
      </w:r>
      <w:r>
        <w:instrText>REF _ZH-CN_TOPIC_0000001196218691-chtext \h</w:instrText>
      </w:r>
      <w:r>
        <w:fldChar w:fldCharType="separate"/>
      </w:r>
      <w:r>
        <w:t>性能和功耗兼容性</w:t>
      </w:r>
      <w:r>
        <w:fldChar w:fldCharType="end"/>
      </w:r>
      <w:r>
        <w:t>定义的兼容性规范。</w:t>
      </w:r>
    </w:p>
    <w:p w14:paraId="7F38894C" w14:textId="77777777" w:rsidR="009C7062" w:rsidRDefault="00977F8E">
      <w:pPr>
        <w:pStyle w:val="Heading3"/>
        <w:rPr>
          <w:rFonts w:hint="default"/>
        </w:rPr>
      </w:pPr>
      <w:bookmarkStart w:id="77" w:name="_ZH-CN_TOPIC_0000001196218675-chtext"/>
      <w:bookmarkStart w:id="78" w:name="_Toc256000024"/>
      <w:r>
        <w:t>安全</w:t>
      </w:r>
      <w:bookmarkEnd w:id="77"/>
      <w:bookmarkEnd w:id="78"/>
    </w:p>
    <w:p w14:paraId="36F82691" w14:textId="77777777" w:rsidR="009C7062" w:rsidRDefault="00977F8E">
      <w:pPr>
        <w:rPr>
          <w:rFonts w:hint="default"/>
        </w:rPr>
      </w:pPr>
      <w:r>
        <w:t>强烈建议集成</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系统能力并遵循其定义的兼容性规范。</w:t>
      </w:r>
    </w:p>
    <w:p w14:paraId="68EC4930" w14:textId="77777777" w:rsidR="009C7062" w:rsidRDefault="00977F8E">
      <w:pPr>
        <w:rPr>
          <w:rFonts w:hint="default"/>
        </w:rPr>
      </w:pPr>
      <w:r>
        <w:t>强烈建议集成</w:t>
      </w:r>
      <w:r>
        <w:fldChar w:fldCharType="begin"/>
      </w:r>
      <w:r>
        <w:instrText>REF _ZH-CN_TOPIC_0000001150258902 \r \h</w:instrText>
      </w:r>
      <w:r>
        <w:fldChar w:fldCharType="separate"/>
      </w:r>
      <w:r>
        <w:t xml:space="preserve">4.15 </w:t>
      </w:r>
      <w:r>
        <w:fldChar w:fldCharType="end"/>
      </w:r>
      <w:r>
        <w:fldChar w:fldCharType="begin"/>
      </w:r>
      <w:r>
        <w:instrText>REF _ZH-CN_TOPIC_0000001150258902-chtext \h</w:instrText>
      </w:r>
      <w:r>
        <w:fldChar w:fldCharType="separate"/>
      </w:r>
      <w:r>
        <w:t>应用权限管理</w:t>
      </w:r>
      <w:r>
        <w:fldChar w:fldCharType="end"/>
      </w:r>
      <w:r>
        <w:t>系统能力并遵循其定义的兼容性规范。</w:t>
      </w:r>
    </w:p>
    <w:p w14:paraId="4BC09F56" w14:textId="77777777" w:rsidR="009C7062" w:rsidRDefault="00977F8E">
      <w:pPr>
        <w:rPr>
          <w:rFonts w:hint="default"/>
        </w:rPr>
      </w:pPr>
      <w:r>
        <w:t>强烈建议集成</w:t>
      </w:r>
      <w:r>
        <w:fldChar w:fldCharType="begin"/>
      </w:r>
      <w:r>
        <w:instrText>REF _ZH-CN_TOPIC_0000001196138757 \r \h</w:instrText>
      </w:r>
      <w:r>
        <w:fldChar w:fldCharType="separate"/>
      </w:r>
      <w:r>
        <w:t xml:space="preserve">4.16 </w:t>
      </w:r>
      <w:r>
        <w:fldChar w:fldCharType="end"/>
      </w:r>
      <w:r>
        <w:fldChar w:fldCharType="begin"/>
      </w:r>
      <w:r>
        <w:instrText>REF _ZH-CN_TOPIC_0000001196138757-chtext \h</w:instrText>
      </w:r>
      <w:r>
        <w:fldChar w:fldCharType="separate"/>
      </w:r>
      <w:r>
        <w:t>应用完整性校验</w:t>
      </w:r>
      <w:r>
        <w:fldChar w:fldCharType="end"/>
      </w:r>
      <w:r>
        <w:t>系统能力并遵循其定义的兼容性规范。</w:t>
      </w:r>
    </w:p>
    <w:p w14:paraId="37AD8B79" w14:textId="77777777" w:rsidR="009C7062" w:rsidRDefault="00977F8E">
      <w:pPr>
        <w:pStyle w:val="Heading3"/>
        <w:rPr>
          <w:rFonts w:hint="default"/>
        </w:rPr>
      </w:pPr>
      <w:bookmarkStart w:id="79" w:name="_ZH-CN_TOPIC_0000001150099056-chtext"/>
      <w:bookmarkStart w:id="80" w:name="_Toc256000025"/>
      <w:r>
        <w:t>系统和软件升级</w:t>
      </w:r>
      <w:bookmarkEnd w:id="79"/>
      <w:bookmarkEnd w:id="80"/>
    </w:p>
    <w:p w14:paraId="17CC63A5" w14:textId="77777777" w:rsidR="009C7062" w:rsidRDefault="00977F8E">
      <w:pPr>
        <w:rPr>
          <w:rFonts w:hint="default"/>
        </w:rPr>
      </w:pPr>
      <w:r>
        <w:t>必须遵循</w:t>
      </w:r>
      <w:r>
        <w:fldChar w:fldCharType="begin"/>
      </w:r>
      <w:r>
        <w:instrText>REF _ZH-CN_TOPIC_0000001150258894 \r \h</w:instrText>
      </w:r>
      <w:r>
        <w:fldChar w:fldCharType="separate"/>
      </w:r>
      <w:r>
        <w:t xml:space="preserve">9 </w:t>
      </w:r>
      <w:r>
        <w:fldChar w:fldCharType="end"/>
      </w:r>
      <w:r>
        <w:fldChar w:fldCharType="begin"/>
      </w:r>
      <w:r>
        <w:instrText>REF _ZH-CN_TOPIC_0000001150258894-chtext \h</w:instrText>
      </w:r>
      <w:r>
        <w:fldChar w:fldCharType="separate"/>
      </w:r>
      <w:r>
        <w:t>系统和软件升级</w:t>
      </w:r>
      <w:r>
        <w:fldChar w:fldCharType="end"/>
      </w:r>
      <w:r>
        <w:t>定义的兼容性规范。</w:t>
      </w:r>
    </w:p>
    <w:p w14:paraId="17177DBF" w14:textId="77777777" w:rsidR="009C7062" w:rsidRDefault="00977F8E">
      <w:pPr>
        <w:pStyle w:val="Heading3"/>
        <w:rPr>
          <w:rFonts w:hint="default"/>
        </w:rPr>
      </w:pPr>
      <w:bookmarkStart w:id="81" w:name="_ZH-CN_TOPIC_0000001196138761-chtext"/>
      <w:bookmarkStart w:id="82" w:name="_Toc256000026"/>
      <w:r>
        <w:t>开发工具和开发选项</w:t>
      </w:r>
      <w:bookmarkEnd w:id="81"/>
      <w:bookmarkEnd w:id="82"/>
    </w:p>
    <w:p w14:paraId="7B3FC2D4" w14:textId="77777777" w:rsidR="009C7062" w:rsidRDefault="00977F8E">
      <w:pPr>
        <w:rPr>
          <w:rFonts w:hint="default"/>
        </w:rPr>
      </w:pPr>
      <w:r>
        <w:t>必须遵循</w:t>
      </w:r>
      <w:r>
        <w:fldChar w:fldCharType="begin"/>
      </w:r>
      <w:r>
        <w:instrText>REF _ZH-CN_TOPIC_0000001196138763 \r \h</w:instrText>
      </w:r>
      <w:r>
        <w:fldChar w:fldCharType="separate"/>
      </w:r>
      <w:r>
        <w:t xml:space="preserve">10 </w:t>
      </w:r>
      <w:r>
        <w:fldChar w:fldCharType="end"/>
      </w:r>
      <w:r>
        <w:fldChar w:fldCharType="begin"/>
      </w:r>
      <w:r>
        <w:instrText>REF _ZH-CN_TOPIC_0000001196138763-chtext \h</w:instrText>
      </w:r>
      <w:r>
        <w:fldChar w:fldCharType="separate"/>
      </w:r>
      <w:r>
        <w:t>开发工具和开发选项</w:t>
      </w:r>
      <w:r>
        <w:fldChar w:fldCharType="end"/>
      </w:r>
      <w:r>
        <w:t>定义的兼容性规范。</w:t>
      </w:r>
    </w:p>
    <w:p w14:paraId="582232EE" w14:textId="77777777" w:rsidR="009C7062" w:rsidRDefault="00977F8E">
      <w:pPr>
        <w:pStyle w:val="Heading3"/>
        <w:rPr>
          <w:rFonts w:hint="default"/>
        </w:rPr>
      </w:pPr>
      <w:bookmarkStart w:id="83" w:name="_Toc256000027"/>
      <w:bookmarkStart w:id="84" w:name="_ZH-CN_TOPIC_0000001196218649-chtext"/>
      <w:r>
        <w:t>DFX</w:t>
      </w:r>
      <w:r>
        <w:t>（</w:t>
      </w:r>
      <w:r>
        <w:t>Design for X</w:t>
      </w:r>
      <w:r>
        <w:t>）</w:t>
      </w:r>
      <w:bookmarkEnd w:id="83"/>
      <w:bookmarkEnd w:id="84"/>
    </w:p>
    <w:p w14:paraId="3308AE4D" w14:textId="77777777" w:rsidR="009C7062" w:rsidRDefault="00977F8E">
      <w:pPr>
        <w:rPr>
          <w:rFonts w:hint="default"/>
        </w:rPr>
      </w:pPr>
      <w:r>
        <w:t>【</w:t>
      </w:r>
      <w:r>
        <w:t>M-DFX-0100</w:t>
      </w:r>
      <w:r>
        <w:t>】打印流水日志必须使用</w:t>
      </w:r>
      <w:r>
        <w:t>hilog</w:t>
      </w:r>
      <w:r>
        <w:t>接口，并且要按照接口要求定义模块标识，确保日志可追溯。</w:t>
      </w:r>
    </w:p>
    <w:p w14:paraId="6F1391A4" w14:textId="77777777" w:rsidR="009C7062" w:rsidRDefault="00977F8E">
      <w:pPr>
        <w:pStyle w:val="Heading2"/>
        <w:rPr>
          <w:rFonts w:hint="default"/>
        </w:rPr>
      </w:pPr>
      <w:bookmarkStart w:id="85" w:name="_ZH-CN_TOPIC_0000001150099062"/>
      <w:bookmarkStart w:id="86" w:name="_Toc256000028"/>
      <w:bookmarkStart w:id="87" w:name="_ZH-CN_TOPIC_0000001150099062-chtext"/>
      <w:bookmarkEnd w:id="85"/>
      <w:r>
        <w:t>小型系统（</w:t>
      </w:r>
      <w:r>
        <w:t>small system</w:t>
      </w:r>
      <w:r>
        <w:t>）兼容性</w:t>
      </w:r>
      <w:bookmarkEnd w:id="86"/>
      <w:bookmarkEnd w:id="87"/>
    </w:p>
    <w:p w14:paraId="5CC74054" w14:textId="77777777" w:rsidR="009C7062" w:rsidRDefault="00977F8E">
      <w:pPr>
        <w:pStyle w:val="Heading3"/>
        <w:numPr>
          <w:ilvl w:val="2"/>
          <w:numId w:val="37"/>
        </w:numPr>
        <w:rPr>
          <w:rFonts w:hint="default"/>
        </w:rPr>
      </w:pPr>
      <w:bookmarkStart w:id="88" w:name="_Toc256000029"/>
      <w:bookmarkStart w:id="89" w:name="_ZH-CN_TOPIC_0000001150258880-chtext"/>
      <w:r>
        <w:t>硬件</w:t>
      </w:r>
      <w:bookmarkEnd w:id="88"/>
      <w:bookmarkEnd w:id="89"/>
    </w:p>
    <w:p w14:paraId="62FBCB2D" w14:textId="77777777" w:rsidR="009C7062" w:rsidRDefault="00977F8E">
      <w:pPr>
        <w:pStyle w:val="Heading4"/>
        <w:numPr>
          <w:ilvl w:val="3"/>
          <w:numId w:val="38"/>
        </w:numPr>
        <w:rPr>
          <w:rFonts w:hint="default"/>
        </w:rPr>
      </w:pPr>
      <w:bookmarkStart w:id="90" w:name="_ZH-CN_TOPIC_0000001150099078-chtext"/>
      <w:bookmarkStart w:id="91" w:name="_Toc256000030"/>
      <w:r>
        <w:t>CPU</w:t>
      </w:r>
      <w:bookmarkEnd w:id="90"/>
      <w:bookmarkEnd w:id="91"/>
    </w:p>
    <w:p w14:paraId="70AE766E" w14:textId="77777777" w:rsidR="009C7062" w:rsidRDefault="00977F8E">
      <w:pPr>
        <w:rPr>
          <w:rFonts w:hint="default"/>
        </w:rPr>
      </w:pPr>
      <w:r>
        <w:t>【</w:t>
      </w:r>
      <w:r>
        <w:t>S-HARDWARE-SR-0100</w:t>
      </w:r>
      <w:r>
        <w:t>】主</w:t>
      </w:r>
      <w:r>
        <w:t>CPU</w:t>
      </w:r>
      <w:r>
        <w:t>的</w:t>
      </w:r>
      <w:r>
        <w:t>DMIPS</w:t>
      </w:r>
      <w:r>
        <w:t>大于</w:t>
      </w:r>
      <w:r>
        <w:t>900 MIPS</w:t>
      </w:r>
      <w:r>
        <w:t>。</w:t>
      </w:r>
    </w:p>
    <w:p w14:paraId="7002482E" w14:textId="77777777" w:rsidR="009C7062" w:rsidRDefault="00977F8E">
      <w:pPr>
        <w:rPr>
          <w:rFonts w:hint="default"/>
        </w:rPr>
      </w:pPr>
      <w:r>
        <w:t>【</w:t>
      </w:r>
      <w:r>
        <w:t>S-HARDWARE-SR-0101</w:t>
      </w:r>
      <w:r>
        <w:t>】建议支持</w:t>
      </w:r>
      <w:commentRangeStart w:id="92"/>
      <w:r>
        <w:t>NEON</w:t>
      </w:r>
      <w:r>
        <w:t>加速</w:t>
      </w:r>
      <w:commentRangeEnd w:id="92"/>
      <w:r w:rsidR="002B54A2">
        <w:rPr>
          <w:rStyle w:val="CommentReference"/>
        </w:rPr>
        <w:commentReference w:id="92"/>
      </w:r>
      <w:r>
        <w:t>。</w:t>
      </w:r>
    </w:p>
    <w:p w14:paraId="2297EE0B" w14:textId="77777777" w:rsidR="009C7062" w:rsidRDefault="00977F8E">
      <w:pPr>
        <w:rPr>
          <w:rFonts w:hint="default"/>
        </w:rPr>
      </w:pPr>
      <w:r>
        <w:lastRenderedPageBreak/>
        <w:t>【</w:t>
      </w:r>
      <w:r>
        <w:t>S-HARDWARE-SR-0102</w:t>
      </w:r>
      <w:r>
        <w:t>】建议支持浮点计算</w:t>
      </w:r>
      <w:r>
        <w:t>FPU</w:t>
      </w:r>
      <w:r>
        <w:t>。</w:t>
      </w:r>
    </w:p>
    <w:p w14:paraId="3993F40A" w14:textId="77777777" w:rsidR="009C7062" w:rsidRDefault="00977F8E">
      <w:pPr>
        <w:pStyle w:val="Heading4"/>
        <w:rPr>
          <w:rFonts w:hint="default"/>
        </w:rPr>
      </w:pPr>
      <w:bookmarkStart w:id="93" w:name="_ZH-CN_TOPIC_0000001196138795-chtext"/>
      <w:bookmarkStart w:id="94" w:name="_Toc256000031"/>
      <w:r>
        <w:t>图形显示</w:t>
      </w:r>
      <w:bookmarkEnd w:id="93"/>
      <w:bookmarkEnd w:id="94"/>
    </w:p>
    <w:p w14:paraId="7C05E784" w14:textId="77777777" w:rsidR="009C7062" w:rsidRDefault="00977F8E">
      <w:pPr>
        <w:rPr>
          <w:rFonts w:hint="default"/>
        </w:rPr>
      </w:pPr>
      <w:r>
        <w:t>如果提供图形显示能力，必须遵循</w:t>
      </w:r>
      <w:r>
        <w:fldChar w:fldCharType="begin"/>
      </w:r>
      <w:r>
        <w:instrText>REF _ZH-CN_TOPIC_0000001196138799 \r \h</w:instrText>
      </w:r>
      <w:r>
        <w:fldChar w:fldCharType="separate"/>
      </w:r>
      <w:r>
        <w:t xml:space="preserve">4.1 </w:t>
      </w:r>
      <w:r>
        <w:fldChar w:fldCharType="end"/>
      </w:r>
      <w:r>
        <w:fldChar w:fldCharType="begin"/>
      </w:r>
      <w:r>
        <w:instrText>REF _ZH-CN_TOPIC_0000001196138799-chtext \h</w:instrText>
      </w:r>
      <w:r>
        <w:fldChar w:fldCharType="separate"/>
      </w:r>
      <w:r>
        <w:t>图形图像</w:t>
      </w:r>
      <w:r>
        <w:fldChar w:fldCharType="end"/>
      </w:r>
      <w:r>
        <w:t>定义的硬件兼容性规范。</w:t>
      </w:r>
    </w:p>
    <w:p w14:paraId="098FA286" w14:textId="77777777" w:rsidR="009C7062" w:rsidRDefault="00977F8E">
      <w:pPr>
        <w:pStyle w:val="Heading4"/>
        <w:rPr>
          <w:rFonts w:hint="default"/>
        </w:rPr>
      </w:pPr>
      <w:bookmarkStart w:id="95" w:name="_ZH-CN_TOPIC_0000001196138767-chtext"/>
      <w:bookmarkStart w:id="96" w:name="_Toc256000032"/>
      <w:r>
        <w:t>内存和存储</w:t>
      </w:r>
      <w:bookmarkEnd w:id="95"/>
      <w:bookmarkEnd w:id="96"/>
    </w:p>
    <w:p w14:paraId="665AB3FD" w14:textId="77777777" w:rsidR="009C7062" w:rsidRDefault="00977F8E">
      <w:pPr>
        <w:rPr>
          <w:rFonts w:hint="default"/>
        </w:rPr>
      </w:pPr>
      <w:r>
        <w:t>必须遵循</w:t>
      </w:r>
      <w:r>
        <w:fldChar w:fldCharType="begin"/>
      </w:r>
      <w:r>
        <w:instrText>REF _ZH-CN_TOPIC_0000001150258890 \r \h</w:instrText>
      </w:r>
      <w:r>
        <w:fldChar w:fldCharType="separate"/>
      </w:r>
      <w:r>
        <w:t xml:space="preserve">5.1 </w:t>
      </w:r>
      <w:r>
        <w:fldChar w:fldCharType="end"/>
      </w:r>
      <w:r>
        <w:fldChar w:fldCharType="begin"/>
      </w:r>
      <w:r>
        <w:instrText>REF _ZH-CN_TOPIC_0000001150258890-chtext \h</w:instrText>
      </w:r>
      <w:r>
        <w:fldChar w:fldCharType="separate"/>
      </w:r>
      <w:r>
        <w:t>内存和存储</w:t>
      </w:r>
      <w:r>
        <w:fldChar w:fldCharType="end"/>
      </w:r>
      <w:r>
        <w:t>中定义的硬件兼容性规范。</w:t>
      </w:r>
    </w:p>
    <w:p w14:paraId="40B7CB6C" w14:textId="77777777" w:rsidR="009C7062" w:rsidRDefault="00977F8E">
      <w:pPr>
        <w:rPr>
          <w:rFonts w:hint="default"/>
        </w:rPr>
      </w:pPr>
      <w:r>
        <w:rPr>
          <w:b/>
        </w:rPr>
        <w:t>最小内存和存储</w:t>
      </w:r>
    </w:p>
    <w:p w14:paraId="6603D842" w14:textId="77777777" w:rsidR="009C7062" w:rsidRDefault="00977F8E">
      <w:pPr>
        <w:rPr>
          <w:rFonts w:hint="default"/>
        </w:rPr>
      </w:pPr>
      <w:r>
        <w:t>为了定义可以运行符合</w:t>
      </w:r>
      <w:r>
        <w:t>OpenHarmony</w:t>
      </w:r>
      <w:r>
        <w:t>兼容性规范的最小系统，以及完成设备的基本业务功能：</w:t>
      </w:r>
    </w:p>
    <w:p w14:paraId="3C8C36A4" w14:textId="77777777" w:rsidR="009C7062" w:rsidRDefault="00977F8E">
      <w:pPr>
        <w:rPr>
          <w:rFonts w:hint="default"/>
        </w:rPr>
      </w:pPr>
      <w:r>
        <w:t>【</w:t>
      </w:r>
      <w:r>
        <w:t>S-HARDWARE-SR-0200</w:t>
      </w:r>
      <w:r>
        <w:t>】设备整体</w:t>
      </w:r>
      <w:r>
        <w:t>RAM</w:t>
      </w:r>
      <w:r>
        <w:t>空间≥</w:t>
      </w:r>
      <w:r>
        <w:t>64MiB</w:t>
      </w:r>
      <w:r>
        <w:t>。</w:t>
      </w:r>
    </w:p>
    <w:p w14:paraId="6A19032C" w14:textId="77777777" w:rsidR="009C7062" w:rsidRDefault="00977F8E">
      <w:pPr>
        <w:rPr>
          <w:rFonts w:hint="default"/>
        </w:rPr>
      </w:pPr>
      <w:r>
        <w:t>【</w:t>
      </w:r>
      <w:r>
        <w:t>S-HARDWARE-SR-0201</w:t>
      </w:r>
      <w:r>
        <w:t>】设备整体</w:t>
      </w:r>
      <w:r>
        <w:t>ROM</w:t>
      </w:r>
      <w:r>
        <w:t>空间≥</w:t>
      </w:r>
      <w:r>
        <w:t>16MiB</w:t>
      </w:r>
      <w:r>
        <w:t>。</w:t>
      </w:r>
    </w:p>
    <w:p w14:paraId="5C9BA7C4" w14:textId="77777777" w:rsidR="009C7062" w:rsidRDefault="00977F8E">
      <w:pPr>
        <w:rPr>
          <w:rFonts w:hint="default"/>
        </w:rPr>
      </w:pPr>
      <w:r>
        <w:t>【</w:t>
      </w:r>
      <w:r>
        <w:t>S-HARDWARE-SR-0202</w:t>
      </w:r>
      <w:r>
        <w:t>】用户剩余可用</w:t>
      </w:r>
      <w:r>
        <w:t>RAM</w:t>
      </w:r>
      <w:r>
        <w:t>空间≥</w:t>
      </w:r>
      <w:r>
        <w:t>5MiB</w:t>
      </w:r>
      <w:r>
        <w:t>。</w:t>
      </w:r>
    </w:p>
    <w:p w14:paraId="5A8002E9" w14:textId="77777777" w:rsidR="009C7062" w:rsidRDefault="00977F8E">
      <w:pPr>
        <w:rPr>
          <w:rFonts w:hint="default"/>
        </w:rPr>
      </w:pPr>
      <w:r>
        <w:t>【</w:t>
      </w:r>
      <w:r>
        <w:t>S-HARDWARE-SR-0203</w:t>
      </w:r>
      <w:r>
        <w:t>】用户可读写非易失存储空间≥</w:t>
      </w:r>
      <w:r>
        <w:t>256KiB</w:t>
      </w:r>
      <w:r>
        <w:t>。</w:t>
      </w:r>
    </w:p>
    <w:p w14:paraId="7BFC9662" w14:textId="77777777" w:rsidR="009C7062" w:rsidRDefault="00977F8E">
      <w:pPr>
        <w:pStyle w:val="Heading4"/>
        <w:rPr>
          <w:rFonts w:hint="default"/>
        </w:rPr>
      </w:pPr>
      <w:bookmarkStart w:id="97" w:name="_ZH-CN_TOPIC_0000001196218643-chtext"/>
      <w:bookmarkStart w:id="98" w:name="_Toc256000033"/>
      <w:commentRangeStart w:id="99"/>
      <w:r>
        <w:t>通信</w:t>
      </w:r>
      <w:bookmarkEnd w:id="97"/>
      <w:bookmarkEnd w:id="98"/>
      <w:commentRangeEnd w:id="99"/>
      <w:r w:rsidR="005E6BE0">
        <w:rPr>
          <w:rStyle w:val="CommentReference"/>
          <w:rFonts w:ascii="Times New Roman" w:eastAsia="SimSun" w:hAnsiTheme="majorHAnsi" w:cs="Arial"/>
          <w:kern w:val="2"/>
        </w:rPr>
        <w:commentReference w:id="99"/>
      </w:r>
    </w:p>
    <w:p w14:paraId="24222377" w14:textId="77777777" w:rsidR="009C7062" w:rsidRDefault="00977F8E">
      <w:pPr>
        <w:rPr>
          <w:rFonts w:hint="default"/>
        </w:rPr>
      </w:pPr>
      <w:r>
        <w:t>必须遵循</w:t>
      </w:r>
      <w:r>
        <w:fldChar w:fldCharType="begin"/>
      </w:r>
      <w:r>
        <w:instrText>REF _ZH-CN_TOPIC_0000001150258896 \r \h</w:instrText>
      </w:r>
      <w:r>
        <w:fldChar w:fldCharType="separate"/>
      </w:r>
      <w:r>
        <w:t xml:space="preserve">7.2 </w:t>
      </w:r>
      <w:r>
        <w:fldChar w:fldCharType="end"/>
      </w:r>
      <w:r>
        <w:fldChar w:fldCharType="begin"/>
      </w:r>
      <w:r>
        <w:instrText>REF _ZH-CN_TOPIC_0000001150258896-chtext \h</w:instrText>
      </w:r>
      <w:r>
        <w:fldChar w:fldCharType="separate"/>
      </w:r>
      <w:r>
        <w:t>分布式软总线</w:t>
      </w:r>
      <w:r>
        <w:fldChar w:fldCharType="end"/>
      </w:r>
      <w:r>
        <w:t>中定义的硬件兼容性规范。</w:t>
      </w:r>
    </w:p>
    <w:p w14:paraId="4CB75B6E" w14:textId="77777777" w:rsidR="009C7062" w:rsidRDefault="00977F8E">
      <w:pPr>
        <w:pStyle w:val="Heading4"/>
        <w:rPr>
          <w:rFonts w:hint="default"/>
        </w:rPr>
      </w:pPr>
      <w:bookmarkStart w:id="100" w:name="_Toc256000034"/>
      <w:bookmarkStart w:id="101" w:name="_ZH-CN_TOPIC_0000001196218687-chtext"/>
      <w:r>
        <w:t>摄像头</w:t>
      </w:r>
      <w:bookmarkEnd w:id="100"/>
      <w:bookmarkEnd w:id="101"/>
    </w:p>
    <w:p w14:paraId="313B6494" w14:textId="77777777" w:rsidR="009C7062" w:rsidRDefault="00977F8E">
      <w:pPr>
        <w:rPr>
          <w:rFonts w:hint="default"/>
        </w:rPr>
      </w:pPr>
      <w:r>
        <w:t>如果设备支持摄像头，必须遵循</w:t>
      </w:r>
      <w:r>
        <w:fldChar w:fldCharType="begin"/>
      </w:r>
      <w:r>
        <w:instrText>REF _ZH-CN_TOPIC_0000001196218679 \r \h</w:instrText>
      </w:r>
      <w:r>
        <w:fldChar w:fldCharType="separate"/>
      </w:r>
      <w:r>
        <w:t xml:space="preserve">4.8 </w:t>
      </w:r>
      <w:r>
        <w:fldChar w:fldCharType="end"/>
      </w:r>
      <w:r>
        <w:fldChar w:fldCharType="begin"/>
      </w:r>
      <w:r>
        <w:instrText>REF _ZH-CN_TOPIC_0000001196218679-chtext \h</w:instrText>
      </w:r>
      <w:r>
        <w:fldChar w:fldCharType="separate"/>
      </w:r>
      <w:r>
        <w:t>相机</w:t>
      </w:r>
      <w:r>
        <w:fldChar w:fldCharType="end"/>
      </w:r>
      <w:r>
        <w:t>定义的硬件兼容性规范。</w:t>
      </w:r>
    </w:p>
    <w:p w14:paraId="4E8E3E88" w14:textId="77777777" w:rsidR="009C7062" w:rsidRDefault="00977F8E">
      <w:pPr>
        <w:pStyle w:val="Heading4"/>
        <w:rPr>
          <w:rFonts w:hint="default"/>
        </w:rPr>
      </w:pPr>
      <w:bookmarkStart w:id="102" w:name="_ZH-CN_TOPIC_0000001196138771-chtext"/>
      <w:bookmarkStart w:id="103" w:name="_Toc256000035"/>
      <w:r>
        <w:t>音频</w:t>
      </w:r>
      <w:bookmarkEnd w:id="102"/>
      <w:bookmarkEnd w:id="103"/>
    </w:p>
    <w:p w14:paraId="4201CD29" w14:textId="77777777" w:rsidR="009C7062" w:rsidRDefault="00977F8E">
      <w:pPr>
        <w:rPr>
          <w:rFonts w:hint="default"/>
        </w:rPr>
      </w:pPr>
      <w:r>
        <w:t>如果设备支持音频输入，必须遵循</w:t>
      </w:r>
      <w:r>
        <w:fldChar w:fldCharType="begin"/>
      </w:r>
      <w:r>
        <w:instrText>REF _ZH-CN_TOPIC_0000001150258912 \r \h</w:instrText>
      </w:r>
      <w:r>
        <w:fldChar w:fldCharType="separate"/>
      </w:r>
      <w:r>
        <w:t xml:space="preserve">4.7 </w:t>
      </w:r>
      <w:r>
        <w:fldChar w:fldCharType="end"/>
      </w:r>
      <w:r>
        <w:fldChar w:fldCharType="begin"/>
      </w:r>
      <w:r>
        <w:instrText>REF _ZH-CN_TOPIC_0000001150258912-chtext \h</w:instrText>
      </w:r>
      <w:r>
        <w:fldChar w:fldCharType="separate"/>
      </w:r>
      <w:r>
        <w:t>音频</w:t>
      </w:r>
      <w:r>
        <w:fldChar w:fldCharType="end"/>
      </w:r>
      <w:r>
        <w:t>定义的硬件兼容性规范。</w:t>
      </w:r>
    </w:p>
    <w:p w14:paraId="5A286AFF" w14:textId="77777777" w:rsidR="009C7062" w:rsidRDefault="00977F8E">
      <w:pPr>
        <w:pStyle w:val="Heading4"/>
        <w:rPr>
          <w:rFonts w:hint="default"/>
        </w:rPr>
      </w:pPr>
      <w:bookmarkStart w:id="104" w:name="_ZH-CN_TOPIC_0000001196218645-chtext"/>
      <w:bookmarkStart w:id="105" w:name="_Toc256000036"/>
      <w:r>
        <w:t>USB</w:t>
      </w:r>
      <w:bookmarkEnd w:id="104"/>
      <w:bookmarkEnd w:id="105"/>
    </w:p>
    <w:p w14:paraId="5B9D8EF4" w14:textId="77777777" w:rsidR="009C7062" w:rsidRDefault="00977F8E">
      <w:pPr>
        <w:rPr>
          <w:rFonts w:hint="default"/>
        </w:rPr>
      </w:pPr>
      <w:r>
        <w:t>如果设备支持</w:t>
      </w:r>
      <w:r>
        <w:t>USB</w:t>
      </w:r>
      <w:r>
        <w:t>，必须遵循</w:t>
      </w:r>
      <w:r>
        <w:fldChar w:fldCharType="begin"/>
      </w:r>
      <w:r>
        <w:instrText>REF _ZH-CN_TOPIC_0000001196138773 \r \h</w:instrText>
      </w:r>
      <w:r>
        <w:fldChar w:fldCharType="separate"/>
      </w:r>
      <w:r>
        <w:t xml:space="preserve">4.4 </w:t>
      </w:r>
      <w:r>
        <w:fldChar w:fldCharType="end"/>
      </w:r>
      <w:r>
        <w:fldChar w:fldCharType="begin"/>
      </w:r>
      <w:r>
        <w:instrText>REF _ZH-CN_TOPIC_0000001196138773-chtext \h</w:instrText>
      </w:r>
      <w:r>
        <w:fldChar w:fldCharType="separate"/>
      </w:r>
      <w:r>
        <w:t>USB</w:t>
      </w:r>
      <w:r>
        <w:t>服务</w:t>
      </w:r>
      <w:r>
        <w:fldChar w:fldCharType="end"/>
      </w:r>
      <w:r>
        <w:t>定义的硬件兼容性规范。</w:t>
      </w:r>
    </w:p>
    <w:p w14:paraId="46820A12" w14:textId="77777777" w:rsidR="009C7062" w:rsidRDefault="00977F8E">
      <w:pPr>
        <w:pStyle w:val="Heading4"/>
        <w:rPr>
          <w:rFonts w:hint="default"/>
        </w:rPr>
      </w:pPr>
      <w:bookmarkStart w:id="106" w:name="_Toc256000037"/>
      <w:bookmarkStart w:id="107" w:name="_ZH-CN_TOPIC_0000001196138783-chtext"/>
      <w:r>
        <w:t>加解密和安全隔离运行环境</w:t>
      </w:r>
      <w:bookmarkEnd w:id="106"/>
      <w:bookmarkEnd w:id="107"/>
    </w:p>
    <w:p w14:paraId="05C92FCE" w14:textId="77777777" w:rsidR="009C7062" w:rsidRDefault="00977F8E">
      <w:pPr>
        <w:rPr>
          <w:rFonts w:hint="default"/>
        </w:rPr>
      </w:pPr>
      <w:r>
        <w:t>如果设备支持硬件加解密模块，必须遵循</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定义的硬件加密兼容性规范。</w:t>
      </w:r>
    </w:p>
    <w:p w14:paraId="123BAE75" w14:textId="77777777" w:rsidR="009C7062" w:rsidRDefault="00977F8E">
      <w:pPr>
        <w:rPr>
          <w:rFonts w:hint="default"/>
        </w:rPr>
      </w:pPr>
      <w:r>
        <w:t>如果设备支持</w:t>
      </w:r>
      <w:r>
        <w:t>TEE</w:t>
      </w:r>
      <w:r>
        <w:t>，必须遵循</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定义的硬件</w:t>
      </w:r>
      <w:r>
        <w:t>TEE</w:t>
      </w:r>
      <w:r>
        <w:t>兼容性规范。</w:t>
      </w:r>
    </w:p>
    <w:p w14:paraId="16A06FF6" w14:textId="77777777" w:rsidR="009C7062" w:rsidRDefault="00977F8E">
      <w:pPr>
        <w:pStyle w:val="Heading3"/>
        <w:rPr>
          <w:rFonts w:hint="default"/>
        </w:rPr>
      </w:pPr>
      <w:bookmarkStart w:id="108" w:name="_Toc256000038"/>
      <w:bookmarkStart w:id="109" w:name="_ZH-CN_TOPIC_0000001150258874-chtext"/>
      <w:r>
        <w:t>软件</w:t>
      </w:r>
      <w:bookmarkEnd w:id="108"/>
      <w:bookmarkEnd w:id="109"/>
    </w:p>
    <w:p w14:paraId="23F3DF59" w14:textId="77777777" w:rsidR="009C7062" w:rsidRDefault="00977F8E">
      <w:pPr>
        <w:pStyle w:val="Heading4"/>
        <w:numPr>
          <w:ilvl w:val="3"/>
          <w:numId w:val="39"/>
        </w:numPr>
        <w:rPr>
          <w:rFonts w:hint="default"/>
        </w:rPr>
      </w:pPr>
      <w:bookmarkStart w:id="110" w:name="_ZH-CN_TOPIC_0000001196218693-chtext"/>
      <w:bookmarkStart w:id="111" w:name="_Toc256000039"/>
      <w:r>
        <w:t>最小集</w:t>
      </w:r>
      <w:r>
        <w:t>API</w:t>
      </w:r>
      <w:r>
        <w:t>兼容性</w:t>
      </w:r>
      <w:bookmarkEnd w:id="110"/>
      <w:bookmarkEnd w:id="111"/>
    </w:p>
    <w:p w14:paraId="5DCC2EE6" w14:textId="77777777" w:rsidR="009C7062" w:rsidRDefault="00977F8E">
      <w:pPr>
        <w:rPr>
          <w:rFonts w:hint="default"/>
        </w:rPr>
      </w:pPr>
      <w:r>
        <w:t>【</w:t>
      </w:r>
      <w:r>
        <w:t>S-SOFTWARE-0100</w:t>
      </w:r>
      <w:r>
        <w:t>】必须保证基础系统的最小集</w:t>
      </w:r>
      <w:r>
        <w:t>API</w:t>
      </w:r>
      <w:r>
        <w:t>的兼容性，</w:t>
      </w:r>
      <w:r>
        <w:t>API</w:t>
      </w:r>
      <w:r>
        <w:t>兼容性定义参见</w:t>
      </w:r>
      <w:r>
        <w:fldChar w:fldCharType="begin"/>
      </w:r>
      <w:r>
        <w:instrText>REF _ZH-CN_TOPIC_0000001150258908 \r \h</w:instrText>
      </w:r>
      <w:r>
        <w:fldChar w:fldCharType="separate"/>
      </w:r>
      <w:r>
        <w:t xml:space="preserve">6.1 </w:t>
      </w:r>
      <w:r>
        <w:fldChar w:fldCharType="end"/>
      </w:r>
      <w:r>
        <w:fldChar w:fldCharType="begin"/>
      </w:r>
      <w:r>
        <w:instrText>REF _ZH-CN_TOPIC_0000001150258908-chtext \h</w:instrText>
      </w:r>
      <w:r>
        <w:fldChar w:fldCharType="separate"/>
      </w:r>
      <w:r>
        <w:t>API</w:t>
      </w:r>
      <w:r>
        <w:t>兼容性</w:t>
      </w:r>
      <w:r>
        <w:fldChar w:fldCharType="end"/>
      </w:r>
      <w:r>
        <w:t>。</w:t>
      </w:r>
      <w:commentRangeStart w:id="112"/>
      <w:r>
        <w:t>小型系统的最小集</w:t>
      </w:r>
      <w:r>
        <w:t>API</w:t>
      </w:r>
      <w:r>
        <w:t>清单如下</w:t>
      </w:r>
      <w:commentRangeEnd w:id="112"/>
      <w:r w:rsidR="0098125E">
        <w:rPr>
          <w:rStyle w:val="CommentReference"/>
        </w:rPr>
        <w:commentReference w:id="112"/>
      </w:r>
      <w:r>
        <w:t>：</w:t>
      </w:r>
    </w:p>
    <w:p w14:paraId="7D301806" w14:textId="77777777" w:rsidR="009C7062" w:rsidRDefault="00977F8E">
      <w:pPr>
        <w:pStyle w:val="TableDescription"/>
        <w:rPr>
          <w:rFonts w:hint="default"/>
        </w:rPr>
      </w:pPr>
      <w:r>
        <w:lastRenderedPageBreak/>
        <w:t>小型系统最小集</w:t>
      </w:r>
      <w:r>
        <w:t>API</w:t>
      </w:r>
      <w:r>
        <w:t>列表</w:t>
      </w:r>
    </w:p>
    <w:tbl>
      <w:tblPr>
        <w:tblStyle w:val="Table"/>
        <w:tblW w:w="577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590"/>
        <w:gridCol w:w="4180"/>
      </w:tblGrid>
      <w:tr w:rsidR="009C7062" w14:paraId="7E50D595" w14:textId="77777777">
        <w:tblPrEx>
          <w:tblCellMar>
            <w:top w:w="0" w:type="dxa"/>
            <w:left w:w="0" w:type="dxa"/>
            <w:bottom w:w="0" w:type="dxa"/>
            <w:right w:w="0" w:type="dxa"/>
          </w:tblCellMar>
        </w:tblPrEx>
        <w:trPr>
          <w:tblHeader/>
          <w:jc w:val="center"/>
        </w:trPr>
        <w:tc>
          <w:tcPr>
            <w:tcW w:w="1378" w:type="pct"/>
            <w:tcBorders>
              <w:top w:val="single" w:sz="6" w:space="0" w:color="000000"/>
              <w:bottom w:val="single" w:sz="6" w:space="0" w:color="000000"/>
              <w:right w:val="single" w:sz="6" w:space="0" w:color="000000"/>
            </w:tcBorders>
            <w:shd w:val="clear" w:color="auto" w:fill="D9D9D9"/>
          </w:tcPr>
          <w:p w14:paraId="3916A2A7" w14:textId="77777777" w:rsidR="009C7062" w:rsidRDefault="00977F8E">
            <w:pPr>
              <w:pStyle w:val="TableHeading"/>
              <w:rPr>
                <w:rFonts w:hint="default"/>
              </w:rPr>
            </w:pPr>
            <w:r>
              <w:t>必选子系统</w:t>
            </w:r>
          </w:p>
        </w:tc>
        <w:tc>
          <w:tcPr>
            <w:tcW w:w="3621" w:type="pct"/>
            <w:tcBorders>
              <w:top w:val="single" w:sz="6" w:space="0" w:color="000000"/>
              <w:bottom w:val="single" w:sz="6" w:space="0" w:color="000000"/>
            </w:tcBorders>
            <w:shd w:val="clear" w:color="auto" w:fill="D9D9D9"/>
          </w:tcPr>
          <w:p w14:paraId="346ABFE7" w14:textId="77777777" w:rsidR="009C7062" w:rsidRDefault="00977F8E">
            <w:pPr>
              <w:pStyle w:val="TableHeading"/>
              <w:rPr>
                <w:rFonts w:hint="default"/>
              </w:rPr>
            </w:pPr>
            <w:r>
              <w:t>需要兼容的</w:t>
            </w:r>
            <w:r>
              <w:t>API</w:t>
            </w:r>
          </w:p>
        </w:tc>
      </w:tr>
      <w:tr w:rsidR="009C7062" w14:paraId="7B005357"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7E1EBF12" w14:textId="77777777" w:rsidR="009C7062" w:rsidRDefault="00977F8E">
            <w:pPr>
              <w:pStyle w:val="TableText"/>
              <w:rPr>
                <w:rFonts w:hint="default"/>
              </w:rPr>
            </w:pPr>
            <w:r>
              <w:t>内核</w:t>
            </w:r>
          </w:p>
        </w:tc>
        <w:tc>
          <w:tcPr>
            <w:tcW w:w="3621" w:type="pct"/>
            <w:tcBorders>
              <w:top w:val="single" w:sz="6" w:space="0" w:color="000000"/>
              <w:bottom w:val="single" w:sz="6" w:space="0" w:color="000000"/>
            </w:tcBorders>
          </w:tcPr>
          <w:p w14:paraId="7C94FECF" w14:textId="77777777" w:rsidR="009C7062" w:rsidRDefault="00977F8E">
            <w:pPr>
              <w:pStyle w:val="TableText"/>
              <w:rPr>
                <w:rFonts w:hint="default"/>
              </w:rPr>
            </w:pPr>
            <w:commentRangeStart w:id="113"/>
            <w:r>
              <w:t>内核提供的</w:t>
            </w:r>
            <w:r>
              <w:t>POSIX</w:t>
            </w:r>
            <w:r>
              <w:t>标准</w:t>
            </w:r>
            <w:r>
              <w:t>API</w:t>
            </w:r>
            <w:commentRangeEnd w:id="113"/>
            <w:r w:rsidR="00DC369D">
              <w:rPr>
                <w:rStyle w:val="CommentReference"/>
                <w:snapToGrid/>
                <w:kern w:val="2"/>
              </w:rPr>
              <w:commentReference w:id="113"/>
            </w:r>
          </w:p>
        </w:tc>
      </w:tr>
      <w:tr w:rsidR="009C7062" w14:paraId="3DDEABDE"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568A3275" w14:textId="77777777" w:rsidR="009C7062" w:rsidRDefault="00977F8E">
            <w:pPr>
              <w:pStyle w:val="TableText"/>
              <w:rPr>
                <w:rFonts w:hint="default"/>
              </w:rPr>
            </w:pPr>
            <w:r>
              <w:t>驱动框架</w:t>
            </w:r>
          </w:p>
        </w:tc>
        <w:tc>
          <w:tcPr>
            <w:tcW w:w="3621" w:type="pct"/>
            <w:tcBorders>
              <w:top w:val="single" w:sz="6" w:space="0" w:color="000000"/>
              <w:bottom w:val="single" w:sz="6" w:space="0" w:color="000000"/>
            </w:tcBorders>
          </w:tcPr>
          <w:p w14:paraId="0EBE841B" w14:textId="77777777" w:rsidR="009C7062" w:rsidRDefault="00977F8E">
            <w:pPr>
              <w:pStyle w:val="TableText"/>
              <w:rPr>
                <w:rFonts w:hint="default"/>
              </w:rPr>
            </w:pPr>
            <w:r>
              <w:t>/</w:t>
            </w:r>
          </w:p>
        </w:tc>
      </w:tr>
      <w:tr w:rsidR="009C7062" w14:paraId="723FBFF3"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227435FF" w14:textId="77777777" w:rsidR="009C7062" w:rsidRDefault="00977F8E">
            <w:pPr>
              <w:pStyle w:val="TableText"/>
              <w:rPr>
                <w:rFonts w:hint="default"/>
              </w:rPr>
            </w:pPr>
            <w:r>
              <w:t>语言编译器运行时</w:t>
            </w:r>
          </w:p>
        </w:tc>
        <w:tc>
          <w:tcPr>
            <w:tcW w:w="3621" w:type="pct"/>
            <w:tcBorders>
              <w:top w:val="single" w:sz="6" w:space="0" w:color="000000"/>
              <w:bottom w:val="single" w:sz="6" w:space="0" w:color="000000"/>
            </w:tcBorders>
          </w:tcPr>
          <w:p w14:paraId="5F484303" w14:textId="77777777" w:rsidR="009C7062" w:rsidRDefault="00977F8E">
            <w:pPr>
              <w:pStyle w:val="TableText"/>
              <w:rPr>
                <w:rFonts w:hint="default"/>
              </w:rPr>
            </w:pPr>
            <w:commentRangeStart w:id="114"/>
            <w:r>
              <w:t>系统基础库</w:t>
            </w:r>
            <w:r>
              <w:t>libc</w:t>
            </w:r>
            <w:r>
              <w:t>、</w:t>
            </w:r>
            <w:r>
              <w:t>libc++</w:t>
            </w:r>
            <w:r>
              <w:t>提供的</w:t>
            </w:r>
            <w:r>
              <w:t>API</w:t>
            </w:r>
            <w:commentRangeEnd w:id="114"/>
            <w:r w:rsidR="00DC369D">
              <w:rPr>
                <w:rStyle w:val="CommentReference"/>
                <w:snapToGrid/>
                <w:kern w:val="2"/>
              </w:rPr>
              <w:commentReference w:id="114"/>
            </w:r>
          </w:p>
        </w:tc>
      </w:tr>
      <w:tr w:rsidR="009C7062" w14:paraId="74F88A01"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12B3C2C5" w14:textId="77777777" w:rsidR="009C7062" w:rsidRDefault="00977F8E">
            <w:pPr>
              <w:pStyle w:val="TableText"/>
              <w:rPr>
                <w:rFonts w:hint="default"/>
              </w:rPr>
            </w:pPr>
            <w:r>
              <w:t>公共基础库</w:t>
            </w:r>
          </w:p>
        </w:tc>
        <w:tc>
          <w:tcPr>
            <w:tcW w:w="3621" w:type="pct"/>
            <w:tcBorders>
              <w:top w:val="single" w:sz="6" w:space="0" w:color="000000"/>
              <w:bottom w:val="single" w:sz="6" w:space="0" w:color="000000"/>
            </w:tcBorders>
          </w:tcPr>
          <w:p w14:paraId="1543ABDA" w14:textId="77777777" w:rsidR="009C7062" w:rsidRDefault="00977F8E">
            <w:pPr>
              <w:pStyle w:val="TableText"/>
              <w:rPr>
                <w:rFonts w:hint="default"/>
              </w:rPr>
            </w:pPr>
            <w:r>
              <w:t>如下头文件中定义的</w:t>
            </w:r>
            <w:r>
              <w:t>API</w:t>
            </w:r>
            <w:r>
              <w:t>：</w:t>
            </w:r>
          </w:p>
          <w:p w14:paraId="60248B15" w14:textId="77777777" w:rsidR="009C7062" w:rsidRDefault="00977F8E">
            <w:pPr>
              <w:pStyle w:val="TableText"/>
              <w:rPr>
                <w:rFonts w:hint="default"/>
              </w:rPr>
            </w:pPr>
            <w:r>
              <w:t>utils/native/lite/include/kv_store.h</w:t>
            </w:r>
          </w:p>
        </w:tc>
      </w:tr>
      <w:tr w:rsidR="009C7062" w14:paraId="61DA455C"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7DD33F59" w14:textId="77777777" w:rsidR="009C7062" w:rsidRDefault="00977F8E">
            <w:pPr>
              <w:pStyle w:val="TableText"/>
              <w:rPr>
                <w:rFonts w:hint="default"/>
              </w:rPr>
            </w:pPr>
            <w:r>
              <w:t>DFX</w:t>
            </w:r>
          </w:p>
        </w:tc>
        <w:tc>
          <w:tcPr>
            <w:tcW w:w="3621" w:type="pct"/>
            <w:tcBorders>
              <w:top w:val="single" w:sz="6" w:space="0" w:color="000000"/>
              <w:bottom w:val="single" w:sz="6" w:space="0" w:color="000000"/>
            </w:tcBorders>
          </w:tcPr>
          <w:p w14:paraId="2C322442" w14:textId="77777777" w:rsidR="009C7062" w:rsidRDefault="00977F8E">
            <w:pPr>
              <w:pStyle w:val="TableText"/>
              <w:rPr>
                <w:rFonts w:hint="default"/>
              </w:rPr>
            </w:pPr>
            <w:r>
              <w:t>如下头文件中定义的</w:t>
            </w:r>
            <w:r>
              <w:t>API</w:t>
            </w:r>
            <w:r>
              <w:t>：</w:t>
            </w:r>
          </w:p>
          <w:p w14:paraId="1AA5B33F" w14:textId="77777777" w:rsidR="009C7062" w:rsidRDefault="00977F8E">
            <w:pPr>
              <w:pStyle w:val="TableText"/>
              <w:rPr>
                <w:rFonts w:hint="default"/>
              </w:rPr>
            </w:pPr>
            <w:r>
              <w:t>base/hiviewdfx/hilog_lite/interfaces/native/kits/hilog/log.h</w:t>
            </w:r>
          </w:p>
        </w:tc>
      </w:tr>
      <w:tr w:rsidR="009C7062" w14:paraId="19080DAB"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0DA3D396" w14:textId="77777777" w:rsidR="009C7062" w:rsidRDefault="00977F8E">
            <w:pPr>
              <w:pStyle w:val="TableText"/>
              <w:rPr>
                <w:rFonts w:hint="default"/>
              </w:rPr>
            </w:pPr>
            <w:r>
              <w:t>启动恢复</w:t>
            </w:r>
          </w:p>
        </w:tc>
        <w:tc>
          <w:tcPr>
            <w:tcW w:w="3621" w:type="pct"/>
            <w:tcBorders>
              <w:top w:val="single" w:sz="6" w:space="0" w:color="000000"/>
              <w:bottom w:val="single" w:sz="6" w:space="0" w:color="000000"/>
            </w:tcBorders>
          </w:tcPr>
          <w:p w14:paraId="60F8C9F4" w14:textId="77777777" w:rsidR="009C7062" w:rsidRDefault="00977F8E">
            <w:pPr>
              <w:pStyle w:val="TableText"/>
              <w:rPr>
                <w:rFonts w:hint="default"/>
              </w:rPr>
            </w:pPr>
            <w:r>
              <w:t>如下头文件中定义的</w:t>
            </w:r>
            <w:r>
              <w:t>API</w:t>
            </w:r>
            <w:r>
              <w:t>：</w:t>
            </w:r>
          </w:p>
          <w:p w14:paraId="436872C7" w14:textId="77777777" w:rsidR="009C7062" w:rsidRDefault="00977F8E">
            <w:pPr>
              <w:pStyle w:val="TableText"/>
              <w:rPr>
                <w:rFonts w:hint="default"/>
              </w:rPr>
            </w:pPr>
            <w:r>
              <w:t>base/startup/syspara_lite/interfaces/kits/parameter.h</w:t>
            </w:r>
          </w:p>
        </w:tc>
      </w:tr>
      <w:tr w:rsidR="009C7062" w14:paraId="05F6D35B"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650116A3" w14:textId="77777777" w:rsidR="009C7062" w:rsidRDefault="00977F8E">
            <w:pPr>
              <w:pStyle w:val="TableText"/>
              <w:rPr>
                <w:rFonts w:hint="default"/>
              </w:rPr>
            </w:pPr>
            <w:r>
              <w:t>电源管理</w:t>
            </w:r>
          </w:p>
        </w:tc>
        <w:tc>
          <w:tcPr>
            <w:tcW w:w="3621" w:type="pct"/>
            <w:tcBorders>
              <w:top w:val="single" w:sz="6" w:space="0" w:color="000000"/>
              <w:bottom w:val="single" w:sz="6" w:space="0" w:color="000000"/>
            </w:tcBorders>
          </w:tcPr>
          <w:p w14:paraId="75CE49EC" w14:textId="77777777" w:rsidR="009C7062" w:rsidRDefault="00977F8E">
            <w:pPr>
              <w:pStyle w:val="TableText"/>
              <w:rPr>
                <w:rFonts w:hint="default"/>
              </w:rPr>
            </w:pPr>
            <w:r>
              <w:t>/</w:t>
            </w:r>
          </w:p>
        </w:tc>
      </w:tr>
      <w:tr w:rsidR="009C7062" w14:paraId="61606A00"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6916FDD5" w14:textId="77777777" w:rsidR="009C7062" w:rsidRDefault="00977F8E">
            <w:pPr>
              <w:pStyle w:val="TableText"/>
              <w:rPr>
                <w:rFonts w:hint="default"/>
              </w:rPr>
            </w:pPr>
            <w:r>
              <w:t>帐号服务</w:t>
            </w:r>
          </w:p>
        </w:tc>
        <w:tc>
          <w:tcPr>
            <w:tcW w:w="3621" w:type="pct"/>
            <w:tcBorders>
              <w:top w:val="single" w:sz="6" w:space="0" w:color="000000"/>
              <w:bottom w:val="single" w:sz="6" w:space="0" w:color="000000"/>
            </w:tcBorders>
          </w:tcPr>
          <w:p w14:paraId="3214C1ED" w14:textId="77777777" w:rsidR="009C7062" w:rsidRDefault="00977F8E">
            <w:pPr>
              <w:pStyle w:val="TableText"/>
              <w:rPr>
                <w:rFonts w:hint="default"/>
              </w:rPr>
            </w:pPr>
            <w:r>
              <w:t>/</w:t>
            </w:r>
          </w:p>
        </w:tc>
      </w:tr>
      <w:tr w:rsidR="009C7062" w14:paraId="478C5476"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4ACF7816" w14:textId="77777777" w:rsidR="009C7062" w:rsidRDefault="00977F8E">
            <w:pPr>
              <w:pStyle w:val="TableText"/>
              <w:rPr>
                <w:rFonts w:hint="default"/>
              </w:rPr>
            </w:pPr>
            <w:r>
              <w:t>分布式软总线</w:t>
            </w:r>
          </w:p>
        </w:tc>
        <w:tc>
          <w:tcPr>
            <w:tcW w:w="3621" w:type="pct"/>
            <w:tcBorders>
              <w:top w:val="single" w:sz="6" w:space="0" w:color="000000"/>
              <w:bottom w:val="single" w:sz="6" w:space="0" w:color="000000"/>
            </w:tcBorders>
          </w:tcPr>
          <w:p w14:paraId="143EC806" w14:textId="77777777" w:rsidR="009C7062" w:rsidRDefault="00977F8E">
            <w:pPr>
              <w:pStyle w:val="TableText"/>
              <w:rPr>
                <w:rFonts w:hint="default"/>
              </w:rPr>
            </w:pPr>
            <w:r>
              <w:t>/</w:t>
            </w:r>
          </w:p>
        </w:tc>
      </w:tr>
      <w:tr w:rsidR="009C7062" w14:paraId="088066C8"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6D911B3D" w14:textId="77777777" w:rsidR="009C7062" w:rsidRDefault="00977F8E">
            <w:pPr>
              <w:pStyle w:val="TableText"/>
              <w:rPr>
                <w:rFonts w:hint="default"/>
              </w:rPr>
            </w:pPr>
            <w:r>
              <w:t>分布式数据管理</w:t>
            </w:r>
          </w:p>
        </w:tc>
        <w:tc>
          <w:tcPr>
            <w:tcW w:w="3621" w:type="pct"/>
            <w:tcBorders>
              <w:top w:val="single" w:sz="6" w:space="0" w:color="000000"/>
              <w:bottom w:val="single" w:sz="6" w:space="0" w:color="000000"/>
            </w:tcBorders>
          </w:tcPr>
          <w:p w14:paraId="72CEF455" w14:textId="77777777" w:rsidR="009C7062" w:rsidRDefault="00977F8E">
            <w:pPr>
              <w:pStyle w:val="TableText"/>
              <w:rPr>
                <w:rFonts w:hint="default"/>
              </w:rPr>
            </w:pPr>
            <w:r>
              <w:t>/</w:t>
            </w:r>
          </w:p>
        </w:tc>
      </w:tr>
      <w:tr w:rsidR="009C7062" w14:paraId="35C4C250"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40F3AA8C" w14:textId="77777777" w:rsidR="009C7062" w:rsidRDefault="00977F8E">
            <w:pPr>
              <w:pStyle w:val="TableText"/>
              <w:rPr>
                <w:rFonts w:hint="default"/>
              </w:rPr>
            </w:pPr>
            <w:r>
              <w:t>分布式任务调度</w:t>
            </w:r>
          </w:p>
        </w:tc>
        <w:tc>
          <w:tcPr>
            <w:tcW w:w="3621" w:type="pct"/>
            <w:tcBorders>
              <w:top w:val="single" w:sz="6" w:space="0" w:color="000000"/>
              <w:bottom w:val="single" w:sz="6" w:space="0" w:color="000000"/>
            </w:tcBorders>
          </w:tcPr>
          <w:p w14:paraId="5EE296EC" w14:textId="77777777" w:rsidR="009C7062" w:rsidRDefault="00977F8E">
            <w:pPr>
              <w:pStyle w:val="TableText"/>
              <w:rPr>
                <w:rFonts w:hint="default"/>
              </w:rPr>
            </w:pPr>
            <w:r>
              <w:t>/</w:t>
            </w:r>
          </w:p>
        </w:tc>
      </w:tr>
      <w:tr w:rsidR="009C7062" w14:paraId="6AA27030"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585F4416" w14:textId="77777777" w:rsidR="009C7062" w:rsidRDefault="00977F8E">
            <w:pPr>
              <w:pStyle w:val="TableText"/>
              <w:rPr>
                <w:rFonts w:hint="default"/>
              </w:rPr>
            </w:pPr>
            <w:r>
              <w:t>Ability</w:t>
            </w:r>
            <w:r>
              <w:t>框架</w:t>
            </w:r>
          </w:p>
        </w:tc>
        <w:tc>
          <w:tcPr>
            <w:tcW w:w="3621" w:type="pct"/>
            <w:tcBorders>
              <w:top w:val="single" w:sz="6" w:space="0" w:color="000000"/>
              <w:bottom w:val="single" w:sz="6" w:space="0" w:color="000000"/>
            </w:tcBorders>
          </w:tcPr>
          <w:p w14:paraId="59C3F5B4" w14:textId="77777777" w:rsidR="009C7062" w:rsidRDefault="00977F8E">
            <w:pPr>
              <w:pStyle w:val="TableText"/>
              <w:rPr>
                <w:rFonts w:hint="default"/>
              </w:rPr>
            </w:pPr>
            <w:r>
              <w:t>如下头文件中定义的</w:t>
            </w:r>
            <w:r>
              <w:t>API</w:t>
            </w:r>
            <w:r>
              <w:t>：</w:t>
            </w:r>
          </w:p>
          <w:p w14:paraId="4DB5E1F1" w14:textId="77777777" w:rsidR="009C7062" w:rsidRDefault="00977F8E">
            <w:pPr>
              <w:pStyle w:val="TableText"/>
              <w:rPr>
                <w:rFonts w:hint="default"/>
              </w:rPr>
            </w:pPr>
            <w:r>
              <w:t>foundation/aafwk/aafwk_lite/interfaces/kits/ability_lite/*.h</w:t>
            </w:r>
          </w:p>
          <w:p w14:paraId="55A9B570" w14:textId="77777777" w:rsidR="009C7062" w:rsidRDefault="00977F8E">
            <w:pPr>
              <w:pStyle w:val="TableText"/>
              <w:rPr>
                <w:rFonts w:hint="default"/>
              </w:rPr>
            </w:pPr>
            <w:r>
              <w:t>foundation/aafwk/aafwk_lite/interfaces/kits/want_lite/want.h</w:t>
            </w:r>
          </w:p>
        </w:tc>
      </w:tr>
      <w:tr w:rsidR="009C7062" w14:paraId="4186CE04"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74B6CDDB" w14:textId="77777777" w:rsidR="009C7062" w:rsidRDefault="00977F8E">
            <w:pPr>
              <w:pStyle w:val="TableText"/>
              <w:rPr>
                <w:rFonts w:hint="default"/>
              </w:rPr>
            </w:pPr>
            <w:r>
              <w:t>用户程序框架</w:t>
            </w:r>
          </w:p>
        </w:tc>
        <w:tc>
          <w:tcPr>
            <w:tcW w:w="3621" w:type="pct"/>
            <w:tcBorders>
              <w:top w:val="single" w:sz="6" w:space="0" w:color="000000"/>
              <w:bottom w:val="single" w:sz="6" w:space="0" w:color="000000"/>
            </w:tcBorders>
          </w:tcPr>
          <w:p w14:paraId="24044465" w14:textId="77777777" w:rsidR="009C7062" w:rsidRDefault="00977F8E">
            <w:pPr>
              <w:pStyle w:val="TableText"/>
              <w:rPr>
                <w:rFonts w:hint="default"/>
              </w:rPr>
            </w:pPr>
            <w:r>
              <w:t>如下头文件中定义的</w:t>
            </w:r>
            <w:r>
              <w:t>API</w:t>
            </w:r>
            <w:r>
              <w:t>：</w:t>
            </w:r>
          </w:p>
          <w:p w14:paraId="52C097A7" w14:textId="77777777" w:rsidR="009C7062" w:rsidRDefault="00977F8E">
            <w:pPr>
              <w:pStyle w:val="TableText"/>
              <w:rPr>
                <w:rFonts w:hint="default"/>
              </w:rPr>
            </w:pPr>
            <w:r>
              <w:t>foundation/appexecfwk/appexecfwk_lite/interfaces/kits/bundle_lite/*.h</w:t>
            </w:r>
          </w:p>
        </w:tc>
      </w:tr>
      <w:tr w:rsidR="009C7062" w14:paraId="5C4D114C" w14:textId="77777777">
        <w:tblPrEx>
          <w:tblCellMar>
            <w:top w:w="0" w:type="dxa"/>
            <w:left w:w="0" w:type="dxa"/>
            <w:bottom w:w="0" w:type="dxa"/>
            <w:right w:w="0" w:type="dxa"/>
          </w:tblCellMar>
        </w:tblPrEx>
        <w:trPr>
          <w:jc w:val="center"/>
        </w:trPr>
        <w:tc>
          <w:tcPr>
            <w:tcW w:w="1378" w:type="pct"/>
            <w:tcBorders>
              <w:top w:val="single" w:sz="6" w:space="0" w:color="000000"/>
              <w:bottom w:val="single" w:sz="6" w:space="0" w:color="000000"/>
              <w:right w:val="single" w:sz="6" w:space="0" w:color="000000"/>
            </w:tcBorders>
          </w:tcPr>
          <w:p w14:paraId="6B9A3BF4" w14:textId="77777777" w:rsidR="009C7062" w:rsidRDefault="00977F8E">
            <w:pPr>
              <w:pStyle w:val="TableText"/>
              <w:rPr>
                <w:rFonts w:hint="default"/>
              </w:rPr>
            </w:pPr>
            <w:commentRangeStart w:id="115"/>
            <w:r>
              <w:t>JS UI</w:t>
            </w:r>
            <w:r>
              <w:t>框架（带屏设备）</w:t>
            </w:r>
            <w:commentRangeEnd w:id="115"/>
            <w:r w:rsidR="00E14A22">
              <w:rPr>
                <w:rStyle w:val="CommentReference"/>
                <w:snapToGrid/>
                <w:kern w:val="2"/>
              </w:rPr>
              <w:commentReference w:id="115"/>
            </w:r>
          </w:p>
        </w:tc>
        <w:tc>
          <w:tcPr>
            <w:tcW w:w="3621" w:type="pct"/>
            <w:tcBorders>
              <w:top w:val="single" w:sz="6" w:space="0" w:color="000000"/>
              <w:bottom w:val="single" w:sz="6" w:space="0" w:color="000000"/>
            </w:tcBorders>
          </w:tcPr>
          <w:p w14:paraId="16FAEAF1" w14:textId="77777777" w:rsidR="009C7062" w:rsidRDefault="00977F8E">
            <w:pPr>
              <w:pStyle w:val="TableText"/>
              <w:rPr>
                <w:rFonts w:hint="default"/>
              </w:rPr>
            </w:pPr>
            <w:r>
              <w:t>1. JS</w:t>
            </w:r>
            <w:r>
              <w:t>模块定义的</w:t>
            </w:r>
            <w:commentRangeStart w:id="116"/>
            <w:r>
              <w:t>API</w:t>
            </w:r>
            <w:commentRangeEnd w:id="116"/>
            <w:r w:rsidR="00E14A22">
              <w:rPr>
                <w:rStyle w:val="CommentReference"/>
                <w:snapToGrid/>
                <w:kern w:val="2"/>
              </w:rPr>
              <w:commentReference w:id="116"/>
            </w:r>
            <w:r>
              <w:t>：</w:t>
            </w:r>
          </w:p>
          <w:p w14:paraId="3313D739" w14:textId="77777777" w:rsidR="009C7062" w:rsidRDefault="00977F8E">
            <w:pPr>
              <w:pStyle w:val="TableText"/>
              <w:rPr>
                <w:rFonts w:hint="default"/>
              </w:rPr>
            </w:pPr>
            <w:r>
              <w:t>@system.app</w:t>
            </w:r>
          </w:p>
          <w:p w14:paraId="1B347DFA" w14:textId="77777777" w:rsidR="009C7062" w:rsidRDefault="00977F8E">
            <w:pPr>
              <w:pStyle w:val="TableText"/>
              <w:rPr>
                <w:rFonts w:hint="default"/>
              </w:rPr>
            </w:pPr>
            <w:r>
              <w:t>@ohos.app</w:t>
            </w:r>
          </w:p>
          <w:p w14:paraId="47D1923F" w14:textId="77777777" w:rsidR="009C7062" w:rsidRDefault="00977F8E">
            <w:pPr>
              <w:pStyle w:val="TableText"/>
              <w:rPr>
                <w:rFonts w:hint="default"/>
              </w:rPr>
            </w:pPr>
            <w:r>
              <w:t>@</w:t>
            </w:r>
            <w:proofErr w:type="gramStart"/>
            <w:r>
              <w:t>system.configuration</w:t>
            </w:r>
            <w:proofErr w:type="gramEnd"/>
          </w:p>
          <w:p w14:paraId="4DE45E17" w14:textId="77777777" w:rsidR="009C7062" w:rsidRDefault="00977F8E">
            <w:pPr>
              <w:pStyle w:val="TableText"/>
              <w:rPr>
                <w:rFonts w:hint="default"/>
              </w:rPr>
            </w:pPr>
            <w:r>
              <w:t>@</w:t>
            </w:r>
            <w:proofErr w:type="gramStart"/>
            <w:r>
              <w:t>ohos.configuration</w:t>
            </w:r>
            <w:proofErr w:type="gramEnd"/>
          </w:p>
          <w:p w14:paraId="4CFA8513" w14:textId="77777777" w:rsidR="009C7062" w:rsidRDefault="00977F8E">
            <w:pPr>
              <w:pStyle w:val="TableText"/>
              <w:rPr>
                <w:rFonts w:hint="default"/>
              </w:rPr>
            </w:pPr>
            <w:r>
              <w:t>@</w:t>
            </w:r>
            <w:proofErr w:type="gramStart"/>
            <w:r>
              <w:t>system.router</w:t>
            </w:r>
            <w:proofErr w:type="gramEnd"/>
          </w:p>
          <w:p w14:paraId="41D0193F" w14:textId="77777777" w:rsidR="009C7062" w:rsidRDefault="00977F8E">
            <w:pPr>
              <w:pStyle w:val="TableText"/>
              <w:rPr>
                <w:rFonts w:hint="default"/>
              </w:rPr>
            </w:pPr>
            <w:r>
              <w:t>@</w:t>
            </w:r>
            <w:proofErr w:type="gramStart"/>
            <w:r>
              <w:t>ohos.router</w:t>
            </w:r>
            <w:proofErr w:type="gramEnd"/>
          </w:p>
          <w:p w14:paraId="67655C94" w14:textId="77777777" w:rsidR="009C7062" w:rsidRDefault="00977F8E">
            <w:pPr>
              <w:pStyle w:val="TableText"/>
              <w:rPr>
                <w:rFonts w:hint="default"/>
              </w:rPr>
            </w:pPr>
            <w:r>
              <w:t>@</w:t>
            </w:r>
            <w:proofErr w:type="gramStart"/>
            <w:r>
              <w:t>system.prompt</w:t>
            </w:r>
            <w:proofErr w:type="gramEnd"/>
          </w:p>
          <w:p w14:paraId="369D79AD" w14:textId="77777777" w:rsidR="009C7062" w:rsidRDefault="00977F8E">
            <w:pPr>
              <w:pStyle w:val="TableText"/>
              <w:rPr>
                <w:rFonts w:hint="default"/>
              </w:rPr>
            </w:pPr>
            <w:r>
              <w:t>@</w:t>
            </w:r>
            <w:proofErr w:type="gramStart"/>
            <w:r>
              <w:t>ohos.prompt</w:t>
            </w:r>
            <w:proofErr w:type="gramEnd"/>
          </w:p>
          <w:p w14:paraId="5251A881" w14:textId="77777777" w:rsidR="009C7062" w:rsidRDefault="00977F8E">
            <w:pPr>
              <w:pStyle w:val="TableText"/>
              <w:rPr>
                <w:rFonts w:hint="default"/>
              </w:rPr>
            </w:pPr>
            <w:r>
              <w:t xml:space="preserve">2. </w:t>
            </w:r>
            <w:r>
              <w:t>内置</w:t>
            </w:r>
            <w:r>
              <w:t>JS API</w:t>
            </w:r>
            <w:r>
              <w:t>：</w:t>
            </w:r>
          </w:p>
          <w:p w14:paraId="21BA41B8" w14:textId="77777777" w:rsidR="009C7062" w:rsidRDefault="00977F8E">
            <w:pPr>
              <w:pStyle w:val="TableText"/>
              <w:rPr>
                <w:rFonts w:hint="default"/>
              </w:rPr>
            </w:pPr>
            <w:proofErr w:type="gramStart"/>
            <w:r>
              <w:lastRenderedPageBreak/>
              <w:t>console.debug</w:t>
            </w:r>
            <w:proofErr w:type="gramEnd"/>
            <w:r>
              <w:t>|log|info|warn|error(message)</w:t>
            </w:r>
          </w:p>
          <w:p w14:paraId="0177F60E" w14:textId="77777777" w:rsidR="009C7062" w:rsidRDefault="00977F8E">
            <w:pPr>
              <w:pStyle w:val="TableText"/>
              <w:rPr>
                <w:rFonts w:hint="default"/>
              </w:rPr>
            </w:pPr>
            <w:proofErr w:type="gramStart"/>
            <w:r>
              <w:t>setTimeout(</w:t>
            </w:r>
            <w:proofErr w:type="gramEnd"/>
            <w:r>
              <w:t>handler[, delay[, ...args]])</w:t>
            </w:r>
          </w:p>
          <w:p w14:paraId="72273220" w14:textId="77777777" w:rsidR="009C7062" w:rsidRDefault="00977F8E">
            <w:pPr>
              <w:pStyle w:val="TableText"/>
              <w:rPr>
                <w:rFonts w:hint="default"/>
              </w:rPr>
            </w:pPr>
            <w:r>
              <w:t>clearTimeout(timeoutID)</w:t>
            </w:r>
          </w:p>
          <w:p w14:paraId="64BAFAEC" w14:textId="77777777" w:rsidR="009C7062" w:rsidRDefault="00977F8E">
            <w:pPr>
              <w:pStyle w:val="TableText"/>
              <w:rPr>
                <w:rFonts w:hint="default"/>
              </w:rPr>
            </w:pPr>
            <w:proofErr w:type="gramStart"/>
            <w:r>
              <w:t>setInterval(</w:t>
            </w:r>
            <w:proofErr w:type="gramEnd"/>
            <w:r>
              <w:t>handler[, delay[, ...args]])</w:t>
            </w:r>
          </w:p>
          <w:p w14:paraId="74391A81" w14:textId="77777777" w:rsidR="009C7062" w:rsidRDefault="00977F8E">
            <w:pPr>
              <w:pStyle w:val="TableText"/>
              <w:rPr>
                <w:rFonts w:hint="default"/>
              </w:rPr>
            </w:pPr>
            <w:r>
              <w:t>clearInterval(intervalID)</w:t>
            </w:r>
          </w:p>
          <w:p w14:paraId="4DBAC0D9" w14:textId="77777777" w:rsidR="009C7062" w:rsidRDefault="00977F8E">
            <w:pPr>
              <w:pStyle w:val="TableText"/>
              <w:rPr>
                <w:rFonts w:hint="default"/>
              </w:rPr>
            </w:pPr>
            <w:r>
              <w:t xml:space="preserve">3. </w:t>
            </w:r>
            <w:commentRangeStart w:id="117"/>
            <w:r>
              <w:t>JS UI</w:t>
            </w:r>
            <w:r>
              <w:t>组件</w:t>
            </w:r>
            <w:commentRangeEnd w:id="117"/>
            <w:r w:rsidR="002A1F25">
              <w:rPr>
                <w:rStyle w:val="CommentReference"/>
                <w:snapToGrid/>
                <w:kern w:val="2"/>
              </w:rPr>
              <w:commentReference w:id="117"/>
            </w:r>
            <w:r>
              <w:t>：</w:t>
            </w:r>
          </w:p>
          <w:p w14:paraId="10851396" w14:textId="77777777" w:rsidR="009C7062" w:rsidRDefault="00977F8E">
            <w:pPr>
              <w:pStyle w:val="TableText"/>
              <w:rPr>
                <w:rFonts w:hint="default"/>
              </w:rPr>
            </w:pPr>
            <w:r>
              <w:t>div</w:t>
            </w:r>
            <w:r>
              <w:t>、</w:t>
            </w:r>
            <w:r>
              <w:t>list</w:t>
            </w:r>
            <w:r>
              <w:t>、</w:t>
            </w:r>
            <w:r>
              <w:t>list-item</w:t>
            </w:r>
            <w:r>
              <w:t>、</w:t>
            </w:r>
            <w:r>
              <w:t>stack</w:t>
            </w:r>
            <w:r>
              <w:t>、</w:t>
            </w:r>
            <w:r>
              <w:t>swiper</w:t>
            </w:r>
            <w:r>
              <w:t>、</w:t>
            </w:r>
            <w:r>
              <w:t>chart</w:t>
            </w:r>
            <w:r>
              <w:t>、</w:t>
            </w:r>
            <w:r>
              <w:t>image</w:t>
            </w:r>
            <w:r>
              <w:t>、</w:t>
            </w:r>
            <w:r>
              <w:t>image-animator</w:t>
            </w:r>
            <w:r>
              <w:t>、</w:t>
            </w:r>
            <w:r>
              <w:t>input</w:t>
            </w:r>
            <w:r>
              <w:t>、</w:t>
            </w:r>
            <w:r>
              <w:t>marquee</w:t>
            </w:r>
            <w:r>
              <w:t>、</w:t>
            </w:r>
            <w:r>
              <w:t>picker-view</w:t>
            </w:r>
            <w:r>
              <w:t>、</w:t>
            </w:r>
            <w:r>
              <w:t>progress</w:t>
            </w:r>
            <w:r>
              <w:t>、</w:t>
            </w:r>
            <w:r>
              <w:t>qrcode</w:t>
            </w:r>
            <w:r>
              <w:t>、</w:t>
            </w:r>
            <w:r>
              <w:t>slider</w:t>
            </w:r>
            <w:r>
              <w:t>、</w:t>
            </w:r>
            <w:r>
              <w:t>switch</w:t>
            </w:r>
            <w:r>
              <w:t>、</w:t>
            </w:r>
            <w:r>
              <w:t>text</w:t>
            </w:r>
          </w:p>
        </w:tc>
      </w:tr>
    </w:tbl>
    <w:p w14:paraId="139D661B" w14:textId="77777777" w:rsidR="009C7062" w:rsidRDefault="009C7062">
      <w:pPr>
        <w:rPr>
          <w:rFonts w:hint="default"/>
        </w:rPr>
      </w:pPr>
    </w:p>
    <w:p w14:paraId="1862D6F4" w14:textId="77777777" w:rsidR="009C7062" w:rsidRDefault="00977F8E">
      <w:pPr>
        <w:pStyle w:val="NotesHeading"/>
        <w:tabs>
          <w:tab w:val="left" w:pos="2100"/>
        </w:tabs>
        <w:rPr>
          <w:rFonts w:hint="default"/>
        </w:rPr>
      </w:pPr>
      <w:r>
        <w:rPr>
          <w:noProof/>
        </w:rPr>
        <w:drawing>
          <wp:inline distT="0" distB="0" distL="0" distR="0" wp14:anchorId="6463D845" wp14:editId="656CCAFF">
            <wp:extent cx="636270" cy="241935"/>
            <wp:effectExtent l="0" t="0" r="0" b="0"/>
            <wp:docPr id="6" name="Drawing 5"/>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22DD0A83" w14:textId="77777777" w:rsidR="009C7062" w:rsidRDefault="00977F8E">
      <w:pPr>
        <w:pStyle w:val="NotesText"/>
      </w:pPr>
      <w:r>
        <w:t>表中</w:t>
      </w:r>
      <w:r>
        <w:t>“</w:t>
      </w:r>
      <w:r>
        <w:t>需要兼容的</w:t>
      </w:r>
      <w:r>
        <w:t>API</w:t>
      </w:r>
      <w:r>
        <w:t>”</w:t>
      </w:r>
      <w:r>
        <w:t>列注明</w:t>
      </w:r>
      <w:r>
        <w:t>“</w:t>
      </w:r>
      <w:r>
        <w:t>/</w:t>
      </w:r>
      <w:r>
        <w:t>”</w:t>
      </w:r>
      <w:r>
        <w:t>表示该必选子系统当前还不涉及对应用开放的</w:t>
      </w:r>
      <w:r>
        <w:t>API</w:t>
      </w:r>
      <w:r>
        <w:t>。</w:t>
      </w:r>
    </w:p>
    <w:p w14:paraId="14E8FC17" w14:textId="77777777" w:rsidR="009C7062" w:rsidRDefault="00977F8E">
      <w:pPr>
        <w:rPr>
          <w:rFonts w:hint="default"/>
        </w:rPr>
      </w:pPr>
      <w:r>
        <w:t>【</w:t>
      </w:r>
      <w:r>
        <w:t>S-SOFTWARE-0101</w:t>
      </w:r>
      <w:r>
        <w:t>】为了保证设备之间提供一致的与设备和版本相关的描述信息，系统对这些信息定义了统一的格式规范，设备开发必须遵循这些规范。设备信息规范定义如下表：</w:t>
      </w:r>
    </w:p>
    <w:p w14:paraId="491BB02F" w14:textId="77777777" w:rsidR="009C7062" w:rsidRDefault="00977F8E">
      <w:pPr>
        <w:pStyle w:val="TableDescription"/>
        <w:rPr>
          <w:rFonts w:hint="default"/>
        </w:rPr>
      </w:pPr>
      <w:r>
        <w:t>设备信息接口列表</w:t>
      </w:r>
    </w:p>
    <w:tbl>
      <w:tblPr>
        <w:tblStyle w:val="Table"/>
        <w:tblW w:w="7265" w:type="dxa"/>
        <w:tblInd w:w="1814" w:type="dxa"/>
        <w:tblLayout w:type="fixed"/>
        <w:tblCellMar>
          <w:top w:w="0" w:type="dxa"/>
          <w:left w:w="0" w:type="dxa"/>
          <w:bottom w:w="0" w:type="dxa"/>
          <w:right w:w="0" w:type="dxa"/>
        </w:tblCellMar>
        <w:tblLook w:val="04A0" w:firstRow="1" w:lastRow="0" w:firstColumn="1" w:lastColumn="0" w:noHBand="0" w:noVBand="1"/>
      </w:tblPr>
      <w:tblGrid>
        <w:gridCol w:w="1441"/>
        <w:gridCol w:w="1132"/>
        <w:gridCol w:w="2861"/>
        <w:gridCol w:w="1831"/>
      </w:tblGrid>
      <w:tr w:rsidR="009C7062" w14:paraId="1D944342" w14:textId="77777777">
        <w:tblPrEx>
          <w:tblCellMar>
            <w:top w:w="0" w:type="dxa"/>
            <w:left w:w="0" w:type="dxa"/>
            <w:bottom w:w="0" w:type="dxa"/>
            <w:right w:w="0" w:type="dxa"/>
          </w:tblCellMar>
        </w:tblPrEx>
        <w:trPr>
          <w:tblHeader/>
        </w:trPr>
        <w:tc>
          <w:tcPr>
            <w:tcW w:w="991" w:type="pct"/>
            <w:tcBorders>
              <w:top w:val="single" w:sz="6" w:space="0" w:color="000000"/>
              <w:bottom w:val="single" w:sz="6" w:space="0" w:color="000000"/>
              <w:right w:val="single" w:sz="6" w:space="0" w:color="000000"/>
            </w:tcBorders>
            <w:shd w:val="clear" w:color="auto" w:fill="D9D9D9"/>
          </w:tcPr>
          <w:p w14:paraId="4642CCE5" w14:textId="77777777" w:rsidR="009C7062" w:rsidRDefault="00977F8E">
            <w:pPr>
              <w:pStyle w:val="TableHeading"/>
              <w:rPr>
                <w:rFonts w:hint="default"/>
              </w:rPr>
            </w:pPr>
            <w:r>
              <w:t>API</w:t>
            </w:r>
            <w:r>
              <w:t>接口</w:t>
            </w:r>
          </w:p>
        </w:tc>
        <w:tc>
          <w:tcPr>
            <w:tcW w:w="779" w:type="pct"/>
            <w:tcBorders>
              <w:top w:val="single" w:sz="6" w:space="0" w:color="000000"/>
              <w:bottom w:val="single" w:sz="6" w:space="0" w:color="000000"/>
              <w:right w:val="single" w:sz="6" w:space="0" w:color="000000"/>
            </w:tcBorders>
            <w:shd w:val="clear" w:color="auto" w:fill="D9D9D9"/>
          </w:tcPr>
          <w:p w14:paraId="0BBB5485" w14:textId="77777777" w:rsidR="009C7062" w:rsidRDefault="00977F8E">
            <w:pPr>
              <w:pStyle w:val="TableHeading"/>
              <w:rPr>
                <w:rFonts w:hint="default"/>
              </w:rPr>
            </w:pPr>
            <w:r>
              <w:t>字符范围</w:t>
            </w:r>
          </w:p>
        </w:tc>
        <w:tc>
          <w:tcPr>
            <w:tcW w:w="1969" w:type="pct"/>
            <w:tcBorders>
              <w:top w:val="single" w:sz="6" w:space="0" w:color="000000"/>
              <w:bottom w:val="single" w:sz="6" w:space="0" w:color="000000"/>
              <w:right w:val="single" w:sz="6" w:space="0" w:color="000000"/>
            </w:tcBorders>
            <w:shd w:val="clear" w:color="auto" w:fill="D9D9D9"/>
          </w:tcPr>
          <w:p w14:paraId="2CA6384D" w14:textId="77777777" w:rsidR="009C7062" w:rsidRDefault="00977F8E">
            <w:pPr>
              <w:pStyle w:val="TableHeading"/>
              <w:rPr>
                <w:rFonts w:hint="default"/>
              </w:rPr>
            </w:pPr>
            <w:r>
              <w:t>名称，说明和要求</w:t>
            </w:r>
          </w:p>
        </w:tc>
        <w:tc>
          <w:tcPr>
            <w:tcW w:w="1260" w:type="pct"/>
            <w:tcBorders>
              <w:top w:val="single" w:sz="6" w:space="0" w:color="000000"/>
              <w:bottom w:val="single" w:sz="6" w:space="0" w:color="000000"/>
              <w:right w:val="single" w:sz="6" w:space="0" w:color="000000"/>
            </w:tcBorders>
            <w:shd w:val="clear" w:color="auto" w:fill="D9D9D9"/>
          </w:tcPr>
          <w:p w14:paraId="7FCAAE79" w14:textId="77777777" w:rsidR="009C7062" w:rsidRDefault="00977F8E">
            <w:pPr>
              <w:pStyle w:val="TableHeading"/>
              <w:rPr>
                <w:rFonts w:hint="default"/>
              </w:rPr>
            </w:pPr>
            <w:r>
              <w:t>举例</w:t>
            </w:r>
          </w:p>
        </w:tc>
      </w:tr>
      <w:tr w:rsidR="009C7062" w14:paraId="6906EA6D"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5BE4F2A6" w14:textId="77777777" w:rsidR="009C7062" w:rsidRDefault="00977F8E">
            <w:pPr>
              <w:pStyle w:val="TableText"/>
              <w:rPr>
                <w:rFonts w:hint="default"/>
              </w:rPr>
            </w:pPr>
            <w:proofErr w:type="gramStart"/>
            <w:r>
              <w:t>GetDeviceType(</w:t>
            </w:r>
            <w:proofErr w:type="gramEnd"/>
            <w:r>
              <w:t>)</w:t>
            </w:r>
          </w:p>
        </w:tc>
        <w:tc>
          <w:tcPr>
            <w:tcW w:w="779" w:type="pct"/>
            <w:tcBorders>
              <w:top w:val="single" w:sz="6" w:space="0" w:color="000000"/>
              <w:bottom w:val="single" w:sz="6" w:space="0" w:color="000000"/>
              <w:right w:val="single" w:sz="6" w:space="0" w:color="000000"/>
            </w:tcBorders>
          </w:tcPr>
          <w:p w14:paraId="793DA291"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4C9293D4" w14:textId="77777777" w:rsidR="009C7062" w:rsidRDefault="00977F8E">
            <w:pPr>
              <w:pStyle w:val="TableText"/>
              <w:rPr>
                <w:rFonts w:hint="default"/>
              </w:rPr>
            </w:pPr>
            <w:r>
              <w:t>设备类型。</w:t>
            </w:r>
          </w:p>
          <w:p w14:paraId="2E3E0F4C" w14:textId="77777777" w:rsidR="009C7062" w:rsidRDefault="00977F8E">
            <w:pPr>
              <w:pStyle w:val="TableText"/>
              <w:rPr>
                <w:rFonts w:hint="default"/>
              </w:rPr>
            </w:pPr>
            <w:r>
              <w:t>也叫品类，最大</w:t>
            </w:r>
            <w:r>
              <w:t>32</w:t>
            </w:r>
            <w:r>
              <w:t>字符。</w:t>
            </w:r>
          </w:p>
        </w:tc>
        <w:tc>
          <w:tcPr>
            <w:tcW w:w="1260" w:type="pct"/>
            <w:tcBorders>
              <w:top w:val="single" w:sz="6" w:space="0" w:color="000000"/>
              <w:bottom w:val="single" w:sz="6" w:space="0" w:color="000000"/>
              <w:right w:val="single" w:sz="6" w:space="0" w:color="000000"/>
            </w:tcBorders>
          </w:tcPr>
          <w:p w14:paraId="1DDDA3F0" w14:textId="77777777" w:rsidR="009C7062" w:rsidRDefault="00977F8E">
            <w:pPr>
              <w:pStyle w:val="TableText"/>
              <w:rPr>
                <w:rFonts w:hint="default"/>
              </w:rPr>
            </w:pPr>
            <w:r>
              <w:t>linkiot</w:t>
            </w:r>
          </w:p>
          <w:p w14:paraId="5AE6F30C" w14:textId="77777777" w:rsidR="009C7062" w:rsidRDefault="00977F8E">
            <w:pPr>
              <w:pStyle w:val="TableText"/>
              <w:rPr>
                <w:rFonts w:hint="default"/>
              </w:rPr>
            </w:pPr>
            <w:r>
              <w:t>ipcamera</w:t>
            </w:r>
          </w:p>
        </w:tc>
      </w:tr>
      <w:tr w:rsidR="009C7062" w14:paraId="11FF4668"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495C33FC" w14:textId="77777777" w:rsidR="009C7062" w:rsidRDefault="00977F8E">
            <w:pPr>
              <w:pStyle w:val="TableText"/>
              <w:rPr>
                <w:rFonts w:hint="default"/>
              </w:rPr>
            </w:pPr>
            <w:proofErr w:type="gramStart"/>
            <w:r>
              <w:t>GetManufacture(</w:t>
            </w:r>
            <w:proofErr w:type="gramEnd"/>
            <w:r>
              <w:t>)</w:t>
            </w:r>
          </w:p>
        </w:tc>
        <w:tc>
          <w:tcPr>
            <w:tcW w:w="779" w:type="pct"/>
            <w:tcBorders>
              <w:top w:val="single" w:sz="6" w:space="0" w:color="000000"/>
              <w:bottom w:val="single" w:sz="6" w:space="0" w:color="000000"/>
              <w:right w:val="single" w:sz="6" w:space="0" w:color="000000"/>
            </w:tcBorders>
          </w:tcPr>
          <w:p w14:paraId="714322F6"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37A11E18" w14:textId="77777777" w:rsidR="009C7062" w:rsidRDefault="00977F8E">
            <w:pPr>
              <w:pStyle w:val="TableText"/>
              <w:rPr>
                <w:rFonts w:hint="default"/>
              </w:rPr>
            </w:pPr>
            <w:r>
              <w:t>公司英文名简称。</w:t>
            </w:r>
          </w:p>
          <w:p w14:paraId="3B0C59C2" w14:textId="77777777" w:rsidR="009C7062" w:rsidRDefault="00977F8E">
            <w:pPr>
              <w:pStyle w:val="TableText"/>
              <w:rPr>
                <w:rFonts w:hint="default"/>
              </w:rPr>
            </w:pPr>
            <w:r>
              <w:t>最大</w:t>
            </w:r>
            <w:r>
              <w:t>32</w:t>
            </w:r>
            <w:r>
              <w:t>字符</w:t>
            </w:r>
          </w:p>
        </w:tc>
        <w:tc>
          <w:tcPr>
            <w:tcW w:w="1260" w:type="pct"/>
            <w:tcBorders>
              <w:top w:val="single" w:sz="6" w:space="0" w:color="000000"/>
              <w:bottom w:val="single" w:sz="6" w:space="0" w:color="000000"/>
              <w:right w:val="single" w:sz="6" w:space="0" w:color="000000"/>
            </w:tcBorders>
          </w:tcPr>
          <w:p w14:paraId="63DC358D" w14:textId="77777777" w:rsidR="009C7062" w:rsidRDefault="00977F8E">
            <w:pPr>
              <w:pStyle w:val="TableText"/>
              <w:rPr>
                <w:rFonts w:hint="default"/>
              </w:rPr>
            </w:pPr>
            <w:r>
              <w:t>HUAWEI</w:t>
            </w:r>
          </w:p>
        </w:tc>
      </w:tr>
      <w:tr w:rsidR="009C7062" w14:paraId="78994EE7"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093CB1A4" w14:textId="77777777" w:rsidR="009C7062" w:rsidRDefault="00977F8E">
            <w:pPr>
              <w:pStyle w:val="TableText"/>
              <w:rPr>
                <w:rFonts w:hint="default"/>
              </w:rPr>
            </w:pPr>
            <w:proofErr w:type="gramStart"/>
            <w:r>
              <w:t>GetBrand(</w:t>
            </w:r>
            <w:proofErr w:type="gramEnd"/>
            <w:r>
              <w:t>)</w:t>
            </w:r>
          </w:p>
        </w:tc>
        <w:tc>
          <w:tcPr>
            <w:tcW w:w="779" w:type="pct"/>
            <w:tcBorders>
              <w:top w:val="single" w:sz="6" w:space="0" w:color="000000"/>
              <w:bottom w:val="single" w:sz="6" w:space="0" w:color="000000"/>
              <w:right w:val="single" w:sz="6" w:space="0" w:color="000000"/>
            </w:tcBorders>
          </w:tcPr>
          <w:p w14:paraId="78779A58"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1F6923E6" w14:textId="77777777" w:rsidR="009C7062" w:rsidRDefault="00977F8E">
            <w:pPr>
              <w:pStyle w:val="TableText"/>
              <w:rPr>
                <w:rFonts w:hint="default"/>
              </w:rPr>
            </w:pPr>
            <w:r>
              <w:t>品牌英文名称。</w:t>
            </w:r>
          </w:p>
          <w:p w14:paraId="1F92E0D5" w14:textId="77777777" w:rsidR="009C7062" w:rsidRDefault="00977F8E">
            <w:pPr>
              <w:pStyle w:val="TableText"/>
              <w:rPr>
                <w:rFonts w:hint="default"/>
              </w:rPr>
            </w:pPr>
            <w:r>
              <w:t>最大</w:t>
            </w:r>
            <w:r>
              <w:t>32</w:t>
            </w:r>
            <w:r>
              <w:t>字符</w:t>
            </w:r>
          </w:p>
        </w:tc>
        <w:tc>
          <w:tcPr>
            <w:tcW w:w="1260" w:type="pct"/>
            <w:tcBorders>
              <w:top w:val="single" w:sz="6" w:space="0" w:color="000000"/>
              <w:bottom w:val="single" w:sz="6" w:space="0" w:color="000000"/>
              <w:right w:val="single" w:sz="6" w:space="0" w:color="000000"/>
            </w:tcBorders>
          </w:tcPr>
          <w:p w14:paraId="60C820A5" w14:textId="77777777" w:rsidR="009C7062" w:rsidRDefault="00977F8E">
            <w:pPr>
              <w:pStyle w:val="TableText"/>
              <w:rPr>
                <w:rFonts w:hint="default"/>
              </w:rPr>
            </w:pPr>
            <w:r>
              <w:t>HUAWEI</w:t>
            </w:r>
          </w:p>
        </w:tc>
      </w:tr>
      <w:tr w:rsidR="009C7062" w14:paraId="5FC2614A"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2C74E283" w14:textId="77777777" w:rsidR="009C7062" w:rsidRDefault="00977F8E">
            <w:pPr>
              <w:pStyle w:val="TableText"/>
              <w:rPr>
                <w:rFonts w:hint="default"/>
              </w:rPr>
            </w:pPr>
            <w:proofErr w:type="gramStart"/>
            <w:r>
              <w:t>GetMarketName(</w:t>
            </w:r>
            <w:proofErr w:type="gramEnd"/>
            <w:r>
              <w:t>)</w:t>
            </w:r>
          </w:p>
        </w:tc>
        <w:tc>
          <w:tcPr>
            <w:tcW w:w="779" w:type="pct"/>
            <w:tcBorders>
              <w:top w:val="single" w:sz="6" w:space="0" w:color="000000"/>
              <w:bottom w:val="single" w:sz="6" w:space="0" w:color="000000"/>
              <w:right w:val="single" w:sz="6" w:space="0" w:color="000000"/>
            </w:tcBorders>
          </w:tcPr>
          <w:p w14:paraId="1B229954" w14:textId="77777777" w:rsidR="009C7062" w:rsidRDefault="00977F8E">
            <w:pPr>
              <w:pStyle w:val="TableText"/>
              <w:rPr>
                <w:rFonts w:hint="default"/>
              </w:rPr>
            </w:pPr>
            <w:r>
              <w:t>utf8</w:t>
            </w:r>
            <w:r>
              <w:t>编码</w:t>
            </w:r>
          </w:p>
        </w:tc>
        <w:tc>
          <w:tcPr>
            <w:tcW w:w="1969" w:type="pct"/>
            <w:tcBorders>
              <w:top w:val="single" w:sz="6" w:space="0" w:color="000000"/>
              <w:bottom w:val="single" w:sz="6" w:space="0" w:color="000000"/>
              <w:right w:val="single" w:sz="6" w:space="0" w:color="000000"/>
            </w:tcBorders>
          </w:tcPr>
          <w:p w14:paraId="1960E7E9" w14:textId="77777777" w:rsidR="009C7062" w:rsidRDefault="00977F8E">
            <w:pPr>
              <w:pStyle w:val="TableText"/>
              <w:rPr>
                <w:rFonts w:hint="default"/>
              </w:rPr>
            </w:pPr>
            <w:r>
              <w:t>外部产品系列名称。最大</w:t>
            </w:r>
            <w:r>
              <w:t>32</w:t>
            </w:r>
            <w:r>
              <w:t>字符。用户可见</w:t>
            </w:r>
          </w:p>
        </w:tc>
        <w:tc>
          <w:tcPr>
            <w:tcW w:w="1260" w:type="pct"/>
            <w:tcBorders>
              <w:top w:val="single" w:sz="6" w:space="0" w:color="000000"/>
              <w:bottom w:val="single" w:sz="6" w:space="0" w:color="000000"/>
              <w:right w:val="single" w:sz="6" w:space="0" w:color="000000"/>
            </w:tcBorders>
          </w:tcPr>
          <w:p w14:paraId="35AD988E" w14:textId="77777777" w:rsidR="009C7062" w:rsidRDefault="00977F8E">
            <w:pPr>
              <w:pStyle w:val="TableText"/>
              <w:rPr>
                <w:rFonts w:hint="default"/>
              </w:rPr>
            </w:pPr>
            <w:r>
              <w:t>Mate 30</w:t>
            </w:r>
          </w:p>
        </w:tc>
      </w:tr>
      <w:tr w:rsidR="009C7062" w14:paraId="3B9A241C"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3F1B4EB1" w14:textId="77777777" w:rsidR="009C7062" w:rsidRDefault="00977F8E">
            <w:pPr>
              <w:pStyle w:val="TableText"/>
              <w:rPr>
                <w:rFonts w:hint="default"/>
              </w:rPr>
            </w:pPr>
            <w:proofErr w:type="gramStart"/>
            <w:r>
              <w:t>GetProductSeries(</w:t>
            </w:r>
            <w:proofErr w:type="gramEnd"/>
            <w:r>
              <w:t>)</w:t>
            </w:r>
          </w:p>
        </w:tc>
        <w:tc>
          <w:tcPr>
            <w:tcW w:w="779" w:type="pct"/>
            <w:tcBorders>
              <w:top w:val="single" w:sz="6" w:space="0" w:color="000000"/>
              <w:bottom w:val="single" w:sz="6" w:space="0" w:color="000000"/>
              <w:right w:val="single" w:sz="6" w:space="0" w:color="000000"/>
            </w:tcBorders>
          </w:tcPr>
          <w:p w14:paraId="15A6AAFA"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35FA0805" w14:textId="77777777" w:rsidR="009C7062" w:rsidRDefault="00977F8E">
            <w:pPr>
              <w:pStyle w:val="TableText"/>
              <w:rPr>
                <w:rFonts w:hint="default"/>
              </w:rPr>
            </w:pPr>
            <w:r>
              <w:t>产品系列英文名称。</w:t>
            </w:r>
          </w:p>
          <w:p w14:paraId="5412816E" w14:textId="77777777" w:rsidR="009C7062" w:rsidRDefault="00977F8E">
            <w:pPr>
              <w:pStyle w:val="TableText"/>
              <w:rPr>
                <w:rFonts w:hint="default"/>
              </w:rPr>
            </w:pPr>
            <w:r>
              <w:t>最大</w:t>
            </w:r>
            <w:r>
              <w:t>32</w:t>
            </w:r>
            <w:r>
              <w:t>字符。用以对不同类型产品进行分类管理。</w:t>
            </w:r>
          </w:p>
        </w:tc>
        <w:tc>
          <w:tcPr>
            <w:tcW w:w="1260" w:type="pct"/>
            <w:tcBorders>
              <w:top w:val="single" w:sz="6" w:space="0" w:color="000000"/>
              <w:bottom w:val="single" w:sz="6" w:space="0" w:color="000000"/>
              <w:right w:val="single" w:sz="6" w:space="0" w:color="000000"/>
            </w:tcBorders>
          </w:tcPr>
          <w:p w14:paraId="64FC3C17" w14:textId="77777777" w:rsidR="009C7062" w:rsidRDefault="00977F8E">
            <w:pPr>
              <w:pStyle w:val="TableText"/>
              <w:rPr>
                <w:rFonts w:hint="default"/>
              </w:rPr>
            </w:pPr>
            <w:r>
              <w:t>TAS</w:t>
            </w:r>
          </w:p>
        </w:tc>
      </w:tr>
      <w:tr w:rsidR="009C7062" w14:paraId="0D655DB1"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23681346" w14:textId="77777777" w:rsidR="009C7062" w:rsidRDefault="00977F8E">
            <w:pPr>
              <w:pStyle w:val="TableText"/>
              <w:rPr>
                <w:rFonts w:hint="default"/>
              </w:rPr>
            </w:pPr>
            <w:proofErr w:type="gramStart"/>
            <w:r>
              <w:t>GetProductModel(</w:t>
            </w:r>
            <w:proofErr w:type="gramEnd"/>
            <w:r>
              <w:t>)</w:t>
            </w:r>
          </w:p>
        </w:tc>
        <w:tc>
          <w:tcPr>
            <w:tcW w:w="779" w:type="pct"/>
            <w:tcBorders>
              <w:top w:val="single" w:sz="6" w:space="0" w:color="000000"/>
              <w:bottom w:val="single" w:sz="6" w:space="0" w:color="000000"/>
              <w:right w:val="single" w:sz="6" w:space="0" w:color="000000"/>
            </w:tcBorders>
          </w:tcPr>
          <w:p w14:paraId="6AB83ABF"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38B294D1" w14:textId="77777777" w:rsidR="009C7062" w:rsidRDefault="00977F8E">
            <w:pPr>
              <w:pStyle w:val="TableText"/>
              <w:rPr>
                <w:rFonts w:hint="default"/>
              </w:rPr>
            </w:pPr>
            <w:r>
              <w:t>型号。</w:t>
            </w:r>
          </w:p>
          <w:p w14:paraId="3603F130" w14:textId="77777777" w:rsidR="009C7062" w:rsidRDefault="00977F8E">
            <w:pPr>
              <w:pStyle w:val="TableText"/>
              <w:rPr>
                <w:rFonts w:hint="default"/>
              </w:rPr>
            </w:pPr>
            <w:r>
              <w:t>设备关键信息之一，用以标识设备的类型，用户可见，通常打印在设备铭牌上，用以区分不同产品。该值也是进行</w:t>
            </w:r>
            <w:r>
              <w:t>HarmonyOS</w:t>
            </w:r>
            <w:r>
              <w:t>认证所需的关键数据，需要采用英文描述，最大</w:t>
            </w:r>
            <w:r>
              <w:lastRenderedPageBreak/>
              <w:t>32</w:t>
            </w:r>
            <w:r>
              <w:t>字符。</w:t>
            </w:r>
          </w:p>
        </w:tc>
        <w:tc>
          <w:tcPr>
            <w:tcW w:w="1260" w:type="pct"/>
            <w:tcBorders>
              <w:top w:val="single" w:sz="6" w:space="0" w:color="000000"/>
              <w:bottom w:val="single" w:sz="6" w:space="0" w:color="000000"/>
              <w:right w:val="single" w:sz="6" w:space="0" w:color="000000"/>
            </w:tcBorders>
          </w:tcPr>
          <w:p w14:paraId="5048A16B" w14:textId="77777777" w:rsidR="009C7062" w:rsidRDefault="00977F8E">
            <w:pPr>
              <w:pStyle w:val="TableText"/>
              <w:rPr>
                <w:rFonts w:hint="default"/>
              </w:rPr>
            </w:pPr>
            <w:r>
              <w:lastRenderedPageBreak/>
              <w:t>TAS-AL00</w:t>
            </w:r>
          </w:p>
        </w:tc>
      </w:tr>
      <w:tr w:rsidR="009C7062" w14:paraId="1EDAFCDA"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04C7FE49" w14:textId="77777777" w:rsidR="009C7062" w:rsidRDefault="00977F8E">
            <w:pPr>
              <w:pStyle w:val="TableText"/>
              <w:rPr>
                <w:rFonts w:hint="default"/>
              </w:rPr>
            </w:pPr>
            <w:proofErr w:type="gramStart"/>
            <w:r>
              <w:t>GetSoftwareModel(</w:t>
            </w:r>
            <w:proofErr w:type="gramEnd"/>
            <w:r>
              <w:t>)</w:t>
            </w:r>
          </w:p>
        </w:tc>
        <w:tc>
          <w:tcPr>
            <w:tcW w:w="779" w:type="pct"/>
            <w:tcBorders>
              <w:top w:val="single" w:sz="6" w:space="0" w:color="000000"/>
              <w:bottom w:val="single" w:sz="6" w:space="0" w:color="000000"/>
              <w:right w:val="single" w:sz="6" w:space="0" w:color="000000"/>
            </w:tcBorders>
          </w:tcPr>
          <w:p w14:paraId="0772E5BA"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5DE3D4AE" w14:textId="77777777" w:rsidR="009C7062" w:rsidRDefault="00977F8E">
            <w:pPr>
              <w:pStyle w:val="TableText"/>
              <w:rPr>
                <w:rFonts w:hint="default"/>
              </w:rPr>
            </w:pPr>
            <w:r>
              <w:t>内部软件子型号。</w:t>
            </w:r>
          </w:p>
          <w:p w14:paraId="0862F553" w14:textId="77777777" w:rsidR="009C7062" w:rsidRDefault="00977F8E">
            <w:pPr>
              <w:pStyle w:val="TableText"/>
              <w:rPr>
                <w:rFonts w:hint="default"/>
              </w:rPr>
            </w:pPr>
            <w:r>
              <w:t>最大</w:t>
            </w:r>
            <w:r>
              <w:t>32</w:t>
            </w:r>
            <w:r>
              <w:t>字符。多硬件共软件时区分软件分支</w:t>
            </w:r>
          </w:p>
        </w:tc>
        <w:tc>
          <w:tcPr>
            <w:tcW w:w="1260" w:type="pct"/>
            <w:tcBorders>
              <w:top w:val="single" w:sz="6" w:space="0" w:color="000000"/>
              <w:bottom w:val="single" w:sz="6" w:space="0" w:color="000000"/>
              <w:right w:val="single" w:sz="6" w:space="0" w:color="000000"/>
            </w:tcBorders>
          </w:tcPr>
          <w:p w14:paraId="576A2A06" w14:textId="77777777" w:rsidR="009C7062" w:rsidRDefault="00977F8E">
            <w:pPr>
              <w:pStyle w:val="TableText"/>
              <w:rPr>
                <w:rFonts w:hint="default"/>
              </w:rPr>
            </w:pPr>
            <w:r>
              <w:t>TAS-AL00</w:t>
            </w:r>
          </w:p>
        </w:tc>
      </w:tr>
      <w:tr w:rsidR="009C7062" w14:paraId="646E7716"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5222F469" w14:textId="77777777" w:rsidR="009C7062" w:rsidRDefault="00977F8E">
            <w:pPr>
              <w:pStyle w:val="TableText"/>
              <w:rPr>
                <w:rFonts w:hint="default"/>
              </w:rPr>
            </w:pPr>
            <w:proofErr w:type="gramStart"/>
            <w:r>
              <w:t>GetHardwareModel(</w:t>
            </w:r>
            <w:proofErr w:type="gramEnd"/>
            <w:r>
              <w:t>)</w:t>
            </w:r>
          </w:p>
        </w:tc>
        <w:tc>
          <w:tcPr>
            <w:tcW w:w="779" w:type="pct"/>
            <w:tcBorders>
              <w:top w:val="single" w:sz="6" w:space="0" w:color="000000"/>
              <w:bottom w:val="single" w:sz="6" w:space="0" w:color="000000"/>
              <w:right w:val="single" w:sz="6" w:space="0" w:color="000000"/>
            </w:tcBorders>
          </w:tcPr>
          <w:p w14:paraId="22074959"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0C958FB6" w14:textId="77777777" w:rsidR="009C7062" w:rsidRDefault="00977F8E">
            <w:pPr>
              <w:pStyle w:val="TableText"/>
              <w:rPr>
                <w:rFonts w:hint="default"/>
              </w:rPr>
            </w:pPr>
            <w:r>
              <w:t>硬件版本号。最大</w:t>
            </w:r>
            <w:r>
              <w:t>32</w:t>
            </w:r>
            <w:r>
              <w:t>字符</w:t>
            </w:r>
          </w:p>
        </w:tc>
        <w:tc>
          <w:tcPr>
            <w:tcW w:w="1260" w:type="pct"/>
            <w:tcBorders>
              <w:top w:val="single" w:sz="6" w:space="0" w:color="000000"/>
              <w:bottom w:val="single" w:sz="6" w:space="0" w:color="000000"/>
              <w:right w:val="single" w:sz="6" w:space="0" w:color="000000"/>
            </w:tcBorders>
          </w:tcPr>
          <w:p w14:paraId="60B6EB51" w14:textId="77777777" w:rsidR="009C7062" w:rsidRDefault="00977F8E">
            <w:pPr>
              <w:pStyle w:val="TableText"/>
              <w:rPr>
                <w:rFonts w:hint="default"/>
              </w:rPr>
            </w:pPr>
            <w:r>
              <w:t>TASAL00CVN1</w:t>
            </w:r>
          </w:p>
        </w:tc>
      </w:tr>
      <w:tr w:rsidR="009C7062" w14:paraId="67365262"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7CDB8013" w14:textId="77777777" w:rsidR="009C7062" w:rsidRDefault="00977F8E">
            <w:pPr>
              <w:pStyle w:val="TableText"/>
              <w:rPr>
                <w:rFonts w:hint="default"/>
              </w:rPr>
            </w:pPr>
            <w:proofErr w:type="gramStart"/>
            <w:r>
              <w:t>GetSerial(</w:t>
            </w:r>
            <w:proofErr w:type="gramEnd"/>
            <w:r>
              <w:t>)</w:t>
            </w:r>
          </w:p>
        </w:tc>
        <w:tc>
          <w:tcPr>
            <w:tcW w:w="779" w:type="pct"/>
            <w:tcBorders>
              <w:top w:val="single" w:sz="6" w:space="0" w:color="000000"/>
              <w:bottom w:val="single" w:sz="6" w:space="0" w:color="000000"/>
              <w:right w:val="single" w:sz="6" w:space="0" w:color="000000"/>
            </w:tcBorders>
          </w:tcPr>
          <w:p w14:paraId="0BCD4720"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5D2E5198" w14:textId="77777777" w:rsidR="009C7062" w:rsidRDefault="00977F8E">
            <w:pPr>
              <w:pStyle w:val="TableText"/>
              <w:rPr>
                <w:rFonts w:hint="default"/>
              </w:rPr>
            </w:pPr>
            <w:r>
              <w:t>设备序列号。最大</w:t>
            </w:r>
            <w:r>
              <w:t>64</w:t>
            </w:r>
            <w:r>
              <w:t>字符。</w:t>
            </w:r>
          </w:p>
          <w:p w14:paraId="54FD0C2F" w14:textId="77777777" w:rsidR="009C7062" w:rsidRDefault="00977F8E">
            <w:pPr>
              <w:pStyle w:val="TableText"/>
              <w:rPr>
                <w:rFonts w:hint="default"/>
              </w:rPr>
            </w:pPr>
            <w:r>
              <w:t>非配置，从</w:t>
            </w:r>
            <w:r>
              <w:t>API</w:t>
            </w:r>
            <w:r>
              <w:t>读取</w:t>
            </w:r>
          </w:p>
        </w:tc>
        <w:tc>
          <w:tcPr>
            <w:tcW w:w="1260" w:type="pct"/>
            <w:tcBorders>
              <w:top w:val="single" w:sz="6" w:space="0" w:color="000000"/>
              <w:bottom w:val="single" w:sz="6" w:space="0" w:color="000000"/>
              <w:right w:val="single" w:sz="6" w:space="0" w:color="000000"/>
            </w:tcBorders>
          </w:tcPr>
          <w:p w14:paraId="0AC94A5C" w14:textId="77777777" w:rsidR="009C7062" w:rsidRDefault="00977F8E">
            <w:pPr>
              <w:pStyle w:val="TableText"/>
              <w:rPr>
                <w:rFonts w:hint="default"/>
              </w:rPr>
            </w:pPr>
            <w:r>
              <w:t>随设备差异</w:t>
            </w:r>
          </w:p>
        </w:tc>
      </w:tr>
      <w:tr w:rsidR="009C7062" w14:paraId="04011290"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2A0364D3" w14:textId="77777777" w:rsidR="009C7062" w:rsidRDefault="00977F8E">
            <w:pPr>
              <w:pStyle w:val="TableText"/>
              <w:rPr>
                <w:rFonts w:hint="default"/>
              </w:rPr>
            </w:pPr>
            <w:proofErr w:type="gramStart"/>
            <w:r>
              <w:t>GetOsFullName(</w:t>
            </w:r>
            <w:proofErr w:type="gramEnd"/>
            <w:r>
              <w:t>)</w:t>
            </w:r>
          </w:p>
        </w:tc>
        <w:tc>
          <w:tcPr>
            <w:tcW w:w="779" w:type="pct"/>
            <w:tcBorders>
              <w:top w:val="single" w:sz="6" w:space="0" w:color="000000"/>
              <w:bottom w:val="single" w:sz="6" w:space="0" w:color="000000"/>
              <w:right w:val="single" w:sz="6" w:space="0" w:color="000000"/>
            </w:tcBorders>
          </w:tcPr>
          <w:p w14:paraId="5F3FC9B8"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2D2A743B" w14:textId="77777777" w:rsidR="009C7062" w:rsidRDefault="00977F8E">
            <w:pPr>
              <w:pStyle w:val="TableText"/>
              <w:rPr>
                <w:rFonts w:hint="default"/>
              </w:rPr>
            </w:pPr>
            <w:r>
              <w:t>操作系统及版本号。名称与版本号之间以</w:t>
            </w:r>
            <w:r>
              <w:t>"-"</w:t>
            </w:r>
            <w:r>
              <w:t>分隔。最大</w:t>
            </w:r>
            <w:r>
              <w:t>64</w:t>
            </w:r>
            <w:r>
              <w:t>字符</w:t>
            </w:r>
          </w:p>
        </w:tc>
        <w:tc>
          <w:tcPr>
            <w:tcW w:w="1260" w:type="pct"/>
            <w:tcBorders>
              <w:top w:val="single" w:sz="6" w:space="0" w:color="000000"/>
              <w:bottom w:val="single" w:sz="6" w:space="0" w:color="000000"/>
              <w:right w:val="single" w:sz="6" w:space="0" w:color="000000"/>
            </w:tcBorders>
          </w:tcPr>
          <w:p w14:paraId="50B9D3D9" w14:textId="77777777" w:rsidR="009C7062" w:rsidRDefault="00977F8E">
            <w:pPr>
              <w:pStyle w:val="TableText"/>
              <w:rPr>
                <w:rFonts w:hint="default"/>
              </w:rPr>
            </w:pPr>
            <w:r>
              <w:t>OpenHarmony-2.0.1.27</w:t>
            </w:r>
          </w:p>
        </w:tc>
      </w:tr>
      <w:tr w:rsidR="009C7062" w14:paraId="7E157925"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3831D2EA" w14:textId="77777777" w:rsidR="009C7062" w:rsidRDefault="00977F8E">
            <w:pPr>
              <w:pStyle w:val="TableText"/>
              <w:rPr>
                <w:rFonts w:hint="default"/>
              </w:rPr>
            </w:pPr>
            <w:proofErr w:type="gramStart"/>
            <w:r>
              <w:t>GetDisplayVersion(</w:t>
            </w:r>
            <w:proofErr w:type="gramEnd"/>
            <w:r>
              <w:t>)</w:t>
            </w:r>
          </w:p>
        </w:tc>
        <w:tc>
          <w:tcPr>
            <w:tcW w:w="779" w:type="pct"/>
            <w:tcBorders>
              <w:top w:val="single" w:sz="6" w:space="0" w:color="000000"/>
              <w:bottom w:val="single" w:sz="6" w:space="0" w:color="000000"/>
              <w:right w:val="single" w:sz="6" w:space="0" w:color="000000"/>
            </w:tcBorders>
          </w:tcPr>
          <w:p w14:paraId="6A75221D" w14:textId="77777777" w:rsidR="009C7062" w:rsidRDefault="00977F8E">
            <w:pPr>
              <w:pStyle w:val="TableText"/>
              <w:rPr>
                <w:rFonts w:hint="default"/>
              </w:rPr>
            </w:pPr>
            <w:r>
              <w:t>utf8</w:t>
            </w:r>
            <w:r>
              <w:t>编码</w:t>
            </w:r>
          </w:p>
        </w:tc>
        <w:tc>
          <w:tcPr>
            <w:tcW w:w="1969" w:type="pct"/>
            <w:tcBorders>
              <w:top w:val="single" w:sz="6" w:space="0" w:color="000000"/>
              <w:bottom w:val="single" w:sz="6" w:space="0" w:color="000000"/>
              <w:right w:val="single" w:sz="6" w:space="0" w:color="000000"/>
            </w:tcBorders>
          </w:tcPr>
          <w:p w14:paraId="2AAA9AD6" w14:textId="77777777" w:rsidR="009C7062" w:rsidRDefault="00977F8E">
            <w:pPr>
              <w:pStyle w:val="TableText"/>
              <w:rPr>
                <w:rFonts w:hint="default"/>
              </w:rPr>
            </w:pPr>
            <w:r>
              <w:t>用户可见的软件版本号。注意是整个系统的软件版本号而非</w:t>
            </w:r>
            <w:r>
              <w:t>OpenHarmony</w:t>
            </w:r>
            <w:r>
              <w:t>版本号。最多</w:t>
            </w:r>
            <w:r>
              <w:t>64</w:t>
            </w:r>
            <w:r>
              <w:t>字符</w:t>
            </w:r>
          </w:p>
        </w:tc>
        <w:tc>
          <w:tcPr>
            <w:tcW w:w="1260" w:type="pct"/>
            <w:tcBorders>
              <w:top w:val="single" w:sz="6" w:space="0" w:color="000000"/>
              <w:bottom w:val="single" w:sz="6" w:space="0" w:color="000000"/>
              <w:right w:val="single" w:sz="6" w:space="0" w:color="000000"/>
            </w:tcBorders>
          </w:tcPr>
          <w:p w14:paraId="6E02D796" w14:textId="77777777" w:rsidR="009C7062" w:rsidRDefault="00977F8E">
            <w:pPr>
              <w:pStyle w:val="TableText"/>
              <w:rPr>
                <w:rFonts w:hint="default"/>
              </w:rPr>
            </w:pPr>
            <w:r>
              <w:t>1.0.0.6</w:t>
            </w:r>
          </w:p>
        </w:tc>
      </w:tr>
      <w:tr w:rsidR="009C7062" w14:paraId="329EAE62"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18D570C3" w14:textId="77777777" w:rsidR="009C7062" w:rsidRDefault="00977F8E">
            <w:pPr>
              <w:pStyle w:val="TableText"/>
              <w:rPr>
                <w:rFonts w:hint="default"/>
              </w:rPr>
            </w:pPr>
            <w:proofErr w:type="gramStart"/>
            <w:r>
              <w:t>GetBootloaderVersion(</w:t>
            </w:r>
            <w:proofErr w:type="gramEnd"/>
            <w:r>
              <w:t>)</w:t>
            </w:r>
          </w:p>
        </w:tc>
        <w:tc>
          <w:tcPr>
            <w:tcW w:w="779" w:type="pct"/>
            <w:tcBorders>
              <w:top w:val="single" w:sz="6" w:space="0" w:color="000000"/>
              <w:bottom w:val="single" w:sz="6" w:space="0" w:color="000000"/>
              <w:right w:val="single" w:sz="6" w:space="0" w:color="000000"/>
            </w:tcBorders>
          </w:tcPr>
          <w:p w14:paraId="4F53A71B"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573E8E79" w14:textId="77777777" w:rsidR="009C7062" w:rsidRDefault="00977F8E">
            <w:pPr>
              <w:pStyle w:val="TableText"/>
              <w:rPr>
                <w:rFonts w:hint="default"/>
              </w:rPr>
            </w:pPr>
            <w:r>
              <w:t>Bootloader</w:t>
            </w:r>
            <w:r>
              <w:t>版本号。最多</w:t>
            </w:r>
            <w:r>
              <w:t>64</w:t>
            </w:r>
            <w:r>
              <w:t>字符</w:t>
            </w:r>
          </w:p>
        </w:tc>
        <w:tc>
          <w:tcPr>
            <w:tcW w:w="1260" w:type="pct"/>
            <w:tcBorders>
              <w:top w:val="single" w:sz="6" w:space="0" w:color="000000"/>
              <w:bottom w:val="single" w:sz="6" w:space="0" w:color="000000"/>
              <w:right w:val="single" w:sz="6" w:space="0" w:color="000000"/>
            </w:tcBorders>
          </w:tcPr>
          <w:p w14:paraId="15ECA5BB" w14:textId="77777777" w:rsidR="009C7062" w:rsidRDefault="00977F8E">
            <w:pPr>
              <w:pStyle w:val="TableText"/>
              <w:rPr>
                <w:rFonts w:hint="default"/>
              </w:rPr>
            </w:pPr>
            <w:r>
              <w:t>u-boot-v2019.07</w:t>
            </w:r>
          </w:p>
        </w:tc>
      </w:tr>
      <w:tr w:rsidR="009C7062" w14:paraId="38EEAE41"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0C94A8F7" w14:textId="77777777" w:rsidR="009C7062" w:rsidRDefault="00977F8E">
            <w:pPr>
              <w:pStyle w:val="TableText"/>
              <w:rPr>
                <w:rFonts w:hint="default"/>
              </w:rPr>
            </w:pPr>
            <w:proofErr w:type="gramStart"/>
            <w:r>
              <w:t>GetSecurityPatchTag(</w:t>
            </w:r>
            <w:proofErr w:type="gramEnd"/>
            <w:r>
              <w:t>)</w:t>
            </w:r>
          </w:p>
        </w:tc>
        <w:tc>
          <w:tcPr>
            <w:tcW w:w="779" w:type="pct"/>
            <w:tcBorders>
              <w:top w:val="single" w:sz="6" w:space="0" w:color="000000"/>
              <w:bottom w:val="single" w:sz="6" w:space="0" w:color="000000"/>
              <w:right w:val="single" w:sz="6" w:space="0" w:color="000000"/>
            </w:tcBorders>
          </w:tcPr>
          <w:p w14:paraId="3E22CA85"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57C03265" w14:textId="77777777" w:rsidR="009C7062" w:rsidRDefault="00977F8E">
            <w:pPr>
              <w:pStyle w:val="TableText"/>
              <w:rPr>
                <w:rFonts w:hint="default"/>
              </w:rPr>
            </w:pPr>
            <w:r>
              <w:t>安全补丁标签。标识当前</w:t>
            </w:r>
            <w:r>
              <w:t>OS</w:t>
            </w:r>
            <w:r>
              <w:t>的安全补丁级别。最多</w:t>
            </w:r>
            <w:r>
              <w:t>64</w:t>
            </w:r>
            <w:r>
              <w:t>字符</w:t>
            </w:r>
          </w:p>
        </w:tc>
        <w:tc>
          <w:tcPr>
            <w:tcW w:w="1260" w:type="pct"/>
            <w:tcBorders>
              <w:top w:val="single" w:sz="6" w:space="0" w:color="000000"/>
              <w:bottom w:val="single" w:sz="6" w:space="0" w:color="000000"/>
              <w:right w:val="single" w:sz="6" w:space="0" w:color="000000"/>
            </w:tcBorders>
          </w:tcPr>
          <w:p w14:paraId="035A43FB" w14:textId="77777777" w:rsidR="009C7062" w:rsidRDefault="00977F8E">
            <w:pPr>
              <w:pStyle w:val="TableText"/>
              <w:rPr>
                <w:rFonts w:hint="default"/>
              </w:rPr>
            </w:pPr>
            <w:r>
              <w:t>2021-01-01</w:t>
            </w:r>
          </w:p>
        </w:tc>
      </w:tr>
      <w:tr w:rsidR="009C7062" w14:paraId="5B9BFDB2"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379FC4B0" w14:textId="77777777" w:rsidR="009C7062" w:rsidRDefault="00977F8E">
            <w:pPr>
              <w:pStyle w:val="TableText"/>
              <w:rPr>
                <w:rFonts w:hint="default"/>
              </w:rPr>
            </w:pPr>
            <w:proofErr w:type="gramStart"/>
            <w:r>
              <w:t>GetAbiList(</w:t>
            </w:r>
            <w:proofErr w:type="gramEnd"/>
            <w:r>
              <w:t>)</w:t>
            </w:r>
          </w:p>
        </w:tc>
        <w:tc>
          <w:tcPr>
            <w:tcW w:w="779" w:type="pct"/>
            <w:tcBorders>
              <w:top w:val="single" w:sz="6" w:space="0" w:color="000000"/>
              <w:bottom w:val="single" w:sz="6" w:space="0" w:color="000000"/>
              <w:right w:val="single" w:sz="6" w:space="0" w:color="000000"/>
            </w:tcBorders>
          </w:tcPr>
          <w:p w14:paraId="07495BF3" w14:textId="77777777" w:rsidR="009C7062" w:rsidRDefault="00977F8E">
            <w:pPr>
              <w:pStyle w:val="TableText"/>
              <w:rPr>
                <w:rFonts w:hint="default"/>
              </w:rPr>
            </w:pPr>
            <w:r>
              <w:t>基础字符</w:t>
            </w:r>
            <w:r>
              <w:t xml:space="preserve"> + ","</w:t>
            </w:r>
          </w:p>
        </w:tc>
        <w:tc>
          <w:tcPr>
            <w:tcW w:w="1969" w:type="pct"/>
            <w:tcBorders>
              <w:top w:val="single" w:sz="6" w:space="0" w:color="000000"/>
              <w:bottom w:val="single" w:sz="6" w:space="0" w:color="000000"/>
              <w:right w:val="single" w:sz="6" w:space="0" w:color="000000"/>
            </w:tcBorders>
          </w:tcPr>
          <w:p w14:paraId="24591BBF" w14:textId="77777777" w:rsidR="009C7062" w:rsidRDefault="00977F8E">
            <w:pPr>
              <w:pStyle w:val="TableText"/>
              <w:rPr>
                <w:rFonts w:hint="default"/>
              </w:rPr>
            </w:pPr>
            <w:r>
              <w:t>用逗号隔开，仅有生态且生态中包含</w:t>
            </w:r>
            <w:r>
              <w:t>native</w:t>
            </w:r>
            <w:r>
              <w:t>应用的系统使用；最多</w:t>
            </w:r>
            <w:r>
              <w:t>64</w:t>
            </w:r>
            <w:r>
              <w:t>字符</w:t>
            </w:r>
          </w:p>
        </w:tc>
        <w:tc>
          <w:tcPr>
            <w:tcW w:w="1260" w:type="pct"/>
            <w:tcBorders>
              <w:top w:val="single" w:sz="6" w:space="0" w:color="000000"/>
              <w:bottom w:val="single" w:sz="6" w:space="0" w:color="000000"/>
              <w:right w:val="single" w:sz="6" w:space="0" w:color="000000"/>
            </w:tcBorders>
          </w:tcPr>
          <w:p w14:paraId="098A3725" w14:textId="77777777" w:rsidR="009C7062" w:rsidRDefault="00977F8E">
            <w:pPr>
              <w:pStyle w:val="ItemStepinTable"/>
              <w:numPr>
                <w:ilvl w:val="8"/>
                <w:numId w:val="40"/>
              </w:numPr>
              <w:tabs>
                <w:tab w:val="left" w:pos="284"/>
              </w:tabs>
              <w:rPr>
                <w:rFonts w:hint="default"/>
              </w:rPr>
            </w:pPr>
            <w:r>
              <w:t>riscv-liteos</w:t>
            </w:r>
          </w:p>
          <w:p w14:paraId="1672483B" w14:textId="77777777" w:rsidR="009C7062" w:rsidRDefault="00977F8E">
            <w:pPr>
              <w:pStyle w:val="ItemStepinTable"/>
              <w:numPr>
                <w:ilvl w:val="8"/>
                <w:numId w:val="40"/>
              </w:numPr>
              <w:tabs>
                <w:tab w:val="left" w:pos="284"/>
              </w:tabs>
              <w:rPr>
                <w:rFonts w:hint="default"/>
              </w:rPr>
            </w:pPr>
            <w:r>
              <w:t>arma7_hard_neon-vfpv4-linux</w:t>
            </w:r>
          </w:p>
          <w:p w14:paraId="3949C558" w14:textId="77777777" w:rsidR="009C7062" w:rsidRDefault="00977F8E">
            <w:pPr>
              <w:pStyle w:val="ItemStepinTable"/>
              <w:numPr>
                <w:ilvl w:val="8"/>
                <w:numId w:val="40"/>
              </w:numPr>
              <w:tabs>
                <w:tab w:val="left" w:pos="284"/>
              </w:tabs>
              <w:rPr>
                <w:rFonts w:hint="default"/>
              </w:rPr>
            </w:pPr>
            <w:r>
              <w:t>arma7_soft-linux</w:t>
            </w:r>
          </w:p>
          <w:p w14:paraId="5E248680" w14:textId="77777777" w:rsidR="009C7062" w:rsidRDefault="00977F8E">
            <w:pPr>
              <w:pStyle w:val="ItemStepinTable"/>
              <w:numPr>
                <w:ilvl w:val="8"/>
                <w:numId w:val="40"/>
              </w:numPr>
              <w:tabs>
                <w:tab w:val="left" w:pos="284"/>
              </w:tabs>
              <w:rPr>
                <w:rFonts w:hint="default"/>
              </w:rPr>
            </w:pPr>
            <w:r>
              <w:t>arma7_softfp_neon-vfpv4-linux</w:t>
            </w:r>
          </w:p>
          <w:p w14:paraId="3A48CBEB" w14:textId="77777777" w:rsidR="009C7062" w:rsidRDefault="00977F8E">
            <w:pPr>
              <w:pStyle w:val="ItemStepinTable"/>
              <w:numPr>
                <w:ilvl w:val="8"/>
                <w:numId w:val="40"/>
              </w:numPr>
              <w:tabs>
                <w:tab w:val="left" w:pos="284"/>
              </w:tabs>
              <w:rPr>
                <w:rFonts w:hint="default"/>
              </w:rPr>
            </w:pPr>
            <w:r>
              <w:t>arma7_hard_neon-vfpv4-liteos</w:t>
            </w:r>
          </w:p>
          <w:p w14:paraId="15C3D409" w14:textId="77777777" w:rsidR="009C7062" w:rsidRDefault="00977F8E">
            <w:pPr>
              <w:pStyle w:val="ItemStepinTable"/>
              <w:numPr>
                <w:ilvl w:val="8"/>
                <w:numId w:val="40"/>
              </w:numPr>
              <w:tabs>
                <w:tab w:val="left" w:pos="284"/>
              </w:tabs>
              <w:rPr>
                <w:rFonts w:hint="default"/>
              </w:rPr>
            </w:pPr>
            <w:r>
              <w:t>arma7_soft-liteos</w:t>
            </w:r>
          </w:p>
          <w:p w14:paraId="14AA12B2" w14:textId="77777777" w:rsidR="009C7062" w:rsidRDefault="00977F8E">
            <w:pPr>
              <w:pStyle w:val="ItemStepinTable"/>
              <w:numPr>
                <w:ilvl w:val="8"/>
                <w:numId w:val="40"/>
              </w:numPr>
              <w:tabs>
                <w:tab w:val="left" w:pos="284"/>
              </w:tabs>
              <w:rPr>
                <w:rFonts w:hint="default"/>
              </w:rPr>
            </w:pPr>
            <w:r>
              <w:t>arma7_softfp_neon-vfpv4-liteos</w:t>
            </w:r>
          </w:p>
        </w:tc>
      </w:tr>
      <w:tr w:rsidR="009C7062" w14:paraId="1D260E14"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0A607700" w14:textId="77777777" w:rsidR="009C7062" w:rsidRDefault="00977F8E">
            <w:pPr>
              <w:pStyle w:val="TableText"/>
              <w:rPr>
                <w:rFonts w:hint="default"/>
              </w:rPr>
            </w:pPr>
            <w:proofErr w:type="gramStart"/>
            <w:r>
              <w:t>GetSdkApiVersion(</w:t>
            </w:r>
            <w:proofErr w:type="gramEnd"/>
            <w:r>
              <w:t>)</w:t>
            </w:r>
          </w:p>
        </w:tc>
        <w:tc>
          <w:tcPr>
            <w:tcW w:w="779" w:type="pct"/>
            <w:tcBorders>
              <w:top w:val="single" w:sz="6" w:space="0" w:color="000000"/>
              <w:bottom w:val="single" w:sz="6" w:space="0" w:color="000000"/>
              <w:right w:val="single" w:sz="6" w:space="0" w:color="000000"/>
            </w:tcBorders>
          </w:tcPr>
          <w:p w14:paraId="31C1EC9B" w14:textId="77777777" w:rsidR="009C7062" w:rsidRDefault="00977F8E">
            <w:pPr>
              <w:pStyle w:val="TableText"/>
              <w:rPr>
                <w:rFonts w:hint="default"/>
              </w:rPr>
            </w:pPr>
            <w:r>
              <w:t>整型</w:t>
            </w:r>
          </w:p>
        </w:tc>
        <w:tc>
          <w:tcPr>
            <w:tcW w:w="1969" w:type="pct"/>
            <w:tcBorders>
              <w:top w:val="single" w:sz="6" w:space="0" w:color="000000"/>
              <w:bottom w:val="single" w:sz="6" w:space="0" w:color="000000"/>
              <w:right w:val="single" w:sz="6" w:space="0" w:color="000000"/>
            </w:tcBorders>
          </w:tcPr>
          <w:p w14:paraId="779EB339" w14:textId="77777777" w:rsidR="009C7062" w:rsidRDefault="00977F8E">
            <w:pPr>
              <w:pStyle w:val="TableText"/>
              <w:rPr>
                <w:rFonts w:hint="default"/>
              </w:rPr>
            </w:pPr>
            <w:r>
              <w:t>系统软件</w:t>
            </w:r>
            <w:r>
              <w:t>API version</w:t>
            </w:r>
            <w:r>
              <w:t>。</w:t>
            </w:r>
          </w:p>
          <w:p w14:paraId="1E4E8566" w14:textId="77777777" w:rsidR="009C7062" w:rsidRDefault="00977F8E">
            <w:pPr>
              <w:pStyle w:val="TableText"/>
              <w:rPr>
                <w:rFonts w:hint="default"/>
              </w:rPr>
            </w:pPr>
            <w:r>
              <w:t>设备当前版本</w:t>
            </w:r>
            <w:r>
              <w:t>API</w:t>
            </w:r>
            <w:r>
              <w:t>级别，一般是整数，仅有生态的系统使用</w:t>
            </w:r>
          </w:p>
        </w:tc>
        <w:tc>
          <w:tcPr>
            <w:tcW w:w="1260" w:type="pct"/>
            <w:tcBorders>
              <w:top w:val="single" w:sz="6" w:space="0" w:color="000000"/>
              <w:bottom w:val="single" w:sz="6" w:space="0" w:color="000000"/>
              <w:right w:val="single" w:sz="6" w:space="0" w:color="000000"/>
            </w:tcBorders>
          </w:tcPr>
          <w:p w14:paraId="45605EEA" w14:textId="77777777" w:rsidR="009C7062" w:rsidRDefault="00977F8E">
            <w:pPr>
              <w:pStyle w:val="TableText"/>
              <w:rPr>
                <w:rFonts w:hint="default"/>
              </w:rPr>
            </w:pPr>
            <w:r>
              <w:t>3</w:t>
            </w:r>
          </w:p>
        </w:tc>
      </w:tr>
      <w:tr w:rsidR="009C7062" w14:paraId="54F837B9"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57F6CB4A" w14:textId="77777777" w:rsidR="009C7062" w:rsidRDefault="00977F8E">
            <w:pPr>
              <w:pStyle w:val="TableText"/>
              <w:rPr>
                <w:rFonts w:hint="default"/>
              </w:rPr>
            </w:pPr>
            <w:proofErr w:type="gramStart"/>
            <w:r>
              <w:t>GetFirstApiVersion(</w:t>
            </w:r>
            <w:proofErr w:type="gramEnd"/>
            <w:r>
              <w:t>)</w:t>
            </w:r>
          </w:p>
        </w:tc>
        <w:tc>
          <w:tcPr>
            <w:tcW w:w="779" w:type="pct"/>
            <w:tcBorders>
              <w:top w:val="single" w:sz="6" w:space="0" w:color="000000"/>
              <w:bottom w:val="single" w:sz="6" w:space="0" w:color="000000"/>
              <w:right w:val="single" w:sz="6" w:space="0" w:color="000000"/>
            </w:tcBorders>
          </w:tcPr>
          <w:p w14:paraId="31E1AE4D" w14:textId="77777777" w:rsidR="009C7062" w:rsidRDefault="00977F8E">
            <w:pPr>
              <w:pStyle w:val="TableText"/>
              <w:rPr>
                <w:rFonts w:hint="default"/>
              </w:rPr>
            </w:pPr>
            <w:r>
              <w:t>整型</w:t>
            </w:r>
          </w:p>
        </w:tc>
        <w:tc>
          <w:tcPr>
            <w:tcW w:w="1969" w:type="pct"/>
            <w:tcBorders>
              <w:top w:val="single" w:sz="6" w:space="0" w:color="000000"/>
              <w:bottom w:val="single" w:sz="6" w:space="0" w:color="000000"/>
              <w:right w:val="single" w:sz="6" w:space="0" w:color="000000"/>
            </w:tcBorders>
          </w:tcPr>
          <w:p w14:paraId="39E88056" w14:textId="77777777" w:rsidR="009C7062" w:rsidRDefault="00977F8E">
            <w:pPr>
              <w:pStyle w:val="TableText"/>
              <w:rPr>
                <w:rFonts w:hint="default"/>
              </w:rPr>
            </w:pPr>
            <w:r>
              <w:t>设备首版本的系统软件</w:t>
            </w:r>
            <w:r>
              <w:t>API version</w:t>
            </w:r>
            <w:r>
              <w:t>。</w:t>
            </w:r>
          </w:p>
          <w:p w14:paraId="27903E35" w14:textId="77777777" w:rsidR="009C7062" w:rsidRDefault="00977F8E">
            <w:pPr>
              <w:pStyle w:val="TableText"/>
              <w:rPr>
                <w:rFonts w:hint="default"/>
              </w:rPr>
            </w:pPr>
            <w:r>
              <w:t>一般是整数，仅有生态的系统使用</w:t>
            </w:r>
          </w:p>
        </w:tc>
        <w:tc>
          <w:tcPr>
            <w:tcW w:w="1260" w:type="pct"/>
            <w:tcBorders>
              <w:top w:val="single" w:sz="6" w:space="0" w:color="000000"/>
              <w:bottom w:val="single" w:sz="6" w:space="0" w:color="000000"/>
              <w:right w:val="single" w:sz="6" w:space="0" w:color="000000"/>
            </w:tcBorders>
          </w:tcPr>
          <w:p w14:paraId="63AF3E5C" w14:textId="77777777" w:rsidR="009C7062" w:rsidRDefault="00977F8E">
            <w:pPr>
              <w:pStyle w:val="TableText"/>
              <w:rPr>
                <w:rFonts w:hint="default"/>
              </w:rPr>
            </w:pPr>
            <w:r>
              <w:t>3</w:t>
            </w:r>
          </w:p>
        </w:tc>
      </w:tr>
      <w:tr w:rsidR="009C7062" w14:paraId="264FDE7F"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517E880D" w14:textId="77777777" w:rsidR="009C7062" w:rsidRDefault="00977F8E">
            <w:pPr>
              <w:pStyle w:val="TableText"/>
              <w:rPr>
                <w:rFonts w:hint="default"/>
              </w:rPr>
            </w:pPr>
            <w:proofErr w:type="gramStart"/>
            <w:r>
              <w:t>GetIncrementalVersion(</w:t>
            </w:r>
            <w:proofErr w:type="gramEnd"/>
            <w:r>
              <w:t>)</w:t>
            </w:r>
          </w:p>
        </w:tc>
        <w:tc>
          <w:tcPr>
            <w:tcW w:w="779" w:type="pct"/>
            <w:tcBorders>
              <w:top w:val="single" w:sz="6" w:space="0" w:color="000000"/>
              <w:bottom w:val="single" w:sz="6" w:space="0" w:color="000000"/>
              <w:right w:val="single" w:sz="6" w:space="0" w:color="000000"/>
            </w:tcBorders>
          </w:tcPr>
          <w:p w14:paraId="7E363E60" w14:textId="77777777" w:rsidR="009C7062" w:rsidRDefault="00977F8E">
            <w:pPr>
              <w:pStyle w:val="TableText"/>
              <w:rPr>
                <w:rFonts w:hint="default"/>
              </w:rPr>
            </w:pPr>
            <w:r>
              <w:t>基础字符</w:t>
            </w:r>
          </w:p>
        </w:tc>
        <w:tc>
          <w:tcPr>
            <w:tcW w:w="1969" w:type="pct"/>
            <w:tcBorders>
              <w:top w:val="single" w:sz="6" w:space="0" w:color="000000"/>
              <w:bottom w:val="single" w:sz="6" w:space="0" w:color="000000"/>
              <w:right w:val="single" w:sz="6" w:space="0" w:color="000000"/>
            </w:tcBorders>
          </w:tcPr>
          <w:p w14:paraId="0203D90C" w14:textId="77777777" w:rsidR="009C7062" w:rsidRDefault="00977F8E">
            <w:pPr>
              <w:pStyle w:val="TableText"/>
              <w:rPr>
                <w:rFonts w:hint="default"/>
              </w:rPr>
            </w:pPr>
            <w:r>
              <w:t>差异版本号。</w:t>
            </w:r>
          </w:p>
          <w:p w14:paraId="68AA51B0" w14:textId="77777777" w:rsidR="009C7062" w:rsidRDefault="00977F8E">
            <w:pPr>
              <w:pStyle w:val="TableText"/>
              <w:rPr>
                <w:rFonts w:hint="default"/>
              </w:rPr>
            </w:pPr>
            <w:r>
              <w:t>在设备型号确定的情况下，即</w:t>
            </w:r>
            <w:r>
              <w:lastRenderedPageBreak/>
              <w:t>在</w:t>
            </w:r>
            <w:r>
              <w:t>"</w:t>
            </w:r>
            <w:r>
              <w:t>设备类型</w:t>
            </w:r>
            <w:r>
              <w:t>"+"</w:t>
            </w:r>
            <w:r>
              <w:t>公司</w:t>
            </w:r>
            <w:r>
              <w:t>"+"</w:t>
            </w:r>
            <w:r>
              <w:t>品牌</w:t>
            </w:r>
            <w:r>
              <w:t>"+"</w:t>
            </w:r>
            <w:r>
              <w:t>产品系列</w:t>
            </w:r>
            <w:r>
              <w:t>"+"</w:t>
            </w:r>
            <w:r>
              <w:t>操作系统及版本号</w:t>
            </w:r>
            <w:r>
              <w:t>"+"</w:t>
            </w:r>
            <w:r>
              <w:t>型号</w:t>
            </w:r>
            <w:r>
              <w:t>"+"</w:t>
            </w:r>
            <w:r>
              <w:t>内部硬件子型号</w:t>
            </w:r>
            <w:r>
              <w:t>"+"</w:t>
            </w:r>
            <w:r>
              <w:t>内部软件子型号</w:t>
            </w:r>
            <w:r>
              <w:t>"</w:t>
            </w:r>
            <w:r>
              <w:t>均相同的情况下，此值必须可以唯一标识软件版本；最多</w:t>
            </w:r>
            <w:r>
              <w:t>64</w:t>
            </w:r>
            <w:r>
              <w:t>字符</w:t>
            </w:r>
          </w:p>
        </w:tc>
        <w:tc>
          <w:tcPr>
            <w:tcW w:w="1260" w:type="pct"/>
            <w:tcBorders>
              <w:top w:val="single" w:sz="6" w:space="0" w:color="000000"/>
              <w:bottom w:val="single" w:sz="6" w:space="0" w:color="000000"/>
              <w:right w:val="single" w:sz="6" w:space="0" w:color="000000"/>
            </w:tcBorders>
          </w:tcPr>
          <w:p w14:paraId="690CACD9" w14:textId="77777777" w:rsidR="009C7062" w:rsidRDefault="00977F8E">
            <w:pPr>
              <w:pStyle w:val="TableText"/>
              <w:rPr>
                <w:rFonts w:hint="default"/>
              </w:rPr>
            </w:pPr>
            <w:r>
              <w:lastRenderedPageBreak/>
              <w:t>1.0.0.6</w:t>
            </w:r>
          </w:p>
        </w:tc>
      </w:tr>
      <w:tr w:rsidR="009C7062" w14:paraId="55A47860"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6117638F" w14:textId="77777777" w:rsidR="009C7062" w:rsidRDefault="00977F8E">
            <w:pPr>
              <w:pStyle w:val="TableText"/>
              <w:rPr>
                <w:rFonts w:hint="default"/>
              </w:rPr>
            </w:pPr>
            <w:proofErr w:type="gramStart"/>
            <w:r>
              <w:t>GetVersionId(</w:t>
            </w:r>
            <w:proofErr w:type="gramEnd"/>
            <w:r>
              <w:t>)</w:t>
            </w:r>
          </w:p>
        </w:tc>
        <w:tc>
          <w:tcPr>
            <w:tcW w:w="779" w:type="pct"/>
            <w:tcBorders>
              <w:top w:val="single" w:sz="6" w:space="0" w:color="000000"/>
              <w:bottom w:val="single" w:sz="6" w:space="0" w:color="000000"/>
              <w:right w:val="single" w:sz="6" w:space="0" w:color="000000"/>
            </w:tcBorders>
          </w:tcPr>
          <w:p w14:paraId="59535258" w14:textId="77777777" w:rsidR="009C7062" w:rsidRDefault="00977F8E">
            <w:pPr>
              <w:pStyle w:val="TableText"/>
              <w:rPr>
                <w:rFonts w:hint="default"/>
              </w:rPr>
            </w:pPr>
            <w:r>
              <w:t>基础字符</w:t>
            </w:r>
            <w:r>
              <w:t xml:space="preserve"> + "/" + ":"</w:t>
            </w:r>
          </w:p>
        </w:tc>
        <w:tc>
          <w:tcPr>
            <w:tcW w:w="1969" w:type="pct"/>
            <w:tcBorders>
              <w:top w:val="single" w:sz="6" w:space="0" w:color="000000"/>
              <w:bottom w:val="single" w:sz="6" w:space="0" w:color="000000"/>
              <w:right w:val="single" w:sz="6" w:space="0" w:color="000000"/>
            </w:tcBorders>
          </w:tcPr>
          <w:p w14:paraId="6C8ADB4C" w14:textId="77777777" w:rsidR="009C7062" w:rsidRDefault="00977F8E">
            <w:pPr>
              <w:pStyle w:val="TableText"/>
              <w:rPr>
                <w:rFonts w:hint="default"/>
              </w:rPr>
            </w:pPr>
            <w:r>
              <w:t>版本</w:t>
            </w:r>
            <w:r>
              <w:t>Id</w:t>
            </w:r>
            <w:r>
              <w:t>。最大</w:t>
            </w:r>
            <w:r>
              <w:t>127</w:t>
            </w:r>
            <w:r>
              <w:t>字符。由多个字段拼接而成：</w:t>
            </w:r>
          </w:p>
          <w:p w14:paraId="260BF0F1" w14:textId="77777777" w:rsidR="009C7062" w:rsidRDefault="00977F8E">
            <w:pPr>
              <w:pStyle w:val="TableText"/>
              <w:rPr>
                <w:rFonts w:hint="default"/>
              </w:rPr>
            </w:pPr>
            <w:r>
              <w:t>$(</w:t>
            </w:r>
            <w:r>
              <w:t>设备类型</w:t>
            </w:r>
            <w:r>
              <w:t>) + '/' + $(</w:t>
            </w:r>
            <w:r>
              <w:t>公司英文名简称</w:t>
            </w:r>
            <w:r>
              <w:t>) + '/' + $(</w:t>
            </w:r>
            <w:r>
              <w:t>品牌英文名称</w:t>
            </w:r>
            <w:r>
              <w:t>) + '/' + $(</w:t>
            </w:r>
            <w:r>
              <w:t>产品系列英文名称</w:t>
            </w:r>
            <w:r>
              <w:t xml:space="preserve">) + '/' + </w:t>
            </w:r>
            <w:proofErr w:type="gramStart"/>
            <w:r>
              <w:t xml:space="preserve">$( </w:t>
            </w:r>
            <w:r>
              <w:t>操作系统及版本号</w:t>
            </w:r>
            <w:proofErr w:type="gramEnd"/>
            <w:r>
              <w:t xml:space="preserve"> ) + '/' + $(</w:t>
            </w:r>
            <w:r>
              <w:t>型号</w:t>
            </w:r>
            <w:r>
              <w:t>) + '/' + $(</w:t>
            </w:r>
            <w:r>
              <w:t>内部软件子型号</w:t>
            </w:r>
            <w:r>
              <w:t>) + '/' + $(</w:t>
            </w:r>
            <w:r>
              <w:t>系统软件</w:t>
            </w:r>
            <w:r>
              <w:t>API level ) + '/' + $(</w:t>
            </w:r>
            <w:r>
              <w:t>差异版本号</w:t>
            </w:r>
            <w:r>
              <w:t>) + '/' + $(</w:t>
            </w:r>
            <w:r>
              <w:t>构建类型</w:t>
            </w:r>
            <w:r>
              <w:t>)</w:t>
            </w:r>
          </w:p>
          <w:p w14:paraId="33270A9E" w14:textId="77777777" w:rsidR="009C7062" w:rsidRDefault="00977F8E">
            <w:pPr>
              <w:pStyle w:val="TableText"/>
              <w:rPr>
                <w:rFonts w:hint="default"/>
              </w:rPr>
            </w:pPr>
            <w:r>
              <w:t>在所有厂家的所有设备范围中，可以唯一标识版本</w:t>
            </w:r>
          </w:p>
        </w:tc>
        <w:tc>
          <w:tcPr>
            <w:tcW w:w="1260" w:type="pct"/>
            <w:tcBorders>
              <w:top w:val="single" w:sz="6" w:space="0" w:color="000000"/>
              <w:bottom w:val="single" w:sz="6" w:space="0" w:color="000000"/>
              <w:right w:val="single" w:sz="6" w:space="0" w:color="000000"/>
            </w:tcBorders>
          </w:tcPr>
          <w:p w14:paraId="7BCF2AA8" w14:textId="77777777" w:rsidR="009C7062" w:rsidRDefault="00977F8E">
            <w:pPr>
              <w:pStyle w:val="TableText"/>
              <w:rPr>
                <w:rFonts w:hint="default"/>
              </w:rPr>
            </w:pPr>
            <w:r>
              <w:t>NA</w:t>
            </w:r>
          </w:p>
        </w:tc>
      </w:tr>
      <w:tr w:rsidR="009C7062" w14:paraId="75DACDE1"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21AAD2C5" w14:textId="77777777" w:rsidR="009C7062" w:rsidRDefault="00977F8E">
            <w:pPr>
              <w:pStyle w:val="TableText"/>
              <w:rPr>
                <w:rFonts w:hint="default"/>
              </w:rPr>
            </w:pPr>
            <w:proofErr w:type="gramStart"/>
            <w:r>
              <w:t>GetBuildType(</w:t>
            </w:r>
            <w:proofErr w:type="gramEnd"/>
            <w:r>
              <w:t>)</w:t>
            </w:r>
          </w:p>
        </w:tc>
        <w:tc>
          <w:tcPr>
            <w:tcW w:w="779" w:type="pct"/>
            <w:tcBorders>
              <w:top w:val="single" w:sz="6" w:space="0" w:color="000000"/>
              <w:bottom w:val="single" w:sz="6" w:space="0" w:color="000000"/>
              <w:right w:val="single" w:sz="6" w:space="0" w:color="000000"/>
            </w:tcBorders>
          </w:tcPr>
          <w:p w14:paraId="31648584" w14:textId="77777777" w:rsidR="009C7062" w:rsidRDefault="00977F8E">
            <w:pPr>
              <w:pStyle w:val="TableText"/>
              <w:rPr>
                <w:rFonts w:hint="default"/>
              </w:rPr>
            </w:pPr>
            <w:r>
              <w:t>基础字符</w:t>
            </w:r>
            <w:r>
              <w:t xml:space="preserve"> + ":"</w:t>
            </w:r>
          </w:p>
        </w:tc>
        <w:tc>
          <w:tcPr>
            <w:tcW w:w="1969" w:type="pct"/>
            <w:tcBorders>
              <w:top w:val="single" w:sz="6" w:space="0" w:color="000000"/>
              <w:bottom w:val="single" w:sz="6" w:space="0" w:color="000000"/>
              <w:right w:val="single" w:sz="6" w:space="0" w:color="000000"/>
            </w:tcBorders>
          </w:tcPr>
          <w:p w14:paraId="7862EA66" w14:textId="77777777" w:rsidR="009C7062" w:rsidRDefault="00977F8E">
            <w:pPr>
              <w:pStyle w:val="TableText"/>
              <w:rPr>
                <w:rFonts w:hint="default"/>
              </w:rPr>
            </w:pPr>
            <w:r>
              <w:t>构建类型。</w:t>
            </w:r>
          </w:p>
          <w:p w14:paraId="05C735E8" w14:textId="77777777" w:rsidR="009C7062" w:rsidRDefault="00977F8E">
            <w:pPr>
              <w:pStyle w:val="TableText"/>
              <w:rPr>
                <w:rFonts w:hint="default"/>
              </w:rPr>
            </w:pPr>
            <w:r>
              <w:t>同一基线代码的不同构建类型，比如</w:t>
            </w:r>
            <w:r>
              <w:t>debug/release</w:t>
            </w:r>
            <w:r>
              <w:t>、</w:t>
            </w:r>
            <w:r>
              <w:t>log/nolog</w:t>
            </w:r>
          </w:p>
          <w:p w14:paraId="466BB9A8" w14:textId="77777777" w:rsidR="009C7062" w:rsidRDefault="00977F8E">
            <w:pPr>
              <w:pStyle w:val="TableText"/>
              <w:rPr>
                <w:rFonts w:hint="default"/>
              </w:rPr>
            </w:pPr>
            <w:r>
              <w:t>可以用多个标识，分号分隔；最多</w:t>
            </w:r>
            <w:r>
              <w:t>32</w:t>
            </w:r>
            <w:r>
              <w:t>字符</w:t>
            </w:r>
          </w:p>
        </w:tc>
        <w:tc>
          <w:tcPr>
            <w:tcW w:w="1260" w:type="pct"/>
            <w:tcBorders>
              <w:top w:val="single" w:sz="6" w:space="0" w:color="000000"/>
              <w:bottom w:val="single" w:sz="6" w:space="0" w:color="000000"/>
              <w:right w:val="single" w:sz="6" w:space="0" w:color="000000"/>
            </w:tcBorders>
          </w:tcPr>
          <w:p w14:paraId="2DBE3A99" w14:textId="77777777" w:rsidR="009C7062" w:rsidRDefault="00977F8E">
            <w:pPr>
              <w:pStyle w:val="TableText"/>
              <w:rPr>
                <w:rFonts w:hint="default"/>
              </w:rPr>
            </w:pPr>
            <w:proofErr w:type="gramStart"/>
            <w:r>
              <w:t>release:nolog</w:t>
            </w:r>
            <w:proofErr w:type="gramEnd"/>
          </w:p>
        </w:tc>
      </w:tr>
      <w:tr w:rsidR="009C7062" w14:paraId="568C0E23"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661929D2" w14:textId="77777777" w:rsidR="009C7062" w:rsidRDefault="00977F8E">
            <w:pPr>
              <w:pStyle w:val="TableText"/>
              <w:rPr>
                <w:rFonts w:hint="default"/>
              </w:rPr>
            </w:pPr>
            <w:proofErr w:type="gramStart"/>
            <w:r>
              <w:t>GetBuildUser(</w:t>
            </w:r>
            <w:proofErr w:type="gramEnd"/>
            <w:r>
              <w:t>)</w:t>
            </w:r>
          </w:p>
        </w:tc>
        <w:tc>
          <w:tcPr>
            <w:tcW w:w="779" w:type="pct"/>
            <w:tcBorders>
              <w:top w:val="single" w:sz="6" w:space="0" w:color="000000"/>
              <w:bottom w:val="single" w:sz="6" w:space="0" w:color="000000"/>
              <w:right w:val="single" w:sz="6" w:space="0" w:color="000000"/>
            </w:tcBorders>
          </w:tcPr>
          <w:p w14:paraId="6E664B82" w14:textId="77777777" w:rsidR="009C7062" w:rsidRDefault="00977F8E">
            <w:pPr>
              <w:pStyle w:val="TableText"/>
              <w:rPr>
                <w:rFonts w:hint="default"/>
              </w:rPr>
            </w:pPr>
            <w:r>
              <w:t>utf8</w:t>
            </w:r>
            <w:r>
              <w:t>编码</w:t>
            </w:r>
          </w:p>
        </w:tc>
        <w:tc>
          <w:tcPr>
            <w:tcW w:w="1969" w:type="pct"/>
            <w:tcBorders>
              <w:top w:val="single" w:sz="6" w:space="0" w:color="000000"/>
              <w:bottom w:val="single" w:sz="6" w:space="0" w:color="000000"/>
              <w:right w:val="single" w:sz="6" w:space="0" w:color="000000"/>
            </w:tcBorders>
          </w:tcPr>
          <w:p w14:paraId="656B9B7B" w14:textId="77777777" w:rsidR="009C7062" w:rsidRDefault="00977F8E">
            <w:pPr>
              <w:pStyle w:val="TableText"/>
              <w:rPr>
                <w:rFonts w:hint="default"/>
              </w:rPr>
            </w:pPr>
            <w:r>
              <w:t>构建</w:t>
            </w:r>
            <w:r>
              <w:t>user</w:t>
            </w:r>
            <w:r>
              <w:t>，最多</w:t>
            </w:r>
            <w:r>
              <w:t>32</w:t>
            </w:r>
            <w:r>
              <w:t>字符</w:t>
            </w:r>
          </w:p>
        </w:tc>
        <w:tc>
          <w:tcPr>
            <w:tcW w:w="1260" w:type="pct"/>
            <w:tcBorders>
              <w:top w:val="single" w:sz="6" w:space="0" w:color="000000"/>
              <w:bottom w:val="single" w:sz="6" w:space="0" w:color="000000"/>
              <w:right w:val="single" w:sz="6" w:space="0" w:color="000000"/>
            </w:tcBorders>
          </w:tcPr>
          <w:p w14:paraId="6C38B531" w14:textId="77777777" w:rsidR="009C7062" w:rsidRDefault="00977F8E">
            <w:pPr>
              <w:pStyle w:val="TableText"/>
              <w:rPr>
                <w:rFonts w:hint="default"/>
              </w:rPr>
            </w:pPr>
            <w:r>
              <w:t>NA</w:t>
            </w:r>
          </w:p>
        </w:tc>
      </w:tr>
      <w:tr w:rsidR="009C7062" w14:paraId="2A72801B"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56073FF0" w14:textId="77777777" w:rsidR="009C7062" w:rsidRDefault="00977F8E">
            <w:pPr>
              <w:pStyle w:val="TableText"/>
              <w:rPr>
                <w:rFonts w:hint="default"/>
              </w:rPr>
            </w:pPr>
            <w:proofErr w:type="gramStart"/>
            <w:r>
              <w:t>GetBuildHost(</w:t>
            </w:r>
            <w:proofErr w:type="gramEnd"/>
            <w:r>
              <w:t>)</w:t>
            </w:r>
          </w:p>
        </w:tc>
        <w:tc>
          <w:tcPr>
            <w:tcW w:w="779" w:type="pct"/>
            <w:tcBorders>
              <w:top w:val="single" w:sz="6" w:space="0" w:color="000000"/>
              <w:bottom w:val="single" w:sz="6" w:space="0" w:color="000000"/>
              <w:right w:val="single" w:sz="6" w:space="0" w:color="000000"/>
            </w:tcBorders>
          </w:tcPr>
          <w:p w14:paraId="6F2CB140" w14:textId="77777777" w:rsidR="009C7062" w:rsidRDefault="00977F8E">
            <w:pPr>
              <w:pStyle w:val="TableText"/>
              <w:rPr>
                <w:rFonts w:hint="default"/>
              </w:rPr>
            </w:pPr>
            <w:r>
              <w:t>utf8</w:t>
            </w:r>
            <w:r>
              <w:t>编码</w:t>
            </w:r>
          </w:p>
        </w:tc>
        <w:tc>
          <w:tcPr>
            <w:tcW w:w="1969" w:type="pct"/>
            <w:tcBorders>
              <w:top w:val="single" w:sz="6" w:space="0" w:color="000000"/>
              <w:bottom w:val="single" w:sz="6" w:space="0" w:color="000000"/>
              <w:right w:val="single" w:sz="6" w:space="0" w:color="000000"/>
            </w:tcBorders>
          </w:tcPr>
          <w:p w14:paraId="2098E701" w14:textId="77777777" w:rsidR="009C7062" w:rsidRDefault="00977F8E">
            <w:pPr>
              <w:pStyle w:val="TableText"/>
              <w:rPr>
                <w:rFonts w:hint="default"/>
              </w:rPr>
            </w:pPr>
            <w:r>
              <w:t>构建</w:t>
            </w:r>
            <w:r>
              <w:t>host</w:t>
            </w:r>
            <w:r>
              <w:t>，最多</w:t>
            </w:r>
            <w:r>
              <w:t>32</w:t>
            </w:r>
            <w:r>
              <w:t>字符</w:t>
            </w:r>
          </w:p>
        </w:tc>
        <w:tc>
          <w:tcPr>
            <w:tcW w:w="1260" w:type="pct"/>
            <w:tcBorders>
              <w:top w:val="single" w:sz="6" w:space="0" w:color="000000"/>
              <w:bottom w:val="single" w:sz="6" w:space="0" w:color="000000"/>
              <w:right w:val="single" w:sz="6" w:space="0" w:color="000000"/>
            </w:tcBorders>
          </w:tcPr>
          <w:p w14:paraId="24E2C37E" w14:textId="77777777" w:rsidR="009C7062" w:rsidRDefault="00977F8E">
            <w:pPr>
              <w:pStyle w:val="TableText"/>
              <w:rPr>
                <w:rFonts w:hint="default"/>
              </w:rPr>
            </w:pPr>
            <w:r>
              <w:t>NA</w:t>
            </w:r>
          </w:p>
        </w:tc>
      </w:tr>
      <w:tr w:rsidR="009C7062" w14:paraId="6EAE836D" w14:textId="77777777">
        <w:tblPrEx>
          <w:tblCellMar>
            <w:top w:w="0" w:type="dxa"/>
            <w:left w:w="0" w:type="dxa"/>
            <w:bottom w:w="0" w:type="dxa"/>
            <w:right w:w="0" w:type="dxa"/>
          </w:tblCellMar>
        </w:tblPrEx>
        <w:tc>
          <w:tcPr>
            <w:tcW w:w="991" w:type="pct"/>
            <w:tcBorders>
              <w:top w:val="single" w:sz="6" w:space="0" w:color="000000"/>
              <w:bottom w:val="single" w:sz="6" w:space="0" w:color="000000"/>
              <w:right w:val="single" w:sz="6" w:space="0" w:color="000000"/>
            </w:tcBorders>
          </w:tcPr>
          <w:p w14:paraId="05A962A8" w14:textId="77777777" w:rsidR="009C7062" w:rsidRDefault="00977F8E">
            <w:pPr>
              <w:pStyle w:val="TableText"/>
              <w:rPr>
                <w:rFonts w:hint="default"/>
              </w:rPr>
            </w:pPr>
            <w:proofErr w:type="gramStart"/>
            <w:r>
              <w:t>GetBuildTime(</w:t>
            </w:r>
            <w:proofErr w:type="gramEnd"/>
            <w:r>
              <w:t>)</w:t>
            </w:r>
          </w:p>
        </w:tc>
        <w:tc>
          <w:tcPr>
            <w:tcW w:w="779" w:type="pct"/>
            <w:tcBorders>
              <w:top w:val="single" w:sz="6" w:space="0" w:color="000000"/>
              <w:bottom w:val="single" w:sz="6" w:space="0" w:color="000000"/>
              <w:right w:val="single" w:sz="6" w:space="0" w:color="000000"/>
            </w:tcBorders>
          </w:tcPr>
          <w:p w14:paraId="4E3A6826" w14:textId="77777777" w:rsidR="009C7062" w:rsidRDefault="00977F8E">
            <w:pPr>
              <w:pStyle w:val="TableText"/>
              <w:rPr>
                <w:rFonts w:hint="default"/>
              </w:rPr>
            </w:pPr>
            <w:r>
              <w:t>[0-</w:t>
            </w:r>
            <w:proofErr w:type="gramStart"/>
            <w:r>
              <w:t>9]+</w:t>
            </w:r>
            <w:proofErr w:type="gramEnd"/>
          </w:p>
        </w:tc>
        <w:tc>
          <w:tcPr>
            <w:tcW w:w="1969" w:type="pct"/>
            <w:tcBorders>
              <w:top w:val="single" w:sz="6" w:space="0" w:color="000000"/>
              <w:bottom w:val="single" w:sz="6" w:space="0" w:color="000000"/>
              <w:right w:val="single" w:sz="6" w:space="0" w:color="000000"/>
            </w:tcBorders>
          </w:tcPr>
          <w:p w14:paraId="31BA5E96" w14:textId="77777777" w:rsidR="009C7062" w:rsidRDefault="00977F8E">
            <w:pPr>
              <w:pStyle w:val="TableText"/>
              <w:rPr>
                <w:rFonts w:hint="default"/>
              </w:rPr>
            </w:pPr>
            <w:r>
              <w:t>构建时间，</w:t>
            </w:r>
            <w:r>
              <w:t>Epoch Time</w:t>
            </w:r>
            <w:r>
              <w:t>，自</w:t>
            </w:r>
            <w:r>
              <w:t>1970</w:t>
            </w:r>
            <w:r>
              <w:t>年至今的秒数；例如</w:t>
            </w:r>
            <w:r>
              <w:t xml:space="preserve"> 1294902266</w:t>
            </w:r>
            <w:r>
              <w:t>；</w:t>
            </w:r>
          </w:p>
          <w:p w14:paraId="55CB5FBB" w14:textId="77777777" w:rsidR="009C7062" w:rsidRDefault="00977F8E">
            <w:pPr>
              <w:pStyle w:val="TableText"/>
              <w:rPr>
                <w:rFonts w:hint="default"/>
              </w:rPr>
            </w:pPr>
            <w:r>
              <w:t>最多</w:t>
            </w:r>
            <w:r>
              <w:t>32</w:t>
            </w:r>
            <w:r>
              <w:t>字符。</w:t>
            </w:r>
          </w:p>
        </w:tc>
        <w:tc>
          <w:tcPr>
            <w:tcW w:w="1260" w:type="pct"/>
            <w:tcBorders>
              <w:top w:val="single" w:sz="6" w:space="0" w:color="000000"/>
              <w:bottom w:val="single" w:sz="6" w:space="0" w:color="000000"/>
              <w:right w:val="single" w:sz="6" w:space="0" w:color="000000"/>
            </w:tcBorders>
          </w:tcPr>
          <w:p w14:paraId="76246E75" w14:textId="77777777" w:rsidR="009C7062" w:rsidRDefault="00977F8E">
            <w:pPr>
              <w:pStyle w:val="TableText"/>
              <w:rPr>
                <w:rFonts w:hint="default"/>
              </w:rPr>
            </w:pPr>
            <w:r>
              <w:t>NA</w:t>
            </w:r>
          </w:p>
        </w:tc>
      </w:tr>
    </w:tbl>
    <w:p w14:paraId="37F4CF6E" w14:textId="77777777" w:rsidR="009C7062" w:rsidRDefault="009C7062">
      <w:pPr>
        <w:rPr>
          <w:rFonts w:hint="default"/>
        </w:rPr>
      </w:pPr>
    </w:p>
    <w:p w14:paraId="45C678EA" w14:textId="77777777" w:rsidR="009C7062" w:rsidRDefault="00977F8E">
      <w:pPr>
        <w:pStyle w:val="NotesHeading"/>
        <w:tabs>
          <w:tab w:val="left" w:pos="2100"/>
        </w:tabs>
        <w:rPr>
          <w:rFonts w:hint="default"/>
        </w:rPr>
      </w:pPr>
      <w:r>
        <w:rPr>
          <w:noProof/>
        </w:rPr>
        <w:drawing>
          <wp:inline distT="0" distB="0" distL="0" distR="0" wp14:anchorId="19B4831D" wp14:editId="3D16A748">
            <wp:extent cx="636270" cy="241935"/>
            <wp:effectExtent l="0" t="0" r="0" b="0"/>
            <wp:docPr id="7" name="Drawing 6"/>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6A198D8F" w14:textId="77777777" w:rsidR="009C7062" w:rsidRDefault="00977F8E">
      <w:pPr>
        <w:pStyle w:val="NotesText"/>
      </w:pPr>
      <w:r>
        <w:t>上表中：</w:t>
      </w:r>
    </w:p>
    <w:p w14:paraId="71589E02" w14:textId="77777777" w:rsidR="009C7062" w:rsidRDefault="00977F8E">
      <w:pPr>
        <w:pStyle w:val="NotesText"/>
      </w:pPr>
      <w:r>
        <w:t>1</w:t>
      </w:r>
      <w:r>
        <w:t>）基础字符：</w:t>
      </w:r>
      <w:r>
        <w:t>[a-zA-Z0-9_-.()]</w:t>
      </w:r>
      <w:r>
        <w:t>；</w:t>
      </w:r>
      <w:r>
        <w:t>utf8</w:t>
      </w:r>
      <w:r>
        <w:t>编码字符串的最大长度都是最大的字节长度。</w:t>
      </w:r>
    </w:p>
    <w:p w14:paraId="6FB2A49D" w14:textId="77777777" w:rsidR="009C7062" w:rsidRDefault="00977F8E">
      <w:pPr>
        <w:pStyle w:val="NotesText"/>
      </w:pPr>
      <w:r>
        <w:t>2</w:t>
      </w:r>
      <w:r>
        <w:t>）</w:t>
      </w:r>
      <w:r>
        <w:t>API</w:t>
      </w:r>
      <w:r>
        <w:t>接口列：加粗斜体表示其返回值在产品生命周期不变化，普通字体表示软件升级后可能变化。</w:t>
      </w:r>
    </w:p>
    <w:p w14:paraId="33621ED6" w14:textId="77777777" w:rsidR="009C7062" w:rsidRDefault="00977F8E">
      <w:pPr>
        <w:pStyle w:val="Heading4"/>
        <w:rPr>
          <w:rFonts w:hint="default"/>
        </w:rPr>
      </w:pPr>
      <w:bookmarkStart w:id="118" w:name="_ZH-CN_TOPIC_0000001196218661-chtext"/>
      <w:bookmarkStart w:id="119" w:name="_Toc256000040"/>
      <w:r>
        <w:t>运行时兼容性</w:t>
      </w:r>
      <w:bookmarkEnd w:id="118"/>
      <w:bookmarkEnd w:id="119"/>
    </w:p>
    <w:p w14:paraId="5645BEB3" w14:textId="77777777" w:rsidR="009C7062" w:rsidRDefault="00977F8E">
      <w:pPr>
        <w:rPr>
          <w:rFonts w:hint="default"/>
        </w:rPr>
      </w:pPr>
      <w:r>
        <w:t>必须遵循</w:t>
      </w:r>
      <w:r>
        <w:fldChar w:fldCharType="begin"/>
      </w:r>
      <w:r>
        <w:instrText>REF _ZH-CN_TOPIC_0000001150099102 \r \h</w:instrText>
      </w:r>
      <w:r>
        <w:fldChar w:fldCharType="separate"/>
      </w:r>
      <w:r>
        <w:t xml:space="preserve">6.3 </w:t>
      </w:r>
      <w:r>
        <w:fldChar w:fldCharType="end"/>
      </w:r>
      <w:r>
        <w:fldChar w:fldCharType="begin"/>
      </w:r>
      <w:r>
        <w:instrText>REF _ZH-CN_TOPIC_0000001150099102-chtext \h</w:instrText>
      </w:r>
      <w:r>
        <w:fldChar w:fldCharType="separate"/>
      </w:r>
      <w:r>
        <w:t>运行时兼容性</w:t>
      </w:r>
      <w:r>
        <w:fldChar w:fldCharType="end"/>
      </w:r>
      <w:r>
        <w:t>中定义的运行时兼容性规范。</w:t>
      </w:r>
    </w:p>
    <w:p w14:paraId="4CB1B364" w14:textId="77777777" w:rsidR="009C7062" w:rsidRDefault="00977F8E">
      <w:pPr>
        <w:rPr>
          <w:rFonts w:hint="default"/>
        </w:rPr>
      </w:pPr>
      <w:r>
        <w:t>【</w:t>
      </w:r>
      <w:r>
        <w:t>S-SOFTWARE-SR-0200</w:t>
      </w:r>
      <w:r>
        <w:t>】建议</w:t>
      </w:r>
      <w:r>
        <w:t>C++</w:t>
      </w:r>
      <w:r>
        <w:t>库采用</w:t>
      </w:r>
      <w:r>
        <w:t>libc++</w:t>
      </w:r>
      <w:r>
        <w:t>，支持</w:t>
      </w:r>
      <w:r>
        <w:t>C++17</w:t>
      </w:r>
      <w:r>
        <w:t>标准。</w:t>
      </w:r>
    </w:p>
    <w:p w14:paraId="583BDF6A" w14:textId="77777777" w:rsidR="009C7062" w:rsidRDefault="00977F8E">
      <w:pPr>
        <w:pStyle w:val="Heading4"/>
        <w:rPr>
          <w:rFonts w:hint="default"/>
        </w:rPr>
      </w:pPr>
      <w:bookmarkStart w:id="120" w:name="_Toc256000041"/>
      <w:bookmarkStart w:id="121" w:name="_ZH-CN_TOPIC_0000001196138791-chtext"/>
      <w:r>
        <w:lastRenderedPageBreak/>
        <w:t>应用兼容性</w:t>
      </w:r>
      <w:bookmarkEnd w:id="120"/>
      <w:bookmarkEnd w:id="121"/>
    </w:p>
    <w:p w14:paraId="0BF6C86B" w14:textId="77777777" w:rsidR="009C7062" w:rsidRDefault="00977F8E">
      <w:pPr>
        <w:rPr>
          <w:rFonts w:hint="default"/>
        </w:rPr>
      </w:pPr>
      <w:r>
        <w:t>必须遵循</w:t>
      </w:r>
      <w:r>
        <w:fldChar w:fldCharType="begin"/>
      </w:r>
      <w:r>
        <w:instrText>REF _ZH-CN_TOPIC_0000001150099074 \r \h</w:instrText>
      </w:r>
      <w:r>
        <w:fldChar w:fldCharType="separate"/>
      </w:r>
      <w:r>
        <w:t xml:space="preserve">6.4 </w:t>
      </w:r>
      <w:r>
        <w:fldChar w:fldCharType="end"/>
      </w:r>
      <w:r>
        <w:fldChar w:fldCharType="begin"/>
      </w:r>
      <w:r>
        <w:instrText>REF _ZH-CN_TOPIC_0000001150099074-chtext \h</w:instrText>
      </w:r>
      <w:r>
        <w:fldChar w:fldCharType="separate"/>
      </w:r>
      <w:r>
        <w:t>应用兼容性</w:t>
      </w:r>
      <w:r>
        <w:fldChar w:fldCharType="end"/>
      </w:r>
      <w:r>
        <w:t>中定义的应用兼容性规范。</w:t>
      </w:r>
    </w:p>
    <w:p w14:paraId="15735B5C" w14:textId="77777777" w:rsidR="009C7062" w:rsidRDefault="00977F8E">
      <w:pPr>
        <w:pStyle w:val="Heading4"/>
        <w:rPr>
          <w:rFonts w:hint="default"/>
        </w:rPr>
      </w:pPr>
      <w:bookmarkStart w:id="122" w:name="_Toc256000042"/>
      <w:bookmarkStart w:id="123" w:name="_ZH-CN_TOPIC_0000001150099088-chtext"/>
      <w:r>
        <w:t>应用包格式</w:t>
      </w:r>
      <w:bookmarkEnd w:id="122"/>
      <w:bookmarkEnd w:id="123"/>
    </w:p>
    <w:p w14:paraId="05848B87" w14:textId="77777777" w:rsidR="009C7062" w:rsidRDefault="00977F8E">
      <w:pPr>
        <w:rPr>
          <w:rFonts w:hint="default"/>
        </w:rPr>
      </w:pPr>
      <w:r>
        <w:t>必须遵循</w:t>
      </w:r>
      <w:r>
        <w:fldChar w:fldCharType="begin"/>
      </w:r>
      <w:r>
        <w:instrText>REF _ZH-CN_TOPIC_0000001196138759 \r \h</w:instrText>
      </w:r>
      <w:r>
        <w:fldChar w:fldCharType="separate"/>
      </w:r>
      <w:r>
        <w:t xml:space="preserve">6.5 </w:t>
      </w:r>
      <w:r>
        <w:fldChar w:fldCharType="end"/>
      </w:r>
      <w:r>
        <w:fldChar w:fldCharType="begin"/>
      </w:r>
      <w:r>
        <w:instrText>REF _ZH-CN_TOPIC_0000001196138759-chtext \h</w:instrText>
      </w:r>
      <w:r>
        <w:fldChar w:fldCharType="separate"/>
      </w:r>
      <w:r>
        <w:t>应用包格式</w:t>
      </w:r>
      <w:r>
        <w:fldChar w:fldCharType="end"/>
      </w:r>
      <w:r>
        <w:t>中定义的应用兼容性规范。</w:t>
      </w:r>
    </w:p>
    <w:p w14:paraId="48E968DF" w14:textId="77777777" w:rsidR="009C7062" w:rsidRDefault="00977F8E">
      <w:pPr>
        <w:pStyle w:val="Heading4"/>
        <w:rPr>
          <w:rFonts w:hint="default"/>
        </w:rPr>
      </w:pPr>
      <w:bookmarkStart w:id="124" w:name="_ZH-CN_TOPIC_0000001196138781-chtext"/>
      <w:bookmarkStart w:id="125" w:name="_Toc256000043"/>
      <w:r>
        <w:t>JS UI</w:t>
      </w:r>
      <w:r>
        <w:t>框架</w:t>
      </w:r>
      <w:bookmarkEnd w:id="124"/>
      <w:bookmarkEnd w:id="125"/>
    </w:p>
    <w:p w14:paraId="3D692102" w14:textId="77777777" w:rsidR="009C7062" w:rsidRDefault="00977F8E">
      <w:pPr>
        <w:rPr>
          <w:rFonts w:hint="default"/>
        </w:rPr>
      </w:pPr>
      <w:r>
        <w:t>带屏设备如果选择集成</w:t>
      </w:r>
      <w:r>
        <w:t>JS UI</w:t>
      </w:r>
      <w:r>
        <w:t>框架，则设备开发必须遵循</w:t>
      </w:r>
      <w:r>
        <w:fldChar w:fldCharType="begin"/>
      </w:r>
      <w:r>
        <w:instrText>REF _ZH-CN_TOPIC_0000001150099050 \r \h</w:instrText>
      </w:r>
      <w:r>
        <w:fldChar w:fldCharType="separate"/>
      </w:r>
      <w:r>
        <w:t xml:space="preserve">6.6 </w:t>
      </w:r>
      <w:r>
        <w:fldChar w:fldCharType="end"/>
      </w:r>
      <w:r>
        <w:fldChar w:fldCharType="begin"/>
      </w:r>
      <w:r>
        <w:instrText>REF _ZH-CN_TOPIC_0000001150099050-chtext \h</w:instrText>
      </w:r>
      <w:r>
        <w:fldChar w:fldCharType="separate"/>
      </w:r>
      <w:r>
        <w:t>JS UI</w:t>
      </w:r>
      <w:r>
        <w:t>框架</w:t>
      </w:r>
      <w:r>
        <w:fldChar w:fldCharType="end"/>
      </w:r>
      <w:r>
        <w:t>定义的兼容性规范。</w:t>
      </w:r>
    </w:p>
    <w:p w14:paraId="05241615" w14:textId="77777777" w:rsidR="009C7062" w:rsidRDefault="00977F8E">
      <w:pPr>
        <w:pStyle w:val="Heading3"/>
        <w:rPr>
          <w:rFonts w:hint="default"/>
        </w:rPr>
      </w:pPr>
      <w:bookmarkStart w:id="126" w:name="_ZH-CN_TOPIC_0000001150258870-chtext"/>
      <w:bookmarkStart w:id="127" w:name="_Toc256000044"/>
      <w:commentRangeStart w:id="128"/>
      <w:r>
        <w:t>分布式</w:t>
      </w:r>
      <w:bookmarkEnd w:id="126"/>
      <w:bookmarkEnd w:id="127"/>
      <w:commentRangeEnd w:id="128"/>
      <w:r w:rsidR="00A905BC">
        <w:rPr>
          <w:rStyle w:val="CommentReference"/>
          <w:rFonts w:ascii="Times New Roman" w:eastAsia="SimSun" w:hAnsiTheme="majorHAnsi" w:cs="Arial"/>
          <w:kern w:val="2"/>
        </w:rPr>
        <w:commentReference w:id="128"/>
      </w:r>
    </w:p>
    <w:p w14:paraId="546FDAA0" w14:textId="77777777" w:rsidR="009C7062" w:rsidRDefault="00977F8E">
      <w:pPr>
        <w:rPr>
          <w:rFonts w:hint="default"/>
        </w:rPr>
      </w:pPr>
      <w:r>
        <w:t>必须遵循</w:t>
      </w:r>
      <w:r>
        <w:fldChar w:fldCharType="begin"/>
      </w:r>
      <w:r>
        <w:instrText>REF _ZH-CN_TOPIC_0000001150099082 \r \h</w:instrText>
      </w:r>
      <w:r>
        <w:fldChar w:fldCharType="separate"/>
      </w:r>
      <w:r>
        <w:t xml:space="preserve">7.1 </w:t>
      </w:r>
      <w:r>
        <w:fldChar w:fldCharType="end"/>
      </w:r>
      <w:r>
        <w:fldChar w:fldCharType="begin"/>
      </w:r>
      <w:r>
        <w:instrText>REF _ZH-CN_TOPIC_0000001150099082-chtext \h</w:instrText>
      </w:r>
      <w:r>
        <w:fldChar w:fldCharType="separate"/>
      </w:r>
      <w:r>
        <w:t>分布式硬件</w:t>
      </w:r>
      <w:r>
        <w:fldChar w:fldCharType="end"/>
      </w:r>
      <w:r>
        <w:t>定义的兼容性规范。</w:t>
      </w:r>
    </w:p>
    <w:p w14:paraId="62231266" w14:textId="77777777" w:rsidR="009C7062" w:rsidRDefault="00977F8E">
      <w:pPr>
        <w:rPr>
          <w:rFonts w:hint="default"/>
        </w:rPr>
      </w:pPr>
      <w:r>
        <w:t>必须遵循</w:t>
      </w:r>
      <w:r>
        <w:fldChar w:fldCharType="begin"/>
      </w:r>
      <w:r>
        <w:instrText>REF _ZH-CN_TOPIC_0000001150258896 \r \h</w:instrText>
      </w:r>
      <w:r>
        <w:fldChar w:fldCharType="separate"/>
      </w:r>
      <w:r>
        <w:t xml:space="preserve">7.2 </w:t>
      </w:r>
      <w:r>
        <w:fldChar w:fldCharType="end"/>
      </w:r>
      <w:r>
        <w:fldChar w:fldCharType="begin"/>
      </w:r>
      <w:r>
        <w:instrText>REF _ZH-CN_TOPIC_0000001150258896-chtext \h</w:instrText>
      </w:r>
      <w:r>
        <w:fldChar w:fldCharType="separate"/>
      </w:r>
      <w:r>
        <w:t>分布式软总线</w:t>
      </w:r>
      <w:r>
        <w:fldChar w:fldCharType="end"/>
      </w:r>
      <w:r>
        <w:t>定义的兼容性规范。</w:t>
      </w:r>
    </w:p>
    <w:p w14:paraId="7685D0EE" w14:textId="77777777" w:rsidR="009C7062" w:rsidRDefault="00977F8E">
      <w:pPr>
        <w:rPr>
          <w:rFonts w:hint="default"/>
        </w:rPr>
      </w:pPr>
      <w:r>
        <w:t>必须遵循</w:t>
      </w:r>
      <w:r>
        <w:fldChar w:fldCharType="begin"/>
      </w:r>
      <w:r>
        <w:instrText>REF _ZH-CN_TOPIC_0000001150258916 \r \h</w:instrText>
      </w:r>
      <w:r>
        <w:fldChar w:fldCharType="separate"/>
      </w:r>
      <w:r>
        <w:t xml:space="preserve">7.4 </w:t>
      </w:r>
      <w:r>
        <w:fldChar w:fldCharType="end"/>
      </w:r>
      <w:r>
        <w:fldChar w:fldCharType="begin"/>
      </w:r>
      <w:r>
        <w:instrText>REF _ZH-CN_TOPIC_0000001150258916-chtext \h</w:instrText>
      </w:r>
      <w:r>
        <w:fldChar w:fldCharType="separate"/>
      </w:r>
      <w:r>
        <w:t>分布式任务调度</w:t>
      </w:r>
      <w:r>
        <w:fldChar w:fldCharType="end"/>
      </w:r>
      <w:r>
        <w:t>定义的兼容性规范。</w:t>
      </w:r>
    </w:p>
    <w:p w14:paraId="06AD40A9" w14:textId="77777777" w:rsidR="009C7062" w:rsidRDefault="00977F8E">
      <w:pPr>
        <w:pStyle w:val="Heading3"/>
        <w:rPr>
          <w:rFonts w:hint="default"/>
        </w:rPr>
      </w:pPr>
      <w:bookmarkStart w:id="129" w:name="_Toc256000045"/>
      <w:bookmarkStart w:id="130" w:name="_ZH-CN_TOPIC_0000001196138749-chtext"/>
      <w:r>
        <w:t>性能和功耗</w:t>
      </w:r>
      <w:bookmarkEnd w:id="129"/>
      <w:bookmarkEnd w:id="130"/>
    </w:p>
    <w:p w14:paraId="3F965329" w14:textId="77777777" w:rsidR="009C7062" w:rsidRDefault="00977F8E">
      <w:pPr>
        <w:rPr>
          <w:rFonts w:hint="default"/>
        </w:rPr>
      </w:pPr>
      <w:r>
        <w:t>必须遵循</w:t>
      </w:r>
      <w:r>
        <w:fldChar w:fldCharType="begin"/>
      </w:r>
      <w:r>
        <w:instrText>REF _ZH-CN_TOPIC_0000001196218691 \r \h</w:instrText>
      </w:r>
      <w:r>
        <w:fldChar w:fldCharType="separate"/>
      </w:r>
      <w:r>
        <w:t xml:space="preserve">8 </w:t>
      </w:r>
      <w:r>
        <w:fldChar w:fldCharType="end"/>
      </w:r>
      <w:r>
        <w:fldChar w:fldCharType="begin"/>
      </w:r>
      <w:r>
        <w:instrText>REF _ZH-CN_TOPIC_0000001196218691-chtext \h</w:instrText>
      </w:r>
      <w:r>
        <w:fldChar w:fldCharType="separate"/>
      </w:r>
      <w:r>
        <w:t>性能和功耗兼容性</w:t>
      </w:r>
      <w:r>
        <w:fldChar w:fldCharType="end"/>
      </w:r>
      <w:r>
        <w:t>定义的兼容性规范。</w:t>
      </w:r>
    </w:p>
    <w:p w14:paraId="0501157A" w14:textId="77777777" w:rsidR="009C7062" w:rsidRDefault="00977F8E">
      <w:pPr>
        <w:pStyle w:val="Heading3"/>
        <w:rPr>
          <w:rFonts w:hint="default"/>
        </w:rPr>
      </w:pPr>
      <w:bookmarkStart w:id="131" w:name="_ZH-CN_TOPIC_0000001150258882-chtext"/>
      <w:bookmarkStart w:id="132" w:name="_Toc256000046"/>
      <w:r>
        <w:t>安全</w:t>
      </w:r>
      <w:bookmarkEnd w:id="131"/>
      <w:bookmarkEnd w:id="132"/>
    </w:p>
    <w:p w14:paraId="15A1AB09" w14:textId="77777777" w:rsidR="009C7062" w:rsidRDefault="00977F8E">
      <w:pPr>
        <w:rPr>
          <w:rFonts w:hint="default"/>
        </w:rPr>
      </w:pPr>
      <w:r>
        <w:t>强烈建议集成</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系统能力并遵循其定义的兼容性规范。</w:t>
      </w:r>
    </w:p>
    <w:p w14:paraId="762B3735" w14:textId="77777777" w:rsidR="009C7062" w:rsidRDefault="00977F8E">
      <w:pPr>
        <w:rPr>
          <w:rFonts w:hint="default"/>
        </w:rPr>
      </w:pPr>
      <w:r>
        <w:t>强烈建议集成</w:t>
      </w:r>
      <w:r>
        <w:fldChar w:fldCharType="begin"/>
      </w:r>
      <w:r>
        <w:instrText>REF _ZH-CN_TOPIC_0000001150258902 \r \h</w:instrText>
      </w:r>
      <w:r>
        <w:fldChar w:fldCharType="separate"/>
      </w:r>
      <w:r>
        <w:t xml:space="preserve">4.15 </w:t>
      </w:r>
      <w:r>
        <w:fldChar w:fldCharType="end"/>
      </w:r>
      <w:r>
        <w:fldChar w:fldCharType="begin"/>
      </w:r>
      <w:r>
        <w:instrText>REF _ZH-CN_TOPIC_0000001150258902-chtext \h</w:instrText>
      </w:r>
      <w:r>
        <w:fldChar w:fldCharType="separate"/>
      </w:r>
      <w:r>
        <w:t>应用权限管理</w:t>
      </w:r>
      <w:r>
        <w:fldChar w:fldCharType="end"/>
      </w:r>
      <w:r>
        <w:t>系统能力并遵循其定义的兼容性规范。</w:t>
      </w:r>
    </w:p>
    <w:p w14:paraId="72F1DC45" w14:textId="77777777" w:rsidR="009C7062" w:rsidRDefault="00977F8E">
      <w:pPr>
        <w:rPr>
          <w:rFonts w:hint="default"/>
        </w:rPr>
      </w:pPr>
      <w:r>
        <w:t>强烈建议集成</w:t>
      </w:r>
      <w:r>
        <w:fldChar w:fldCharType="begin"/>
      </w:r>
      <w:r>
        <w:instrText>REF _ZH-CN_TOPIC_0000001196138757 \r \h</w:instrText>
      </w:r>
      <w:r>
        <w:fldChar w:fldCharType="separate"/>
      </w:r>
      <w:r>
        <w:t xml:space="preserve">4.16 </w:t>
      </w:r>
      <w:r>
        <w:fldChar w:fldCharType="end"/>
      </w:r>
      <w:r>
        <w:fldChar w:fldCharType="begin"/>
      </w:r>
      <w:r>
        <w:instrText>REF _ZH-CN_TOPIC_0000001196138757-chtext \h</w:instrText>
      </w:r>
      <w:r>
        <w:fldChar w:fldCharType="separate"/>
      </w:r>
      <w:r>
        <w:t>应用完整性校验</w:t>
      </w:r>
      <w:r>
        <w:fldChar w:fldCharType="end"/>
      </w:r>
      <w:r>
        <w:t>系统能力并遵循其定义的兼容性规范。</w:t>
      </w:r>
    </w:p>
    <w:p w14:paraId="439C322F" w14:textId="77777777" w:rsidR="009C7062" w:rsidRDefault="00977F8E">
      <w:pPr>
        <w:pStyle w:val="Heading3"/>
        <w:rPr>
          <w:rFonts w:hint="default"/>
        </w:rPr>
      </w:pPr>
      <w:bookmarkStart w:id="133" w:name="_Toc256000047"/>
      <w:bookmarkStart w:id="134" w:name="_ZH-CN_TOPIC_0000001150258866-chtext"/>
      <w:r>
        <w:t>系统和软件升级</w:t>
      </w:r>
      <w:bookmarkEnd w:id="133"/>
      <w:bookmarkEnd w:id="134"/>
    </w:p>
    <w:p w14:paraId="5A3E1D4C" w14:textId="77777777" w:rsidR="009C7062" w:rsidRDefault="00977F8E">
      <w:pPr>
        <w:rPr>
          <w:rFonts w:hint="default"/>
        </w:rPr>
      </w:pPr>
      <w:r>
        <w:t>必须遵循</w:t>
      </w:r>
      <w:r>
        <w:fldChar w:fldCharType="begin"/>
      </w:r>
      <w:r>
        <w:instrText>REF _ZH-CN_TOPIC_0000001150258894 \r \h</w:instrText>
      </w:r>
      <w:r>
        <w:fldChar w:fldCharType="separate"/>
      </w:r>
      <w:r>
        <w:t xml:space="preserve">9 </w:t>
      </w:r>
      <w:r>
        <w:fldChar w:fldCharType="end"/>
      </w:r>
      <w:r>
        <w:fldChar w:fldCharType="begin"/>
      </w:r>
      <w:r>
        <w:instrText>REF _ZH-CN_TOPIC_0000001150258894-chtext \h</w:instrText>
      </w:r>
      <w:r>
        <w:fldChar w:fldCharType="separate"/>
      </w:r>
      <w:r>
        <w:t>系统和软件升级</w:t>
      </w:r>
      <w:r>
        <w:fldChar w:fldCharType="end"/>
      </w:r>
      <w:r>
        <w:t>定义的兼容性规范。</w:t>
      </w:r>
    </w:p>
    <w:p w14:paraId="1BF6DFDA" w14:textId="77777777" w:rsidR="009C7062" w:rsidRDefault="00977F8E">
      <w:pPr>
        <w:pStyle w:val="Heading3"/>
        <w:rPr>
          <w:rFonts w:hint="default"/>
        </w:rPr>
      </w:pPr>
      <w:bookmarkStart w:id="135" w:name="_Toc256000048"/>
      <w:bookmarkStart w:id="136" w:name="_ZH-CN_TOPIC_0000001150099092-chtext"/>
      <w:r>
        <w:t>开发工具和开发选项</w:t>
      </w:r>
      <w:bookmarkEnd w:id="135"/>
      <w:bookmarkEnd w:id="136"/>
    </w:p>
    <w:p w14:paraId="68F66F9B" w14:textId="77777777" w:rsidR="009C7062" w:rsidRDefault="00977F8E">
      <w:pPr>
        <w:rPr>
          <w:rFonts w:hint="default"/>
        </w:rPr>
      </w:pPr>
      <w:r>
        <w:t>必须遵循</w:t>
      </w:r>
      <w:r>
        <w:fldChar w:fldCharType="begin"/>
      </w:r>
      <w:r>
        <w:instrText>REF _ZH-CN_TOPIC_0000001196138763 \r \h</w:instrText>
      </w:r>
      <w:r>
        <w:fldChar w:fldCharType="separate"/>
      </w:r>
      <w:r>
        <w:t xml:space="preserve">10 </w:t>
      </w:r>
      <w:r>
        <w:fldChar w:fldCharType="end"/>
      </w:r>
      <w:r>
        <w:fldChar w:fldCharType="begin"/>
      </w:r>
      <w:r>
        <w:instrText>REF _ZH-CN_TOPIC_0000001196138763-chtext \h</w:instrText>
      </w:r>
      <w:r>
        <w:fldChar w:fldCharType="separate"/>
      </w:r>
      <w:r>
        <w:t>开发工具和开发选项</w:t>
      </w:r>
      <w:r>
        <w:fldChar w:fldCharType="end"/>
      </w:r>
      <w:r>
        <w:t>定义的兼容性规范。</w:t>
      </w:r>
    </w:p>
    <w:p w14:paraId="51247D1A" w14:textId="77777777" w:rsidR="009C7062" w:rsidRDefault="00977F8E">
      <w:pPr>
        <w:pStyle w:val="Heading3"/>
        <w:rPr>
          <w:rFonts w:hint="default"/>
        </w:rPr>
      </w:pPr>
      <w:bookmarkStart w:id="137" w:name="_Toc256000049"/>
      <w:bookmarkStart w:id="138" w:name="_ZH-CN_TOPIC_0000001150099080-chtext"/>
      <w:r>
        <w:t>DFX</w:t>
      </w:r>
      <w:r>
        <w:t>（</w:t>
      </w:r>
      <w:r>
        <w:t>Design for X</w:t>
      </w:r>
      <w:r>
        <w:t>）</w:t>
      </w:r>
      <w:bookmarkEnd w:id="137"/>
      <w:bookmarkEnd w:id="138"/>
    </w:p>
    <w:p w14:paraId="7FE02895" w14:textId="77777777" w:rsidR="009C7062" w:rsidRDefault="00977F8E">
      <w:pPr>
        <w:rPr>
          <w:rFonts w:hint="default"/>
        </w:rPr>
      </w:pPr>
      <w:r>
        <w:t>【</w:t>
      </w:r>
      <w:r>
        <w:t>S-DFX-0100</w:t>
      </w:r>
      <w:r>
        <w:t>】打印流水日志必须使用</w:t>
      </w:r>
      <w:r>
        <w:t>hilog</w:t>
      </w:r>
      <w:r>
        <w:t>接口，并且要按照接口要求定义模块标识，确保日志可追溯。</w:t>
      </w:r>
    </w:p>
    <w:p w14:paraId="5581C9AC" w14:textId="77777777" w:rsidR="009C7062" w:rsidRDefault="00977F8E">
      <w:pPr>
        <w:pStyle w:val="Heading2"/>
        <w:rPr>
          <w:rFonts w:hint="default"/>
        </w:rPr>
      </w:pPr>
      <w:bookmarkStart w:id="139" w:name="_ZH-CN_TOPIC_0000001196218695"/>
      <w:bookmarkStart w:id="140" w:name="_ZH-CN_TOPIC_0000001196218695-chtext"/>
      <w:bookmarkStart w:id="141" w:name="_Toc256000050"/>
      <w:bookmarkEnd w:id="139"/>
      <w:r>
        <w:lastRenderedPageBreak/>
        <w:t>标准系统（</w:t>
      </w:r>
      <w:r>
        <w:t>standard system</w:t>
      </w:r>
      <w:r>
        <w:t>）兼容性</w:t>
      </w:r>
      <w:bookmarkEnd w:id="140"/>
      <w:bookmarkEnd w:id="141"/>
    </w:p>
    <w:p w14:paraId="6F22BAE6" w14:textId="77777777" w:rsidR="009C7062" w:rsidRDefault="00977F8E">
      <w:pPr>
        <w:pStyle w:val="Heading3"/>
        <w:numPr>
          <w:ilvl w:val="2"/>
          <w:numId w:val="41"/>
        </w:numPr>
        <w:rPr>
          <w:rFonts w:hint="default"/>
        </w:rPr>
      </w:pPr>
      <w:bookmarkStart w:id="142" w:name="_ZH-CN_TOPIC_0000001150258914-chtext"/>
      <w:bookmarkStart w:id="143" w:name="_Toc256000051"/>
      <w:r>
        <w:t>硬件</w:t>
      </w:r>
      <w:bookmarkEnd w:id="142"/>
      <w:bookmarkEnd w:id="143"/>
    </w:p>
    <w:p w14:paraId="22690D95" w14:textId="77777777" w:rsidR="009C7062" w:rsidRDefault="00977F8E">
      <w:pPr>
        <w:pStyle w:val="Heading4"/>
        <w:numPr>
          <w:ilvl w:val="3"/>
          <w:numId w:val="42"/>
        </w:numPr>
        <w:rPr>
          <w:rFonts w:hint="default"/>
        </w:rPr>
      </w:pPr>
      <w:bookmarkStart w:id="144" w:name="_ZH-CN_TOPIC_0000001150258872-chtext"/>
      <w:bookmarkStart w:id="145" w:name="_Toc256000052"/>
      <w:r>
        <w:t>CPU</w:t>
      </w:r>
      <w:bookmarkEnd w:id="144"/>
      <w:bookmarkEnd w:id="145"/>
    </w:p>
    <w:p w14:paraId="333AC2B4" w14:textId="77777777" w:rsidR="009C7062" w:rsidRDefault="00977F8E">
      <w:pPr>
        <w:rPr>
          <w:rFonts w:hint="default"/>
        </w:rPr>
      </w:pPr>
      <w:r>
        <w:t>【</w:t>
      </w:r>
      <w:r>
        <w:t>STD-HARDWARE-SR-0100</w:t>
      </w:r>
      <w:r>
        <w:t>】建议支持图形处理</w:t>
      </w:r>
      <w:r>
        <w:t>GPU</w:t>
      </w:r>
      <w:r>
        <w:t>。</w:t>
      </w:r>
    </w:p>
    <w:p w14:paraId="704C485B" w14:textId="77777777" w:rsidR="009C7062" w:rsidRDefault="00977F8E">
      <w:pPr>
        <w:pStyle w:val="Heading4"/>
        <w:rPr>
          <w:rFonts w:hint="default"/>
        </w:rPr>
      </w:pPr>
      <w:bookmarkStart w:id="146" w:name="_ZH-CN_TOPIC_0000001196218665-chtext"/>
      <w:bookmarkStart w:id="147" w:name="_Toc256000053"/>
      <w:r>
        <w:t>图形显示</w:t>
      </w:r>
      <w:bookmarkEnd w:id="146"/>
      <w:bookmarkEnd w:id="147"/>
    </w:p>
    <w:p w14:paraId="3980CA83" w14:textId="77777777" w:rsidR="009C7062" w:rsidRDefault="00977F8E">
      <w:pPr>
        <w:rPr>
          <w:rFonts w:hint="default"/>
        </w:rPr>
      </w:pPr>
      <w:r>
        <w:t>如果提供图形显示能力，必须遵循</w:t>
      </w:r>
      <w:r>
        <w:fldChar w:fldCharType="begin"/>
      </w:r>
      <w:r>
        <w:instrText>REF _ZH-CN_TOPIC_0000001196138799 \r \h</w:instrText>
      </w:r>
      <w:r>
        <w:fldChar w:fldCharType="separate"/>
      </w:r>
      <w:r>
        <w:t xml:space="preserve">4.1 </w:t>
      </w:r>
      <w:r>
        <w:fldChar w:fldCharType="end"/>
      </w:r>
      <w:r>
        <w:fldChar w:fldCharType="begin"/>
      </w:r>
      <w:r>
        <w:instrText>REF _ZH-CN_TOPIC_0000001196138799-chtext \h</w:instrText>
      </w:r>
      <w:r>
        <w:fldChar w:fldCharType="separate"/>
      </w:r>
      <w:r>
        <w:t>图形图像</w:t>
      </w:r>
      <w:r>
        <w:fldChar w:fldCharType="end"/>
      </w:r>
      <w:r>
        <w:t>定义的硬件兼容性规范。</w:t>
      </w:r>
    </w:p>
    <w:p w14:paraId="1CE5DC62" w14:textId="77777777" w:rsidR="009C7062" w:rsidRDefault="00977F8E">
      <w:pPr>
        <w:pStyle w:val="Heading4"/>
        <w:rPr>
          <w:rFonts w:hint="default"/>
        </w:rPr>
      </w:pPr>
      <w:bookmarkStart w:id="148" w:name="_ZH-CN_TOPIC_0000001150258884-chtext"/>
      <w:bookmarkStart w:id="149" w:name="_Toc256000054"/>
      <w:r>
        <w:t>内存和存储</w:t>
      </w:r>
      <w:bookmarkEnd w:id="148"/>
      <w:bookmarkEnd w:id="149"/>
    </w:p>
    <w:p w14:paraId="39445872" w14:textId="77777777" w:rsidR="009C7062" w:rsidRDefault="00977F8E">
      <w:pPr>
        <w:rPr>
          <w:rFonts w:hint="default"/>
        </w:rPr>
      </w:pPr>
      <w:r>
        <w:t>必须遵循</w:t>
      </w:r>
      <w:r>
        <w:fldChar w:fldCharType="begin"/>
      </w:r>
      <w:r>
        <w:instrText>REF _ZH-CN_TOPIC_0000001150258890 \r \h</w:instrText>
      </w:r>
      <w:r>
        <w:fldChar w:fldCharType="separate"/>
      </w:r>
      <w:r>
        <w:t xml:space="preserve">5.1 </w:t>
      </w:r>
      <w:r>
        <w:fldChar w:fldCharType="end"/>
      </w:r>
      <w:r>
        <w:fldChar w:fldCharType="begin"/>
      </w:r>
      <w:r>
        <w:instrText>REF _ZH-CN_TOPIC_0000001150258890-chtext \h</w:instrText>
      </w:r>
      <w:r>
        <w:fldChar w:fldCharType="separate"/>
      </w:r>
      <w:r>
        <w:t>内存和存储</w:t>
      </w:r>
      <w:r>
        <w:fldChar w:fldCharType="end"/>
      </w:r>
      <w:r>
        <w:t>中定义的硬件兼容性规范。</w:t>
      </w:r>
    </w:p>
    <w:p w14:paraId="0E01D3C6" w14:textId="77777777" w:rsidR="009C7062" w:rsidRDefault="00977F8E">
      <w:pPr>
        <w:rPr>
          <w:rFonts w:hint="default"/>
        </w:rPr>
      </w:pPr>
      <w:r>
        <w:rPr>
          <w:b/>
        </w:rPr>
        <w:t>最小内存和存储</w:t>
      </w:r>
    </w:p>
    <w:p w14:paraId="77261BE8" w14:textId="77777777" w:rsidR="009C7062" w:rsidRDefault="00977F8E">
      <w:pPr>
        <w:rPr>
          <w:rFonts w:hint="default"/>
        </w:rPr>
      </w:pPr>
      <w:r>
        <w:t>为了定义可以运行符合</w:t>
      </w:r>
      <w:r>
        <w:t>OpenHarmony</w:t>
      </w:r>
      <w:r>
        <w:t>兼容性规范的最小系统，以及完成设备的基本业务功能：</w:t>
      </w:r>
    </w:p>
    <w:p w14:paraId="0C099057" w14:textId="77777777" w:rsidR="009C7062" w:rsidRDefault="00977F8E">
      <w:pPr>
        <w:rPr>
          <w:rFonts w:hint="default"/>
        </w:rPr>
      </w:pPr>
      <w:r>
        <w:t>【</w:t>
      </w:r>
      <w:r>
        <w:t>STD-HARDWARE-SR-0200</w:t>
      </w:r>
      <w:r>
        <w:t>】建议设备整体</w:t>
      </w:r>
      <w:r>
        <w:t>RAM</w:t>
      </w:r>
      <w:r>
        <w:t>空间≥</w:t>
      </w:r>
      <w:r>
        <w:t>128MiB</w:t>
      </w:r>
      <w:r>
        <w:t>。</w:t>
      </w:r>
    </w:p>
    <w:p w14:paraId="65F31339" w14:textId="77777777" w:rsidR="009C7062" w:rsidRDefault="00977F8E">
      <w:pPr>
        <w:rPr>
          <w:rFonts w:hint="default"/>
        </w:rPr>
      </w:pPr>
      <w:r>
        <w:t>【</w:t>
      </w:r>
      <w:r>
        <w:t>STD-HARDWARE-SR-0201</w:t>
      </w:r>
      <w:r>
        <w:t>】</w:t>
      </w:r>
      <w:commentRangeStart w:id="150"/>
      <w:r>
        <w:t>建议设备整体</w:t>
      </w:r>
      <w:r>
        <w:t>ROM</w:t>
      </w:r>
      <w:r>
        <w:t>空间≥</w:t>
      </w:r>
      <w:r>
        <w:t>2GiB</w:t>
      </w:r>
      <w:r>
        <w:t>。</w:t>
      </w:r>
      <w:commentRangeEnd w:id="150"/>
      <w:r w:rsidR="001032E9">
        <w:rPr>
          <w:rStyle w:val="CommentReference"/>
        </w:rPr>
        <w:commentReference w:id="150"/>
      </w:r>
    </w:p>
    <w:p w14:paraId="393565B2" w14:textId="77777777" w:rsidR="009C7062" w:rsidRDefault="00977F8E">
      <w:pPr>
        <w:pStyle w:val="Heading4"/>
        <w:rPr>
          <w:rFonts w:hint="default"/>
        </w:rPr>
      </w:pPr>
      <w:bookmarkStart w:id="151" w:name="_ZH-CN_TOPIC_0000001150099086-chtext"/>
      <w:bookmarkStart w:id="152" w:name="_Toc256000055"/>
      <w:commentRangeStart w:id="153"/>
      <w:r>
        <w:t>通信</w:t>
      </w:r>
      <w:bookmarkEnd w:id="151"/>
      <w:bookmarkEnd w:id="152"/>
      <w:commentRangeEnd w:id="153"/>
      <w:r w:rsidR="00DD4CE6">
        <w:rPr>
          <w:rStyle w:val="CommentReference"/>
          <w:rFonts w:ascii="Times New Roman" w:eastAsia="SimSun" w:hAnsiTheme="majorHAnsi" w:cs="Arial"/>
          <w:kern w:val="2"/>
        </w:rPr>
        <w:commentReference w:id="153"/>
      </w:r>
    </w:p>
    <w:p w14:paraId="508B3E65" w14:textId="77777777" w:rsidR="009C7062" w:rsidRDefault="00977F8E">
      <w:pPr>
        <w:rPr>
          <w:rFonts w:hint="default"/>
        </w:rPr>
      </w:pPr>
      <w:r>
        <w:t>必须遵循</w:t>
      </w:r>
      <w:r>
        <w:fldChar w:fldCharType="begin"/>
      </w:r>
      <w:r>
        <w:instrText>REF _ZH-CN_TOPIC_0000001150258896 \r \h</w:instrText>
      </w:r>
      <w:r>
        <w:fldChar w:fldCharType="separate"/>
      </w:r>
      <w:r>
        <w:t xml:space="preserve">7.2 </w:t>
      </w:r>
      <w:r>
        <w:fldChar w:fldCharType="end"/>
      </w:r>
      <w:r>
        <w:fldChar w:fldCharType="begin"/>
      </w:r>
      <w:r>
        <w:instrText>REF _ZH-CN_TOPIC_0000001150258896-chtext \h</w:instrText>
      </w:r>
      <w:r>
        <w:fldChar w:fldCharType="separate"/>
      </w:r>
      <w:r>
        <w:t>分布式软总线</w:t>
      </w:r>
      <w:r>
        <w:fldChar w:fldCharType="end"/>
      </w:r>
      <w:r>
        <w:t>中定义的硬件兼容性规范。</w:t>
      </w:r>
    </w:p>
    <w:p w14:paraId="08E595A4" w14:textId="77777777" w:rsidR="009C7062" w:rsidRDefault="00977F8E">
      <w:pPr>
        <w:pStyle w:val="Heading4"/>
        <w:rPr>
          <w:rFonts w:hint="default"/>
        </w:rPr>
      </w:pPr>
      <w:bookmarkStart w:id="154" w:name="_Toc256000056"/>
      <w:bookmarkStart w:id="155" w:name="_ZH-CN_TOPIC_0000001150099072-chtext"/>
      <w:r>
        <w:t>摄像头</w:t>
      </w:r>
      <w:bookmarkEnd w:id="154"/>
      <w:bookmarkEnd w:id="155"/>
    </w:p>
    <w:p w14:paraId="6AAA6C19" w14:textId="77777777" w:rsidR="009C7062" w:rsidRDefault="00977F8E">
      <w:pPr>
        <w:rPr>
          <w:rFonts w:hint="default"/>
        </w:rPr>
      </w:pPr>
      <w:r>
        <w:t>如果设备支持摄像头，必须遵循</w:t>
      </w:r>
      <w:r>
        <w:fldChar w:fldCharType="begin"/>
      </w:r>
      <w:r>
        <w:instrText>REF _ZH-CN_TOPIC_0000001196218679 \r \h</w:instrText>
      </w:r>
      <w:r>
        <w:fldChar w:fldCharType="separate"/>
      </w:r>
      <w:r>
        <w:t xml:space="preserve">4.8 </w:t>
      </w:r>
      <w:r>
        <w:fldChar w:fldCharType="end"/>
      </w:r>
      <w:r>
        <w:fldChar w:fldCharType="begin"/>
      </w:r>
      <w:r>
        <w:instrText>REF _ZH-CN_TOPIC_0000001196218679-chtext \h</w:instrText>
      </w:r>
      <w:r>
        <w:fldChar w:fldCharType="separate"/>
      </w:r>
      <w:r>
        <w:t>相机</w:t>
      </w:r>
      <w:r>
        <w:fldChar w:fldCharType="end"/>
      </w:r>
      <w:r>
        <w:t>定义的硬件兼容性规范。</w:t>
      </w:r>
    </w:p>
    <w:p w14:paraId="2701EBC7" w14:textId="77777777" w:rsidR="009C7062" w:rsidRDefault="00977F8E">
      <w:pPr>
        <w:pStyle w:val="Heading4"/>
        <w:rPr>
          <w:rFonts w:hint="default"/>
        </w:rPr>
      </w:pPr>
      <w:bookmarkStart w:id="156" w:name="_ZH-CN_TOPIC_0000001196218659-chtext"/>
      <w:bookmarkStart w:id="157" w:name="_Toc256000057"/>
      <w:r>
        <w:t>音频</w:t>
      </w:r>
      <w:bookmarkEnd w:id="156"/>
      <w:bookmarkEnd w:id="157"/>
    </w:p>
    <w:p w14:paraId="0FBEEBF7" w14:textId="77777777" w:rsidR="009C7062" w:rsidRDefault="00977F8E">
      <w:pPr>
        <w:rPr>
          <w:rFonts w:hint="default"/>
        </w:rPr>
      </w:pPr>
      <w:r>
        <w:t>如果设备支持音频输入，必须遵循</w:t>
      </w:r>
      <w:r>
        <w:fldChar w:fldCharType="begin"/>
      </w:r>
      <w:r>
        <w:instrText>REF _ZH-CN_TOPIC_0000001150258912 \r \h</w:instrText>
      </w:r>
      <w:r>
        <w:fldChar w:fldCharType="separate"/>
      </w:r>
      <w:r>
        <w:t xml:space="preserve">4.7 </w:t>
      </w:r>
      <w:r>
        <w:fldChar w:fldCharType="end"/>
      </w:r>
      <w:r>
        <w:fldChar w:fldCharType="begin"/>
      </w:r>
      <w:r>
        <w:instrText>REF _ZH-CN_TOPIC_0000001150258912-chtext \h</w:instrText>
      </w:r>
      <w:r>
        <w:fldChar w:fldCharType="separate"/>
      </w:r>
      <w:r>
        <w:t>音频</w:t>
      </w:r>
      <w:r>
        <w:fldChar w:fldCharType="end"/>
      </w:r>
      <w:r>
        <w:t>定义的硬件兼容性规范。</w:t>
      </w:r>
    </w:p>
    <w:p w14:paraId="2A6F1ED3" w14:textId="77777777" w:rsidR="009C7062" w:rsidRDefault="00977F8E">
      <w:pPr>
        <w:pStyle w:val="Heading4"/>
        <w:rPr>
          <w:rFonts w:hint="default"/>
        </w:rPr>
      </w:pPr>
      <w:bookmarkStart w:id="158" w:name="_ZH-CN_TOPIC_0000001150258906-chtext"/>
      <w:bookmarkStart w:id="159" w:name="_Toc256000058"/>
      <w:r>
        <w:t>USB</w:t>
      </w:r>
      <w:bookmarkEnd w:id="158"/>
      <w:bookmarkEnd w:id="159"/>
    </w:p>
    <w:p w14:paraId="03FE520F" w14:textId="77777777" w:rsidR="009C7062" w:rsidRDefault="00977F8E">
      <w:pPr>
        <w:rPr>
          <w:rFonts w:hint="default"/>
        </w:rPr>
      </w:pPr>
      <w:r>
        <w:t>如果设备支持</w:t>
      </w:r>
      <w:r>
        <w:t>USB</w:t>
      </w:r>
      <w:r>
        <w:t>，必须遵循</w:t>
      </w:r>
      <w:r>
        <w:fldChar w:fldCharType="begin"/>
      </w:r>
      <w:r>
        <w:instrText>REF _ZH-CN_TOPIC_0000001196138773 \r \h</w:instrText>
      </w:r>
      <w:r>
        <w:fldChar w:fldCharType="separate"/>
      </w:r>
      <w:r>
        <w:t xml:space="preserve">4.4 </w:t>
      </w:r>
      <w:r>
        <w:fldChar w:fldCharType="end"/>
      </w:r>
      <w:r>
        <w:fldChar w:fldCharType="begin"/>
      </w:r>
      <w:r>
        <w:instrText>REF _ZH-CN_TOPIC_0000001196138773-chtext \h</w:instrText>
      </w:r>
      <w:r>
        <w:fldChar w:fldCharType="separate"/>
      </w:r>
      <w:r>
        <w:t>USB</w:t>
      </w:r>
      <w:r>
        <w:t>服务</w:t>
      </w:r>
      <w:r>
        <w:fldChar w:fldCharType="end"/>
      </w:r>
      <w:r>
        <w:t>定义的硬件兼容性规范。</w:t>
      </w:r>
    </w:p>
    <w:p w14:paraId="4E9EAEEA" w14:textId="77777777" w:rsidR="009C7062" w:rsidRDefault="00977F8E">
      <w:pPr>
        <w:pStyle w:val="Heading4"/>
        <w:rPr>
          <w:rFonts w:hint="default"/>
        </w:rPr>
      </w:pPr>
      <w:bookmarkStart w:id="160" w:name="_ZH-CN_TOPIC_0000001196218663-chtext"/>
      <w:bookmarkStart w:id="161" w:name="_Toc256000059"/>
      <w:r>
        <w:t>加解密和安全隔离运行环境</w:t>
      </w:r>
      <w:bookmarkEnd w:id="160"/>
      <w:bookmarkEnd w:id="161"/>
    </w:p>
    <w:p w14:paraId="38A919F4" w14:textId="77777777" w:rsidR="009C7062" w:rsidRDefault="00977F8E">
      <w:pPr>
        <w:rPr>
          <w:rFonts w:hint="default"/>
        </w:rPr>
      </w:pPr>
      <w:r>
        <w:t>如果设备支持硬件加解密模块，必须遵循</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定义的硬件加密兼容性规范。</w:t>
      </w:r>
    </w:p>
    <w:p w14:paraId="4A558267" w14:textId="77777777" w:rsidR="009C7062" w:rsidRDefault="00977F8E">
      <w:pPr>
        <w:rPr>
          <w:rFonts w:hint="default"/>
        </w:rPr>
      </w:pPr>
      <w:r>
        <w:t>如果设备支持</w:t>
      </w:r>
      <w:r>
        <w:t>TEE</w:t>
      </w:r>
      <w:r>
        <w:t>，必须遵循</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定义的硬件</w:t>
      </w:r>
      <w:r>
        <w:t>TEE</w:t>
      </w:r>
      <w:r>
        <w:t>兼容性规范。</w:t>
      </w:r>
    </w:p>
    <w:p w14:paraId="4D787E50" w14:textId="77777777" w:rsidR="009C7062" w:rsidRDefault="00977F8E">
      <w:pPr>
        <w:pStyle w:val="Heading3"/>
        <w:rPr>
          <w:rFonts w:hint="default"/>
        </w:rPr>
      </w:pPr>
      <w:bookmarkStart w:id="162" w:name="_ZH-CN_TOPIC_0000001150099090-chtext"/>
      <w:bookmarkStart w:id="163" w:name="_Toc256000060"/>
      <w:r>
        <w:t>软件</w:t>
      </w:r>
      <w:bookmarkEnd w:id="162"/>
      <w:bookmarkEnd w:id="163"/>
    </w:p>
    <w:p w14:paraId="22929530" w14:textId="77777777" w:rsidR="009C7062" w:rsidRDefault="00977F8E">
      <w:pPr>
        <w:pStyle w:val="Heading4"/>
        <w:numPr>
          <w:ilvl w:val="3"/>
          <w:numId w:val="43"/>
        </w:numPr>
        <w:rPr>
          <w:rFonts w:hint="default"/>
        </w:rPr>
      </w:pPr>
      <w:bookmarkStart w:id="164" w:name="_ZH-CN_TOPIC_0000001196218655-chtext"/>
      <w:bookmarkStart w:id="165" w:name="_Toc256000061"/>
      <w:r>
        <w:t>最小集</w:t>
      </w:r>
      <w:r>
        <w:t>API</w:t>
      </w:r>
      <w:r>
        <w:t>兼容性</w:t>
      </w:r>
      <w:bookmarkEnd w:id="164"/>
      <w:bookmarkEnd w:id="165"/>
    </w:p>
    <w:p w14:paraId="6C7208E8" w14:textId="77777777" w:rsidR="009C7062" w:rsidRDefault="00977F8E">
      <w:pPr>
        <w:rPr>
          <w:rFonts w:hint="default"/>
        </w:rPr>
      </w:pPr>
      <w:r>
        <w:t>【</w:t>
      </w:r>
      <w:r>
        <w:t>STD-SOFTWARE-0100</w:t>
      </w:r>
      <w:r>
        <w:t>】必须保证基础系统的最小集</w:t>
      </w:r>
      <w:r>
        <w:t>API</w:t>
      </w:r>
      <w:r>
        <w:t>的兼容性，</w:t>
      </w:r>
      <w:r>
        <w:t>API</w:t>
      </w:r>
      <w:r>
        <w:t>兼容性定义参见</w:t>
      </w:r>
      <w:r>
        <w:fldChar w:fldCharType="begin"/>
      </w:r>
      <w:r>
        <w:instrText>REF _ZH-CN_TOPIC_0000001150258908 \r \h</w:instrText>
      </w:r>
      <w:r>
        <w:fldChar w:fldCharType="separate"/>
      </w:r>
      <w:r>
        <w:t xml:space="preserve">6.1 </w:t>
      </w:r>
      <w:r>
        <w:fldChar w:fldCharType="end"/>
      </w:r>
      <w:r>
        <w:fldChar w:fldCharType="begin"/>
      </w:r>
      <w:r>
        <w:instrText>REF _ZH-CN_TOPIC_0000001150258908-chtext \h</w:instrText>
      </w:r>
      <w:r>
        <w:fldChar w:fldCharType="separate"/>
      </w:r>
      <w:r>
        <w:t>API</w:t>
      </w:r>
      <w:r>
        <w:t>兼容性</w:t>
      </w:r>
      <w:r>
        <w:fldChar w:fldCharType="end"/>
      </w:r>
      <w:r>
        <w:t>。标准系统的最小集</w:t>
      </w:r>
      <w:r>
        <w:t>API</w:t>
      </w:r>
      <w:r>
        <w:t>清单如下：</w:t>
      </w:r>
    </w:p>
    <w:p w14:paraId="6DCCAE81" w14:textId="77777777" w:rsidR="009C7062" w:rsidRDefault="00977F8E">
      <w:pPr>
        <w:pStyle w:val="TableDescription"/>
        <w:rPr>
          <w:rFonts w:hint="default"/>
        </w:rPr>
      </w:pPr>
      <w:r>
        <w:lastRenderedPageBreak/>
        <w:t>标准系统最小集</w:t>
      </w:r>
      <w:r>
        <w:t>API</w:t>
      </w:r>
      <w:r>
        <w:t>列表</w:t>
      </w:r>
    </w:p>
    <w:tbl>
      <w:tblPr>
        <w:tblStyle w:val="Table"/>
        <w:tblW w:w="6154" w:type="dxa"/>
        <w:tblInd w:w="1294" w:type="dxa"/>
        <w:tblLayout w:type="fixed"/>
        <w:tblCellMar>
          <w:top w:w="0" w:type="dxa"/>
          <w:left w:w="0" w:type="dxa"/>
          <w:bottom w:w="0" w:type="dxa"/>
          <w:right w:w="0" w:type="dxa"/>
        </w:tblCellMar>
        <w:tblLook w:val="04A0" w:firstRow="1" w:lastRow="0" w:firstColumn="1" w:lastColumn="0" w:noHBand="0" w:noVBand="1"/>
      </w:tblPr>
      <w:tblGrid>
        <w:gridCol w:w="1959"/>
        <w:gridCol w:w="4195"/>
      </w:tblGrid>
      <w:tr w:rsidR="009C7062" w14:paraId="11BDA327" w14:textId="77777777">
        <w:tblPrEx>
          <w:tblCellMar>
            <w:top w:w="0" w:type="dxa"/>
            <w:left w:w="0" w:type="dxa"/>
            <w:bottom w:w="0" w:type="dxa"/>
            <w:right w:w="0" w:type="dxa"/>
          </w:tblCellMar>
        </w:tblPrEx>
        <w:trPr>
          <w:tblHeader/>
        </w:trPr>
        <w:tc>
          <w:tcPr>
            <w:tcW w:w="1592" w:type="pct"/>
            <w:tcBorders>
              <w:top w:val="single" w:sz="6" w:space="0" w:color="000000"/>
              <w:bottom w:val="single" w:sz="6" w:space="0" w:color="000000"/>
              <w:right w:val="single" w:sz="6" w:space="0" w:color="000000"/>
            </w:tcBorders>
            <w:shd w:val="clear" w:color="auto" w:fill="D9D9D9"/>
          </w:tcPr>
          <w:p w14:paraId="604F7F60" w14:textId="77777777" w:rsidR="009C7062" w:rsidRDefault="00977F8E">
            <w:pPr>
              <w:pStyle w:val="TableHeading"/>
              <w:rPr>
                <w:rFonts w:hint="default"/>
              </w:rPr>
            </w:pPr>
            <w:r>
              <w:t>必选子系统</w:t>
            </w:r>
          </w:p>
        </w:tc>
        <w:tc>
          <w:tcPr>
            <w:tcW w:w="3407" w:type="pct"/>
            <w:tcBorders>
              <w:top w:val="single" w:sz="6" w:space="0" w:color="000000"/>
              <w:bottom w:val="single" w:sz="6" w:space="0" w:color="000000"/>
            </w:tcBorders>
            <w:shd w:val="clear" w:color="auto" w:fill="D9D9D9"/>
          </w:tcPr>
          <w:p w14:paraId="64D67118" w14:textId="77777777" w:rsidR="009C7062" w:rsidRDefault="00977F8E">
            <w:pPr>
              <w:pStyle w:val="TableHeading"/>
              <w:rPr>
                <w:rFonts w:hint="default"/>
              </w:rPr>
            </w:pPr>
            <w:r>
              <w:t>需要兼容的</w:t>
            </w:r>
            <w:r>
              <w:t>API</w:t>
            </w:r>
          </w:p>
        </w:tc>
      </w:tr>
      <w:tr w:rsidR="009C7062" w14:paraId="2FFE41B5"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3328C531" w14:textId="77777777" w:rsidR="009C7062" w:rsidRDefault="00977F8E">
            <w:pPr>
              <w:pStyle w:val="TableText"/>
              <w:rPr>
                <w:rFonts w:hint="default"/>
              </w:rPr>
            </w:pPr>
            <w:r>
              <w:t>内核</w:t>
            </w:r>
          </w:p>
        </w:tc>
        <w:tc>
          <w:tcPr>
            <w:tcW w:w="3407" w:type="pct"/>
            <w:tcBorders>
              <w:top w:val="single" w:sz="6" w:space="0" w:color="000000"/>
              <w:bottom w:val="single" w:sz="6" w:space="0" w:color="000000"/>
            </w:tcBorders>
          </w:tcPr>
          <w:p w14:paraId="3E21C137" w14:textId="77777777" w:rsidR="009C7062" w:rsidRDefault="00977F8E">
            <w:pPr>
              <w:pStyle w:val="TableText"/>
              <w:rPr>
                <w:rFonts w:hint="default"/>
              </w:rPr>
            </w:pPr>
            <w:commentRangeStart w:id="166"/>
            <w:r>
              <w:t>Linux</w:t>
            </w:r>
            <w:r>
              <w:t>内核提供的标准接口</w:t>
            </w:r>
            <w:commentRangeEnd w:id="166"/>
            <w:r w:rsidR="005D1CD4">
              <w:rPr>
                <w:rStyle w:val="CommentReference"/>
                <w:snapToGrid/>
                <w:kern w:val="2"/>
              </w:rPr>
              <w:commentReference w:id="166"/>
            </w:r>
          </w:p>
        </w:tc>
      </w:tr>
      <w:tr w:rsidR="009C7062" w14:paraId="77C43693"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482B97B7" w14:textId="77777777" w:rsidR="009C7062" w:rsidRDefault="00977F8E">
            <w:pPr>
              <w:pStyle w:val="TableText"/>
              <w:rPr>
                <w:rFonts w:hint="default"/>
              </w:rPr>
            </w:pPr>
            <w:r>
              <w:t>驱动框架</w:t>
            </w:r>
          </w:p>
        </w:tc>
        <w:tc>
          <w:tcPr>
            <w:tcW w:w="3407" w:type="pct"/>
            <w:tcBorders>
              <w:top w:val="single" w:sz="6" w:space="0" w:color="000000"/>
              <w:bottom w:val="single" w:sz="6" w:space="0" w:color="000000"/>
            </w:tcBorders>
          </w:tcPr>
          <w:p w14:paraId="4B6834F3" w14:textId="77777777" w:rsidR="009C7062" w:rsidRDefault="00977F8E">
            <w:pPr>
              <w:pStyle w:val="TableText"/>
              <w:rPr>
                <w:rFonts w:hint="default"/>
              </w:rPr>
            </w:pPr>
            <w:r>
              <w:t>/</w:t>
            </w:r>
          </w:p>
        </w:tc>
      </w:tr>
      <w:tr w:rsidR="009C7062" w14:paraId="619ECB30"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3D6E9F9C" w14:textId="77777777" w:rsidR="009C7062" w:rsidRDefault="00977F8E">
            <w:pPr>
              <w:pStyle w:val="TableText"/>
              <w:rPr>
                <w:rFonts w:hint="default"/>
              </w:rPr>
            </w:pPr>
            <w:r>
              <w:t>语言编译器运行时</w:t>
            </w:r>
          </w:p>
        </w:tc>
        <w:tc>
          <w:tcPr>
            <w:tcW w:w="3407" w:type="pct"/>
            <w:tcBorders>
              <w:top w:val="single" w:sz="6" w:space="0" w:color="000000"/>
              <w:bottom w:val="single" w:sz="6" w:space="0" w:color="000000"/>
            </w:tcBorders>
          </w:tcPr>
          <w:p w14:paraId="57EE0766" w14:textId="77777777" w:rsidR="009C7062" w:rsidRDefault="00977F8E">
            <w:pPr>
              <w:pStyle w:val="TableText"/>
              <w:rPr>
                <w:rFonts w:hint="default"/>
              </w:rPr>
            </w:pPr>
            <w:r>
              <w:t>系统基础库</w:t>
            </w:r>
            <w:r>
              <w:t>libc</w:t>
            </w:r>
            <w:r>
              <w:t>、</w:t>
            </w:r>
            <w:r>
              <w:t>libc++</w:t>
            </w:r>
            <w:r>
              <w:t>提供的</w:t>
            </w:r>
            <w:r>
              <w:t>API</w:t>
            </w:r>
          </w:p>
        </w:tc>
      </w:tr>
      <w:tr w:rsidR="009C7062" w14:paraId="71A05AEE"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23E5E94D" w14:textId="77777777" w:rsidR="009C7062" w:rsidRDefault="00977F8E">
            <w:pPr>
              <w:pStyle w:val="TableText"/>
              <w:rPr>
                <w:rFonts w:hint="default"/>
              </w:rPr>
            </w:pPr>
            <w:r>
              <w:t>公共基础库</w:t>
            </w:r>
          </w:p>
        </w:tc>
        <w:tc>
          <w:tcPr>
            <w:tcW w:w="3407" w:type="pct"/>
            <w:tcBorders>
              <w:top w:val="single" w:sz="6" w:space="0" w:color="000000"/>
              <w:bottom w:val="single" w:sz="6" w:space="0" w:color="000000"/>
            </w:tcBorders>
          </w:tcPr>
          <w:p w14:paraId="4633E1ED" w14:textId="77777777" w:rsidR="009C7062" w:rsidRDefault="00977F8E">
            <w:pPr>
              <w:pStyle w:val="TableText"/>
              <w:rPr>
                <w:rFonts w:hint="default"/>
              </w:rPr>
            </w:pPr>
            <w:r>
              <w:t>如下</w:t>
            </w:r>
            <w:r>
              <w:t>JS</w:t>
            </w:r>
            <w:r>
              <w:t>模块定义的</w:t>
            </w:r>
            <w:r>
              <w:t>API</w:t>
            </w:r>
            <w:r>
              <w:t>：</w:t>
            </w:r>
          </w:p>
          <w:p w14:paraId="4F6F085B" w14:textId="77777777" w:rsidR="009C7062" w:rsidRDefault="00977F8E">
            <w:pPr>
              <w:pStyle w:val="TableText"/>
              <w:rPr>
                <w:rFonts w:hint="default"/>
              </w:rPr>
            </w:pPr>
            <w:r>
              <w:t>@</w:t>
            </w:r>
            <w:proofErr w:type="gramStart"/>
            <w:r>
              <w:t>ohos.utils</w:t>
            </w:r>
            <w:proofErr w:type="gramEnd"/>
          </w:p>
        </w:tc>
      </w:tr>
      <w:tr w:rsidR="009C7062" w14:paraId="3971D395"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2FCD4E6E" w14:textId="77777777" w:rsidR="009C7062" w:rsidRDefault="00977F8E">
            <w:pPr>
              <w:pStyle w:val="TableText"/>
              <w:rPr>
                <w:rFonts w:hint="default"/>
              </w:rPr>
            </w:pPr>
            <w:r>
              <w:t>DFX</w:t>
            </w:r>
          </w:p>
        </w:tc>
        <w:tc>
          <w:tcPr>
            <w:tcW w:w="3407" w:type="pct"/>
            <w:tcBorders>
              <w:top w:val="single" w:sz="6" w:space="0" w:color="000000"/>
              <w:bottom w:val="single" w:sz="6" w:space="0" w:color="000000"/>
            </w:tcBorders>
          </w:tcPr>
          <w:p w14:paraId="72469013" w14:textId="77777777" w:rsidR="009C7062" w:rsidRDefault="00977F8E">
            <w:pPr>
              <w:pStyle w:val="TableText"/>
              <w:rPr>
                <w:rFonts w:hint="default"/>
              </w:rPr>
            </w:pPr>
            <w:r>
              <w:t>如下头文件中定义的</w:t>
            </w:r>
            <w:r>
              <w:t>API</w:t>
            </w:r>
            <w:r>
              <w:t>：</w:t>
            </w:r>
          </w:p>
          <w:p w14:paraId="181218FF" w14:textId="77777777" w:rsidR="009C7062" w:rsidRDefault="00977F8E">
            <w:pPr>
              <w:pStyle w:val="TableText"/>
              <w:rPr>
                <w:rFonts w:hint="default"/>
              </w:rPr>
            </w:pPr>
            <w:r>
              <w:t>base/hiviewdfx/hilog/interfaces/native/kits/include/hilog/log.h</w:t>
            </w:r>
          </w:p>
          <w:p w14:paraId="0955BE4A" w14:textId="77777777" w:rsidR="009C7062" w:rsidRDefault="00977F8E">
            <w:pPr>
              <w:pStyle w:val="TableText"/>
              <w:rPr>
                <w:rFonts w:hint="default"/>
              </w:rPr>
            </w:pPr>
            <w:r>
              <w:t>base/hiviewdfx/hiappevent/interfaces/native/kits/include/hiapp_event.h</w:t>
            </w:r>
          </w:p>
        </w:tc>
      </w:tr>
      <w:tr w:rsidR="009C7062" w14:paraId="4472A74E"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5ECEC588" w14:textId="77777777" w:rsidR="009C7062" w:rsidRDefault="00977F8E">
            <w:pPr>
              <w:pStyle w:val="TableText"/>
              <w:rPr>
                <w:rFonts w:hint="default"/>
              </w:rPr>
            </w:pPr>
            <w:r>
              <w:t>启动恢复</w:t>
            </w:r>
          </w:p>
        </w:tc>
        <w:tc>
          <w:tcPr>
            <w:tcW w:w="3407" w:type="pct"/>
            <w:tcBorders>
              <w:top w:val="single" w:sz="6" w:space="0" w:color="000000"/>
              <w:bottom w:val="single" w:sz="6" w:space="0" w:color="000000"/>
            </w:tcBorders>
          </w:tcPr>
          <w:p w14:paraId="3D7CDA68" w14:textId="77777777" w:rsidR="009C7062" w:rsidRDefault="00977F8E">
            <w:pPr>
              <w:pStyle w:val="TableText"/>
              <w:rPr>
                <w:rFonts w:hint="default"/>
              </w:rPr>
            </w:pPr>
            <w:r>
              <w:t>如下</w:t>
            </w:r>
            <w:r>
              <w:t>JS</w:t>
            </w:r>
            <w:r>
              <w:t>模块定义的</w:t>
            </w:r>
            <w:r>
              <w:t>API</w:t>
            </w:r>
            <w:r>
              <w:t>：</w:t>
            </w:r>
          </w:p>
          <w:p w14:paraId="79D3A61D" w14:textId="77777777" w:rsidR="009C7062" w:rsidRDefault="00977F8E">
            <w:pPr>
              <w:pStyle w:val="TableText"/>
              <w:rPr>
                <w:rFonts w:hint="default"/>
              </w:rPr>
            </w:pPr>
            <w:r>
              <w:t>@</w:t>
            </w:r>
            <w:proofErr w:type="gramStart"/>
            <w:r>
              <w:t>ohos.deviceinfo</w:t>
            </w:r>
            <w:proofErr w:type="gramEnd"/>
          </w:p>
          <w:p w14:paraId="47989AAD" w14:textId="77777777" w:rsidR="009C7062" w:rsidRDefault="00977F8E">
            <w:pPr>
              <w:pStyle w:val="TableText"/>
              <w:rPr>
                <w:rFonts w:hint="default"/>
              </w:rPr>
            </w:pPr>
            <w:r>
              <w:t>@</w:t>
            </w:r>
            <w:proofErr w:type="gramStart"/>
            <w:r>
              <w:t>ohos.systemparameter</w:t>
            </w:r>
            <w:proofErr w:type="gramEnd"/>
          </w:p>
        </w:tc>
      </w:tr>
      <w:tr w:rsidR="009C7062" w14:paraId="66C3C50D"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7D89279C" w14:textId="77777777" w:rsidR="009C7062" w:rsidRDefault="00977F8E">
            <w:pPr>
              <w:pStyle w:val="TableText"/>
              <w:rPr>
                <w:rFonts w:hint="default"/>
              </w:rPr>
            </w:pPr>
            <w:r>
              <w:t>电源管理</w:t>
            </w:r>
          </w:p>
        </w:tc>
        <w:tc>
          <w:tcPr>
            <w:tcW w:w="3407" w:type="pct"/>
            <w:tcBorders>
              <w:top w:val="single" w:sz="6" w:space="0" w:color="000000"/>
              <w:bottom w:val="single" w:sz="6" w:space="0" w:color="000000"/>
            </w:tcBorders>
          </w:tcPr>
          <w:p w14:paraId="11C1886E" w14:textId="77777777" w:rsidR="009C7062" w:rsidRDefault="00977F8E">
            <w:pPr>
              <w:pStyle w:val="TableText"/>
              <w:rPr>
                <w:rFonts w:hint="default"/>
              </w:rPr>
            </w:pPr>
            <w:r>
              <w:t>如下</w:t>
            </w:r>
            <w:r>
              <w:t>JS</w:t>
            </w:r>
            <w:r>
              <w:t>模块定义的</w:t>
            </w:r>
            <w:r>
              <w:t>API</w:t>
            </w:r>
            <w:r>
              <w:t>：</w:t>
            </w:r>
          </w:p>
          <w:p w14:paraId="489BA812" w14:textId="77777777" w:rsidR="009C7062" w:rsidRDefault="00977F8E">
            <w:pPr>
              <w:pStyle w:val="TableText"/>
              <w:rPr>
                <w:rFonts w:hint="default"/>
              </w:rPr>
            </w:pPr>
            <w:r>
              <w:t>@</w:t>
            </w:r>
            <w:proofErr w:type="gramStart"/>
            <w:r>
              <w:t>ohos.batteryInfo</w:t>
            </w:r>
            <w:proofErr w:type="gramEnd"/>
          </w:p>
          <w:p w14:paraId="168B98A7" w14:textId="77777777" w:rsidR="009C7062" w:rsidRDefault="00977F8E">
            <w:pPr>
              <w:pStyle w:val="TableText"/>
              <w:rPr>
                <w:rFonts w:hint="default"/>
              </w:rPr>
            </w:pPr>
            <w:r>
              <w:t>@</w:t>
            </w:r>
            <w:proofErr w:type="gramStart"/>
            <w:r>
              <w:t>ohos.power</w:t>
            </w:r>
            <w:proofErr w:type="gramEnd"/>
          </w:p>
          <w:p w14:paraId="046BF78B" w14:textId="77777777" w:rsidR="009C7062" w:rsidRDefault="00977F8E">
            <w:pPr>
              <w:pStyle w:val="TableText"/>
              <w:rPr>
                <w:rFonts w:hint="default"/>
              </w:rPr>
            </w:pPr>
            <w:r>
              <w:t>@</w:t>
            </w:r>
            <w:proofErr w:type="gramStart"/>
            <w:r>
              <w:t>ohos.runninglock</w:t>
            </w:r>
            <w:proofErr w:type="gramEnd"/>
          </w:p>
          <w:p w14:paraId="3D043DCD" w14:textId="77777777" w:rsidR="009C7062" w:rsidRDefault="00977F8E">
            <w:pPr>
              <w:pStyle w:val="TableText"/>
              <w:rPr>
                <w:rFonts w:hint="default"/>
              </w:rPr>
            </w:pPr>
            <w:r>
              <w:t>@</w:t>
            </w:r>
            <w:commentRangeStart w:id="167"/>
            <w:proofErr w:type="gramStart"/>
            <w:r>
              <w:t>ohos.brightness</w:t>
            </w:r>
            <w:commentRangeEnd w:id="167"/>
            <w:proofErr w:type="gramEnd"/>
            <w:r w:rsidR="00D20290">
              <w:rPr>
                <w:rStyle w:val="CommentReference"/>
                <w:snapToGrid/>
                <w:kern w:val="2"/>
              </w:rPr>
              <w:commentReference w:id="167"/>
            </w:r>
          </w:p>
        </w:tc>
      </w:tr>
      <w:tr w:rsidR="009C7062" w14:paraId="362DA8DA"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7F6B6CEB" w14:textId="77777777" w:rsidR="009C7062" w:rsidRDefault="00977F8E">
            <w:pPr>
              <w:pStyle w:val="TableText"/>
              <w:rPr>
                <w:rFonts w:hint="default"/>
              </w:rPr>
            </w:pPr>
            <w:r>
              <w:t>帐号服务</w:t>
            </w:r>
          </w:p>
        </w:tc>
        <w:tc>
          <w:tcPr>
            <w:tcW w:w="3407" w:type="pct"/>
            <w:tcBorders>
              <w:top w:val="single" w:sz="6" w:space="0" w:color="000000"/>
              <w:bottom w:val="single" w:sz="6" w:space="0" w:color="000000"/>
            </w:tcBorders>
          </w:tcPr>
          <w:p w14:paraId="573E7479" w14:textId="77777777" w:rsidR="009C7062" w:rsidRDefault="00977F8E">
            <w:pPr>
              <w:pStyle w:val="TableText"/>
              <w:rPr>
                <w:rFonts w:hint="default"/>
              </w:rPr>
            </w:pPr>
            <w:r>
              <w:t>如下</w:t>
            </w:r>
            <w:r>
              <w:t>JS</w:t>
            </w:r>
            <w:r>
              <w:t>模块定义的</w:t>
            </w:r>
            <w:r>
              <w:t>API</w:t>
            </w:r>
            <w:r>
              <w:t>：</w:t>
            </w:r>
          </w:p>
          <w:p w14:paraId="12071E9A" w14:textId="77777777" w:rsidR="009C7062" w:rsidRDefault="00977F8E">
            <w:pPr>
              <w:pStyle w:val="TableText"/>
              <w:rPr>
                <w:rFonts w:hint="default"/>
              </w:rPr>
            </w:pPr>
            <w:r>
              <w:t>@</w:t>
            </w:r>
            <w:proofErr w:type="gramStart"/>
            <w:r>
              <w:t>ohos.account</w:t>
            </w:r>
            <w:proofErr w:type="gramEnd"/>
            <w:r>
              <w:t>.distributedaccount</w:t>
            </w:r>
          </w:p>
        </w:tc>
      </w:tr>
      <w:tr w:rsidR="009C7062" w14:paraId="2B92065D"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10B381CC" w14:textId="77777777" w:rsidR="009C7062" w:rsidRDefault="00977F8E">
            <w:pPr>
              <w:pStyle w:val="TableText"/>
              <w:rPr>
                <w:rFonts w:hint="default"/>
              </w:rPr>
            </w:pPr>
            <w:r>
              <w:t>分布式软总线</w:t>
            </w:r>
          </w:p>
        </w:tc>
        <w:tc>
          <w:tcPr>
            <w:tcW w:w="3407" w:type="pct"/>
            <w:tcBorders>
              <w:top w:val="single" w:sz="6" w:space="0" w:color="000000"/>
              <w:bottom w:val="single" w:sz="6" w:space="0" w:color="000000"/>
            </w:tcBorders>
          </w:tcPr>
          <w:p w14:paraId="51873757" w14:textId="77777777" w:rsidR="009C7062" w:rsidRDefault="00977F8E">
            <w:pPr>
              <w:pStyle w:val="TableText"/>
              <w:rPr>
                <w:rFonts w:hint="default"/>
              </w:rPr>
            </w:pPr>
            <w:r>
              <w:t>如下</w:t>
            </w:r>
            <w:r>
              <w:t>JS</w:t>
            </w:r>
            <w:r>
              <w:t>模块定义的</w:t>
            </w:r>
            <w:r>
              <w:t>API</w:t>
            </w:r>
            <w:r>
              <w:t>：</w:t>
            </w:r>
          </w:p>
          <w:p w14:paraId="4B62E257" w14:textId="77777777" w:rsidR="009C7062" w:rsidRDefault="00977F8E">
            <w:pPr>
              <w:pStyle w:val="TableText"/>
              <w:rPr>
                <w:rFonts w:hint="default"/>
              </w:rPr>
            </w:pPr>
            <w:r>
              <w:t>@</w:t>
            </w:r>
            <w:commentRangeStart w:id="168"/>
            <w:proofErr w:type="gramStart"/>
            <w:r>
              <w:t>ohos.wifi</w:t>
            </w:r>
            <w:commentRangeEnd w:id="168"/>
            <w:proofErr w:type="gramEnd"/>
            <w:r w:rsidR="00D20290">
              <w:rPr>
                <w:rStyle w:val="CommentReference"/>
                <w:snapToGrid/>
                <w:kern w:val="2"/>
              </w:rPr>
              <w:commentReference w:id="168"/>
            </w:r>
          </w:p>
        </w:tc>
      </w:tr>
      <w:tr w:rsidR="009C7062" w14:paraId="1B8133AE"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1C0AE0B3" w14:textId="77777777" w:rsidR="009C7062" w:rsidRDefault="00977F8E">
            <w:pPr>
              <w:pStyle w:val="TableText"/>
              <w:rPr>
                <w:rFonts w:hint="default"/>
              </w:rPr>
            </w:pPr>
            <w:r>
              <w:t>分布式数据管理</w:t>
            </w:r>
          </w:p>
        </w:tc>
        <w:tc>
          <w:tcPr>
            <w:tcW w:w="3407" w:type="pct"/>
            <w:tcBorders>
              <w:top w:val="single" w:sz="6" w:space="0" w:color="000000"/>
              <w:bottom w:val="single" w:sz="6" w:space="0" w:color="000000"/>
            </w:tcBorders>
          </w:tcPr>
          <w:p w14:paraId="685AEE5E" w14:textId="77777777" w:rsidR="009C7062" w:rsidRDefault="00977F8E">
            <w:pPr>
              <w:pStyle w:val="TableText"/>
              <w:rPr>
                <w:rFonts w:hint="default"/>
              </w:rPr>
            </w:pPr>
            <w:r>
              <w:t>如下</w:t>
            </w:r>
            <w:r>
              <w:t>JS</w:t>
            </w:r>
            <w:r>
              <w:t>模块定义的</w:t>
            </w:r>
            <w:r>
              <w:t>API</w:t>
            </w:r>
            <w:r>
              <w:t>：</w:t>
            </w:r>
          </w:p>
          <w:p w14:paraId="037786F6" w14:textId="77777777" w:rsidR="009C7062" w:rsidRDefault="00977F8E">
            <w:pPr>
              <w:pStyle w:val="TableText"/>
              <w:rPr>
                <w:rFonts w:hint="default"/>
              </w:rPr>
            </w:pPr>
            <w:r>
              <w:t>@ohos.data</w:t>
            </w:r>
          </w:p>
        </w:tc>
      </w:tr>
      <w:tr w:rsidR="009C7062" w14:paraId="40842B10"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46A86969" w14:textId="77777777" w:rsidR="009C7062" w:rsidRDefault="00977F8E">
            <w:pPr>
              <w:pStyle w:val="TableText"/>
              <w:rPr>
                <w:rFonts w:hint="default"/>
              </w:rPr>
            </w:pPr>
            <w:r>
              <w:t>分布式任务调度</w:t>
            </w:r>
          </w:p>
        </w:tc>
        <w:tc>
          <w:tcPr>
            <w:tcW w:w="3407" w:type="pct"/>
            <w:tcBorders>
              <w:top w:val="single" w:sz="6" w:space="0" w:color="000000"/>
              <w:bottom w:val="single" w:sz="6" w:space="0" w:color="000000"/>
            </w:tcBorders>
          </w:tcPr>
          <w:p w14:paraId="45E0BAC2" w14:textId="77777777" w:rsidR="009C7062" w:rsidRDefault="00977F8E">
            <w:pPr>
              <w:pStyle w:val="TableText"/>
              <w:rPr>
                <w:rFonts w:hint="default"/>
              </w:rPr>
            </w:pPr>
            <w:r>
              <w:t>如下</w:t>
            </w:r>
            <w:r>
              <w:t>JS</w:t>
            </w:r>
            <w:r>
              <w:t>模块定义的</w:t>
            </w:r>
            <w:r>
              <w:t>API</w:t>
            </w:r>
            <w:r>
              <w:t>：</w:t>
            </w:r>
          </w:p>
          <w:p w14:paraId="5969879B" w14:textId="77777777" w:rsidR="009C7062" w:rsidRDefault="00977F8E">
            <w:pPr>
              <w:pStyle w:val="TableText"/>
              <w:rPr>
                <w:rFonts w:hint="default"/>
              </w:rPr>
            </w:pPr>
            <w:r>
              <w:t>@</w:t>
            </w:r>
            <w:proofErr w:type="gramStart"/>
            <w:r>
              <w:t>ohos.distributedschedule</w:t>
            </w:r>
            <w:proofErr w:type="gramEnd"/>
          </w:p>
        </w:tc>
      </w:tr>
      <w:tr w:rsidR="009C7062" w14:paraId="67E44CC5"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2974D1EA" w14:textId="77777777" w:rsidR="009C7062" w:rsidRDefault="00977F8E">
            <w:pPr>
              <w:pStyle w:val="TableText"/>
              <w:rPr>
                <w:rFonts w:hint="default"/>
              </w:rPr>
            </w:pPr>
            <w:r>
              <w:t>Ability</w:t>
            </w:r>
            <w:r>
              <w:t>框架</w:t>
            </w:r>
          </w:p>
        </w:tc>
        <w:tc>
          <w:tcPr>
            <w:tcW w:w="3407" w:type="pct"/>
            <w:tcBorders>
              <w:top w:val="single" w:sz="6" w:space="0" w:color="000000"/>
              <w:bottom w:val="single" w:sz="6" w:space="0" w:color="000000"/>
            </w:tcBorders>
          </w:tcPr>
          <w:p w14:paraId="01A5D454" w14:textId="77777777" w:rsidR="009C7062" w:rsidRDefault="00977F8E">
            <w:pPr>
              <w:pStyle w:val="TableText"/>
              <w:rPr>
                <w:rFonts w:hint="default"/>
              </w:rPr>
            </w:pPr>
            <w:r>
              <w:t>如下</w:t>
            </w:r>
            <w:r>
              <w:t>JS</w:t>
            </w:r>
            <w:r>
              <w:t>模块定义的</w:t>
            </w:r>
            <w:r>
              <w:t>API</w:t>
            </w:r>
            <w:r>
              <w:t>：</w:t>
            </w:r>
          </w:p>
          <w:p w14:paraId="51CF5795" w14:textId="77777777" w:rsidR="009C7062" w:rsidRDefault="00977F8E">
            <w:pPr>
              <w:pStyle w:val="TableText"/>
              <w:rPr>
                <w:rFonts w:hint="default"/>
              </w:rPr>
            </w:pPr>
            <w:r>
              <w:t>@</w:t>
            </w:r>
            <w:proofErr w:type="gramStart"/>
            <w:r>
              <w:t>ohos.ability</w:t>
            </w:r>
            <w:proofErr w:type="gramEnd"/>
            <w:r>
              <w:t>.wantconstant</w:t>
            </w:r>
          </w:p>
          <w:p w14:paraId="1A5FCA65" w14:textId="77777777" w:rsidR="009C7062" w:rsidRDefault="00977F8E">
            <w:pPr>
              <w:pStyle w:val="TableText"/>
              <w:rPr>
                <w:rFonts w:hint="default"/>
              </w:rPr>
            </w:pPr>
            <w:r>
              <w:t>@</w:t>
            </w:r>
            <w:proofErr w:type="gramStart"/>
            <w:r>
              <w:t>ohos.ability</w:t>
            </w:r>
            <w:proofErr w:type="gramEnd"/>
            <w:r>
              <w:t>.featureability</w:t>
            </w:r>
          </w:p>
        </w:tc>
      </w:tr>
      <w:tr w:rsidR="009C7062" w14:paraId="02F76817"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3C6217BB" w14:textId="77777777" w:rsidR="009C7062" w:rsidRDefault="00977F8E">
            <w:pPr>
              <w:pStyle w:val="TableText"/>
              <w:rPr>
                <w:rFonts w:hint="default"/>
              </w:rPr>
            </w:pPr>
            <w:r>
              <w:t>用户程序框架</w:t>
            </w:r>
          </w:p>
        </w:tc>
        <w:tc>
          <w:tcPr>
            <w:tcW w:w="3407" w:type="pct"/>
            <w:tcBorders>
              <w:top w:val="single" w:sz="6" w:space="0" w:color="000000"/>
              <w:bottom w:val="single" w:sz="6" w:space="0" w:color="000000"/>
            </w:tcBorders>
          </w:tcPr>
          <w:p w14:paraId="1A352592" w14:textId="77777777" w:rsidR="009C7062" w:rsidRDefault="00977F8E">
            <w:pPr>
              <w:pStyle w:val="TableText"/>
              <w:rPr>
                <w:rFonts w:hint="default"/>
              </w:rPr>
            </w:pPr>
            <w:r>
              <w:t>如下</w:t>
            </w:r>
            <w:r>
              <w:t>JS</w:t>
            </w:r>
            <w:r>
              <w:t>模块定义的</w:t>
            </w:r>
            <w:r>
              <w:t>API</w:t>
            </w:r>
            <w:r>
              <w:t>：</w:t>
            </w:r>
          </w:p>
          <w:p w14:paraId="03EF1434" w14:textId="77777777" w:rsidR="009C7062" w:rsidRDefault="00977F8E">
            <w:pPr>
              <w:pStyle w:val="TableText"/>
              <w:rPr>
                <w:rFonts w:hint="default"/>
              </w:rPr>
            </w:pPr>
            <w:r>
              <w:t>@</w:t>
            </w:r>
            <w:proofErr w:type="gramStart"/>
            <w:r>
              <w:t>ohos.bundle</w:t>
            </w:r>
            <w:proofErr w:type="gramEnd"/>
          </w:p>
          <w:p w14:paraId="05E6D148" w14:textId="77777777" w:rsidR="009C7062" w:rsidRDefault="00977F8E">
            <w:pPr>
              <w:pStyle w:val="TableText"/>
              <w:rPr>
                <w:rFonts w:hint="default"/>
              </w:rPr>
            </w:pPr>
            <w:r>
              <w:t>@</w:t>
            </w:r>
            <w:proofErr w:type="gramStart"/>
            <w:r>
              <w:t>ohos.app.abilitymanager</w:t>
            </w:r>
            <w:proofErr w:type="gramEnd"/>
          </w:p>
        </w:tc>
      </w:tr>
      <w:tr w:rsidR="009C7062" w14:paraId="74876C22" w14:textId="77777777">
        <w:tblPrEx>
          <w:tblCellMar>
            <w:top w:w="0" w:type="dxa"/>
            <w:left w:w="0" w:type="dxa"/>
            <w:bottom w:w="0" w:type="dxa"/>
            <w:right w:w="0" w:type="dxa"/>
          </w:tblCellMar>
        </w:tblPrEx>
        <w:tc>
          <w:tcPr>
            <w:tcW w:w="1592" w:type="pct"/>
            <w:tcBorders>
              <w:top w:val="single" w:sz="6" w:space="0" w:color="000000"/>
              <w:bottom w:val="single" w:sz="6" w:space="0" w:color="000000"/>
              <w:right w:val="single" w:sz="6" w:space="0" w:color="000000"/>
            </w:tcBorders>
          </w:tcPr>
          <w:p w14:paraId="6860DEEB" w14:textId="77777777" w:rsidR="009C7062" w:rsidRDefault="00977F8E">
            <w:pPr>
              <w:pStyle w:val="TableText"/>
              <w:rPr>
                <w:rFonts w:hint="default"/>
              </w:rPr>
            </w:pPr>
            <w:r>
              <w:t>JS UI</w:t>
            </w:r>
            <w:r>
              <w:t>框架</w:t>
            </w:r>
          </w:p>
        </w:tc>
        <w:tc>
          <w:tcPr>
            <w:tcW w:w="3407" w:type="pct"/>
            <w:tcBorders>
              <w:top w:val="single" w:sz="6" w:space="0" w:color="000000"/>
              <w:bottom w:val="single" w:sz="6" w:space="0" w:color="000000"/>
            </w:tcBorders>
          </w:tcPr>
          <w:p w14:paraId="6754CFC9" w14:textId="77777777" w:rsidR="009C7062" w:rsidRDefault="00977F8E">
            <w:pPr>
              <w:pStyle w:val="TableText"/>
              <w:rPr>
                <w:rFonts w:hint="default"/>
              </w:rPr>
            </w:pPr>
            <w:r>
              <w:t>1. JS</w:t>
            </w:r>
            <w:r>
              <w:t>模块定义的</w:t>
            </w:r>
            <w:r>
              <w:t>API</w:t>
            </w:r>
            <w:r>
              <w:t>：</w:t>
            </w:r>
          </w:p>
          <w:p w14:paraId="3BB450E0" w14:textId="77777777" w:rsidR="009C7062" w:rsidRDefault="00977F8E">
            <w:pPr>
              <w:pStyle w:val="TableText"/>
              <w:rPr>
                <w:rFonts w:hint="default"/>
              </w:rPr>
            </w:pPr>
            <w:r>
              <w:t>@system.app</w:t>
            </w:r>
          </w:p>
          <w:p w14:paraId="0F8F68B6" w14:textId="77777777" w:rsidR="009C7062" w:rsidRDefault="00977F8E">
            <w:pPr>
              <w:pStyle w:val="TableText"/>
              <w:rPr>
                <w:rFonts w:hint="default"/>
              </w:rPr>
            </w:pPr>
            <w:r>
              <w:lastRenderedPageBreak/>
              <w:t>@ohos.app</w:t>
            </w:r>
          </w:p>
          <w:p w14:paraId="0BB0BE99" w14:textId="77777777" w:rsidR="009C7062" w:rsidRDefault="00977F8E">
            <w:pPr>
              <w:pStyle w:val="TableText"/>
              <w:rPr>
                <w:rFonts w:hint="default"/>
              </w:rPr>
            </w:pPr>
            <w:r>
              <w:t>@</w:t>
            </w:r>
            <w:proofErr w:type="gramStart"/>
            <w:r>
              <w:t>system.configuration</w:t>
            </w:r>
            <w:proofErr w:type="gramEnd"/>
          </w:p>
          <w:p w14:paraId="168CBB11" w14:textId="77777777" w:rsidR="009C7062" w:rsidRDefault="00977F8E">
            <w:pPr>
              <w:pStyle w:val="TableText"/>
              <w:rPr>
                <w:rFonts w:hint="default"/>
              </w:rPr>
            </w:pPr>
            <w:r>
              <w:t>@</w:t>
            </w:r>
            <w:proofErr w:type="gramStart"/>
            <w:r>
              <w:t>ohos.configuration</w:t>
            </w:r>
            <w:proofErr w:type="gramEnd"/>
          </w:p>
          <w:p w14:paraId="2FF13998" w14:textId="77777777" w:rsidR="009C7062" w:rsidRDefault="00977F8E">
            <w:pPr>
              <w:pStyle w:val="TableText"/>
              <w:rPr>
                <w:rFonts w:hint="default"/>
              </w:rPr>
            </w:pPr>
            <w:r>
              <w:t>@</w:t>
            </w:r>
            <w:proofErr w:type="gramStart"/>
            <w:r>
              <w:t>system.router</w:t>
            </w:r>
            <w:proofErr w:type="gramEnd"/>
          </w:p>
          <w:p w14:paraId="543B3B75" w14:textId="77777777" w:rsidR="009C7062" w:rsidRDefault="00977F8E">
            <w:pPr>
              <w:pStyle w:val="TableText"/>
              <w:rPr>
                <w:rFonts w:hint="default"/>
              </w:rPr>
            </w:pPr>
            <w:r>
              <w:t>@</w:t>
            </w:r>
            <w:proofErr w:type="gramStart"/>
            <w:r>
              <w:t>ohos.router</w:t>
            </w:r>
            <w:proofErr w:type="gramEnd"/>
          </w:p>
          <w:p w14:paraId="7F64DD07" w14:textId="77777777" w:rsidR="009C7062" w:rsidRDefault="00977F8E">
            <w:pPr>
              <w:pStyle w:val="TableText"/>
              <w:rPr>
                <w:rFonts w:hint="default"/>
              </w:rPr>
            </w:pPr>
            <w:r>
              <w:t>@</w:t>
            </w:r>
            <w:proofErr w:type="gramStart"/>
            <w:r>
              <w:t>system.prompt</w:t>
            </w:r>
            <w:proofErr w:type="gramEnd"/>
          </w:p>
          <w:p w14:paraId="5B805A77" w14:textId="77777777" w:rsidR="009C7062" w:rsidRDefault="00977F8E">
            <w:pPr>
              <w:pStyle w:val="TableText"/>
              <w:rPr>
                <w:rFonts w:hint="default"/>
              </w:rPr>
            </w:pPr>
            <w:r>
              <w:t>@</w:t>
            </w:r>
            <w:proofErr w:type="gramStart"/>
            <w:r>
              <w:t>ohos.prompt</w:t>
            </w:r>
            <w:proofErr w:type="gramEnd"/>
          </w:p>
          <w:p w14:paraId="661B6A0F" w14:textId="77777777" w:rsidR="009C7062" w:rsidRDefault="00977F8E">
            <w:pPr>
              <w:pStyle w:val="TableText"/>
              <w:rPr>
                <w:rFonts w:hint="default"/>
              </w:rPr>
            </w:pPr>
            <w:r>
              <w:t xml:space="preserve">2. </w:t>
            </w:r>
            <w:r>
              <w:t>内置</w:t>
            </w:r>
            <w:r>
              <w:t>JS API</w:t>
            </w:r>
            <w:r>
              <w:t>：</w:t>
            </w:r>
          </w:p>
          <w:p w14:paraId="44C0B1B1" w14:textId="77777777" w:rsidR="009C7062" w:rsidRDefault="00977F8E">
            <w:pPr>
              <w:pStyle w:val="TableText"/>
              <w:rPr>
                <w:rFonts w:hint="default"/>
              </w:rPr>
            </w:pPr>
            <w:proofErr w:type="gramStart"/>
            <w:r>
              <w:t>console.debug</w:t>
            </w:r>
            <w:proofErr w:type="gramEnd"/>
            <w:r>
              <w:t>|log|info|warn|error(message)</w:t>
            </w:r>
          </w:p>
          <w:p w14:paraId="2F6DB0E3" w14:textId="77777777" w:rsidR="009C7062" w:rsidRDefault="00977F8E">
            <w:pPr>
              <w:pStyle w:val="TableText"/>
              <w:rPr>
                <w:rFonts w:hint="default"/>
              </w:rPr>
            </w:pPr>
            <w:proofErr w:type="gramStart"/>
            <w:r>
              <w:t>setTimeout(</w:t>
            </w:r>
            <w:proofErr w:type="gramEnd"/>
            <w:r>
              <w:t>handler[, delay[, ...args]])</w:t>
            </w:r>
          </w:p>
          <w:p w14:paraId="1E27C949" w14:textId="77777777" w:rsidR="009C7062" w:rsidRDefault="00977F8E">
            <w:pPr>
              <w:pStyle w:val="TableText"/>
              <w:rPr>
                <w:rFonts w:hint="default"/>
              </w:rPr>
            </w:pPr>
            <w:r>
              <w:t>clearTimeout(timeoutID)</w:t>
            </w:r>
          </w:p>
          <w:p w14:paraId="7761C0AB" w14:textId="77777777" w:rsidR="009C7062" w:rsidRDefault="00977F8E">
            <w:pPr>
              <w:pStyle w:val="TableText"/>
              <w:rPr>
                <w:rFonts w:hint="default"/>
              </w:rPr>
            </w:pPr>
            <w:proofErr w:type="gramStart"/>
            <w:r>
              <w:t>setInterval(</w:t>
            </w:r>
            <w:proofErr w:type="gramEnd"/>
            <w:r>
              <w:t>handler[, delay[, ...args]])</w:t>
            </w:r>
          </w:p>
          <w:p w14:paraId="7C296770" w14:textId="77777777" w:rsidR="009C7062" w:rsidRDefault="00977F8E">
            <w:pPr>
              <w:pStyle w:val="TableText"/>
              <w:rPr>
                <w:rFonts w:hint="default"/>
              </w:rPr>
            </w:pPr>
            <w:r>
              <w:t>clearInterval(intervalID)</w:t>
            </w:r>
          </w:p>
          <w:p w14:paraId="5B7235B0" w14:textId="77777777" w:rsidR="009C7062" w:rsidRDefault="00977F8E">
            <w:pPr>
              <w:pStyle w:val="TableText"/>
              <w:rPr>
                <w:rFonts w:hint="default"/>
              </w:rPr>
            </w:pPr>
            <w:r>
              <w:t>3. JS UI</w:t>
            </w:r>
            <w:r>
              <w:t>组件：</w:t>
            </w:r>
          </w:p>
          <w:p w14:paraId="47828079" w14:textId="77777777" w:rsidR="009C7062" w:rsidRDefault="00977F8E">
            <w:pPr>
              <w:pStyle w:val="TableText"/>
              <w:rPr>
                <w:rFonts w:hint="default"/>
              </w:rPr>
            </w:pPr>
            <w:r>
              <w:t>div</w:t>
            </w:r>
            <w:r>
              <w:t>、</w:t>
            </w:r>
            <w:r>
              <w:t>list</w:t>
            </w:r>
            <w:r>
              <w:t>、</w:t>
            </w:r>
            <w:r>
              <w:t>list-item</w:t>
            </w:r>
            <w:r>
              <w:t>、</w:t>
            </w:r>
            <w:r>
              <w:t>stack</w:t>
            </w:r>
            <w:r>
              <w:t>、</w:t>
            </w:r>
            <w:r>
              <w:t>swiper</w:t>
            </w:r>
            <w:r>
              <w:t>、</w:t>
            </w:r>
            <w:r>
              <w:t>chart</w:t>
            </w:r>
            <w:r>
              <w:t>、</w:t>
            </w:r>
            <w:r>
              <w:t>image</w:t>
            </w:r>
            <w:r>
              <w:t>、</w:t>
            </w:r>
            <w:r>
              <w:t>image-animator</w:t>
            </w:r>
            <w:r>
              <w:t>、</w:t>
            </w:r>
            <w:r>
              <w:t>input</w:t>
            </w:r>
            <w:r>
              <w:t>、</w:t>
            </w:r>
            <w:r>
              <w:t>marquee</w:t>
            </w:r>
            <w:r>
              <w:t>、</w:t>
            </w:r>
            <w:r>
              <w:t>picker-view</w:t>
            </w:r>
            <w:r>
              <w:t>、</w:t>
            </w:r>
            <w:r>
              <w:t>progress</w:t>
            </w:r>
            <w:r>
              <w:t>、</w:t>
            </w:r>
            <w:r>
              <w:t>qrcode</w:t>
            </w:r>
            <w:r>
              <w:t>、</w:t>
            </w:r>
            <w:r>
              <w:t>slider</w:t>
            </w:r>
            <w:r>
              <w:t>、</w:t>
            </w:r>
            <w:r>
              <w:t>switch</w:t>
            </w:r>
            <w:r>
              <w:t>、</w:t>
            </w:r>
            <w:r>
              <w:t>text</w:t>
            </w:r>
          </w:p>
        </w:tc>
      </w:tr>
    </w:tbl>
    <w:p w14:paraId="0A4C4DD0" w14:textId="77777777" w:rsidR="009C7062" w:rsidRDefault="009C7062">
      <w:pPr>
        <w:rPr>
          <w:rFonts w:hint="default"/>
        </w:rPr>
      </w:pPr>
    </w:p>
    <w:p w14:paraId="2C51E8F9" w14:textId="77777777" w:rsidR="009C7062" w:rsidRDefault="00977F8E">
      <w:pPr>
        <w:pStyle w:val="NotesHeading"/>
        <w:tabs>
          <w:tab w:val="left" w:pos="2100"/>
        </w:tabs>
        <w:rPr>
          <w:rFonts w:hint="default"/>
        </w:rPr>
      </w:pPr>
      <w:r>
        <w:rPr>
          <w:noProof/>
        </w:rPr>
        <w:drawing>
          <wp:inline distT="0" distB="0" distL="0" distR="0" wp14:anchorId="291C5464" wp14:editId="3EDE54FF">
            <wp:extent cx="636270" cy="241935"/>
            <wp:effectExtent l="0" t="0" r="0" b="0"/>
            <wp:docPr id="8" name="Drawing 7"/>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5D636C13" w14:textId="77777777" w:rsidR="009C7062" w:rsidRDefault="00977F8E">
      <w:pPr>
        <w:pStyle w:val="NotesText"/>
      </w:pPr>
      <w:r>
        <w:t>表中</w:t>
      </w:r>
      <w:r>
        <w:t>“</w:t>
      </w:r>
      <w:r>
        <w:t>需要兼容的</w:t>
      </w:r>
      <w:r>
        <w:t>API</w:t>
      </w:r>
      <w:r>
        <w:t>”</w:t>
      </w:r>
      <w:r>
        <w:t>列注明</w:t>
      </w:r>
      <w:r>
        <w:t>“</w:t>
      </w:r>
      <w:r>
        <w:t>/</w:t>
      </w:r>
      <w:r>
        <w:t>”</w:t>
      </w:r>
      <w:r>
        <w:t>表示该必选子系统当前还不涉及对应用开放的</w:t>
      </w:r>
      <w:r>
        <w:t>API</w:t>
      </w:r>
      <w:r>
        <w:t>。</w:t>
      </w:r>
    </w:p>
    <w:p w14:paraId="4A360A04" w14:textId="77777777" w:rsidR="009C7062" w:rsidRDefault="00977F8E">
      <w:pPr>
        <w:rPr>
          <w:rFonts w:hint="default"/>
        </w:rPr>
      </w:pPr>
      <w:r>
        <w:t>【</w:t>
      </w:r>
      <w:r>
        <w:t>STD-SOFTWARE-0101</w:t>
      </w:r>
      <w:r>
        <w:t>】为了保证设备之间提供一致的与设备和版本相关的描述信息，系统对这些信息定义了统一的格式规范，设备开发必须遵循这些规范。设备信息规范定义如下表：</w:t>
      </w:r>
    </w:p>
    <w:p w14:paraId="162B11A0" w14:textId="77777777" w:rsidR="009C7062" w:rsidRDefault="00977F8E">
      <w:pPr>
        <w:pStyle w:val="TableDescription"/>
        <w:rPr>
          <w:rFonts w:hint="default"/>
        </w:rPr>
      </w:pPr>
      <w:r>
        <w:t>设备信息接口列表</w:t>
      </w:r>
    </w:p>
    <w:tbl>
      <w:tblPr>
        <w:tblStyle w:val="Table"/>
        <w:tblW w:w="7031" w:type="dxa"/>
        <w:tblInd w:w="1479" w:type="dxa"/>
        <w:tblLayout w:type="fixed"/>
        <w:tblCellMar>
          <w:top w:w="0" w:type="dxa"/>
          <w:left w:w="0" w:type="dxa"/>
          <w:bottom w:w="0" w:type="dxa"/>
          <w:right w:w="0" w:type="dxa"/>
        </w:tblCellMar>
        <w:tblLook w:val="04A0" w:firstRow="1" w:lastRow="0" w:firstColumn="1" w:lastColumn="0" w:noHBand="0" w:noVBand="1"/>
      </w:tblPr>
      <w:tblGrid>
        <w:gridCol w:w="1693"/>
        <w:gridCol w:w="1169"/>
        <w:gridCol w:w="2939"/>
        <w:gridCol w:w="1230"/>
      </w:tblGrid>
      <w:tr w:rsidR="009C7062" w14:paraId="2F48F106" w14:textId="77777777">
        <w:tblPrEx>
          <w:tblCellMar>
            <w:top w:w="0" w:type="dxa"/>
            <w:left w:w="0" w:type="dxa"/>
            <w:bottom w:w="0" w:type="dxa"/>
            <w:right w:w="0" w:type="dxa"/>
          </w:tblCellMar>
        </w:tblPrEx>
        <w:trPr>
          <w:tblHeader/>
        </w:trPr>
        <w:tc>
          <w:tcPr>
            <w:tcW w:w="1203" w:type="pct"/>
            <w:tcBorders>
              <w:top w:val="single" w:sz="6" w:space="0" w:color="000000"/>
              <w:bottom w:val="single" w:sz="6" w:space="0" w:color="000000"/>
              <w:right w:val="single" w:sz="6" w:space="0" w:color="000000"/>
            </w:tcBorders>
            <w:shd w:val="clear" w:color="auto" w:fill="D9D9D9"/>
          </w:tcPr>
          <w:p w14:paraId="0D4FD642" w14:textId="77777777" w:rsidR="009C7062" w:rsidRDefault="00977F8E">
            <w:pPr>
              <w:pStyle w:val="TableHeading"/>
              <w:rPr>
                <w:rFonts w:hint="default"/>
              </w:rPr>
            </w:pPr>
            <w:r>
              <w:t>API</w:t>
            </w:r>
            <w:r>
              <w:t>接口</w:t>
            </w:r>
          </w:p>
        </w:tc>
        <w:tc>
          <w:tcPr>
            <w:tcW w:w="831" w:type="pct"/>
            <w:tcBorders>
              <w:top w:val="single" w:sz="6" w:space="0" w:color="000000"/>
              <w:bottom w:val="single" w:sz="6" w:space="0" w:color="000000"/>
              <w:right w:val="single" w:sz="6" w:space="0" w:color="000000"/>
            </w:tcBorders>
            <w:shd w:val="clear" w:color="auto" w:fill="D9D9D9"/>
          </w:tcPr>
          <w:p w14:paraId="4ADB5F1E" w14:textId="77777777" w:rsidR="009C7062" w:rsidRDefault="00977F8E">
            <w:pPr>
              <w:pStyle w:val="TableHeading"/>
              <w:rPr>
                <w:rFonts w:hint="default"/>
              </w:rPr>
            </w:pPr>
            <w:r>
              <w:t>字符范围</w:t>
            </w:r>
          </w:p>
        </w:tc>
        <w:tc>
          <w:tcPr>
            <w:tcW w:w="2090" w:type="pct"/>
            <w:tcBorders>
              <w:top w:val="single" w:sz="6" w:space="0" w:color="000000"/>
              <w:bottom w:val="single" w:sz="6" w:space="0" w:color="000000"/>
              <w:right w:val="single" w:sz="6" w:space="0" w:color="000000"/>
            </w:tcBorders>
            <w:shd w:val="clear" w:color="auto" w:fill="D9D9D9"/>
          </w:tcPr>
          <w:p w14:paraId="5CDCE421" w14:textId="77777777" w:rsidR="009C7062" w:rsidRDefault="00977F8E">
            <w:pPr>
              <w:pStyle w:val="TableHeading"/>
              <w:rPr>
                <w:rFonts w:hint="default"/>
              </w:rPr>
            </w:pPr>
            <w:r>
              <w:t>名称，说明和要求</w:t>
            </w:r>
          </w:p>
        </w:tc>
        <w:tc>
          <w:tcPr>
            <w:tcW w:w="875" w:type="pct"/>
            <w:tcBorders>
              <w:top w:val="single" w:sz="6" w:space="0" w:color="000000"/>
              <w:bottom w:val="single" w:sz="6" w:space="0" w:color="000000"/>
              <w:right w:val="single" w:sz="6" w:space="0" w:color="000000"/>
            </w:tcBorders>
            <w:shd w:val="clear" w:color="auto" w:fill="D9D9D9"/>
          </w:tcPr>
          <w:p w14:paraId="2128A4DA" w14:textId="77777777" w:rsidR="009C7062" w:rsidRDefault="00977F8E">
            <w:pPr>
              <w:pStyle w:val="TableHeading"/>
              <w:rPr>
                <w:rFonts w:hint="default"/>
              </w:rPr>
            </w:pPr>
            <w:r>
              <w:t>举例</w:t>
            </w:r>
          </w:p>
        </w:tc>
      </w:tr>
      <w:tr w:rsidR="009C7062" w14:paraId="2C764D35"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1C534501" w14:textId="77777777" w:rsidR="009C7062" w:rsidRDefault="00977F8E">
            <w:pPr>
              <w:pStyle w:val="TableText"/>
              <w:rPr>
                <w:rFonts w:hint="default"/>
              </w:rPr>
            </w:pPr>
            <w:proofErr w:type="gramStart"/>
            <w:r>
              <w:t>getDeviceType(</w:t>
            </w:r>
            <w:proofErr w:type="gramEnd"/>
            <w:r>
              <w:t>)</w:t>
            </w:r>
          </w:p>
        </w:tc>
        <w:tc>
          <w:tcPr>
            <w:tcW w:w="831" w:type="pct"/>
            <w:tcBorders>
              <w:top w:val="single" w:sz="6" w:space="0" w:color="000000"/>
              <w:bottom w:val="single" w:sz="6" w:space="0" w:color="000000"/>
              <w:right w:val="single" w:sz="6" w:space="0" w:color="000000"/>
            </w:tcBorders>
          </w:tcPr>
          <w:p w14:paraId="418AF854"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0B657481" w14:textId="77777777" w:rsidR="009C7062" w:rsidRDefault="00977F8E">
            <w:pPr>
              <w:pStyle w:val="TableText"/>
              <w:rPr>
                <w:rFonts w:hint="default"/>
              </w:rPr>
            </w:pPr>
            <w:r>
              <w:t>设备类型。</w:t>
            </w:r>
          </w:p>
          <w:p w14:paraId="4E331F00" w14:textId="77777777" w:rsidR="009C7062" w:rsidRDefault="00977F8E">
            <w:pPr>
              <w:pStyle w:val="TableText"/>
              <w:rPr>
                <w:rFonts w:hint="default"/>
              </w:rPr>
            </w:pPr>
            <w:r>
              <w:t>也叫品类，最大</w:t>
            </w:r>
            <w:r>
              <w:t>32</w:t>
            </w:r>
            <w:r>
              <w:t>字符。</w:t>
            </w:r>
          </w:p>
        </w:tc>
        <w:tc>
          <w:tcPr>
            <w:tcW w:w="875" w:type="pct"/>
            <w:tcBorders>
              <w:top w:val="single" w:sz="6" w:space="0" w:color="000000"/>
              <w:bottom w:val="single" w:sz="6" w:space="0" w:color="000000"/>
              <w:right w:val="single" w:sz="6" w:space="0" w:color="000000"/>
            </w:tcBorders>
          </w:tcPr>
          <w:p w14:paraId="1A392E4D" w14:textId="77777777" w:rsidR="009C7062" w:rsidRDefault="00977F8E">
            <w:pPr>
              <w:pStyle w:val="TableText"/>
              <w:rPr>
                <w:rFonts w:hint="default"/>
              </w:rPr>
            </w:pPr>
            <w:r>
              <w:t>linkiot</w:t>
            </w:r>
          </w:p>
          <w:p w14:paraId="1EB1F7A6" w14:textId="77777777" w:rsidR="009C7062" w:rsidRDefault="00977F8E">
            <w:pPr>
              <w:pStyle w:val="TableText"/>
              <w:rPr>
                <w:rFonts w:hint="default"/>
              </w:rPr>
            </w:pPr>
            <w:r>
              <w:t>ipcamera</w:t>
            </w:r>
          </w:p>
        </w:tc>
      </w:tr>
      <w:tr w:rsidR="009C7062" w14:paraId="5897769B"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517CC30B" w14:textId="77777777" w:rsidR="009C7062" w:rsidRDefault="00977F8E">
            <w:pPr>
              <w:pStyle w:val="TableText"/>
              <w:rPr>
                <w:rFonts w:hint="default"/>
              </w:rPr>
            </w:pPr>
            <w:proofErr w:type="gramStart"/>
            <w:r>
              <w:t>getManufacture(</w:t>
            </w:r>
            <w:proofErr w:type="gramEnd"/>
            <w:r>
              <w:t>)</w:t>
            </w:r>
          </w:p>
        </w:tc>
        <w:tc>
          <w:tcPr>
            <w:tcW w:w="831" w:type="pct"/>
            <w:tcBorders>
              <w:top w:val="single" w:sz="6" w:space="0" w:color="000000"/>
              <w:bottom w:val="single" w:sz="6" w:space="0" w:color="000000"/>
              <w:right w:val="single" w:sz="6" w:space="0" w:color="000000"/>
            </w:tcBorders>
          </w:tcPr>
          <w:p w14:paraId="3A536034"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2B9E7140" w14:textId="77777777" w:rsidR="009C7062" w:rsidRDefault="00977F8E">
            <w:pPr>
              <w:pStyle w:val="TableText"/>
              <w:rPr>
                <w:rFonts w:hint="default"/>
              </w:rPr>
            </w:pPr>
            <w:r>
              <w:t>公司英文名简称。</w:t>
            </w:r>
          </w:p>
          <w:p w14:paraId="786B6D3A" w14:textId="77777777" w:rsidR="009C7062" w:rsidRDefault="00977F8E">
            <w:pPr>
              <w:pStyle w:val="TableText"/>
              <w:rPr>
                <w:rFonts w:hint="default"/>
              </w:rPr>
            </w:pPr>
            <w:r>
              <w:t>最大</w:t>
            </w:r>
            <w:r>
              <w:t>32</w:t>
            </w:r>
            <w:r>
              <w:t>字符</w:t>
            </w:r>
          </w:p>
        </w:tc>
        <w:tc>
          <w:tcPr>
            <w:tcW w:w="875" w:type="pct"/>
            <w:tcBorders>
              <w:top w:val="single" w:sz="6" w:space="0" w:color="000000"/>
              <w:bottom w:val="single" w:sz="6" w:space="0" w:color="000000"/>
              <w:right w:val="single" w:sz="6" w:space="0" w:color="000000"/>
            </w:tcBorders>
          </w:tcPr>
          <w:p w14:paraId="4C4A4720" w14:textId="77777777" w:rsidR="009C7062" w:rsidRDefault="00977F8E">
            <w:pPr>
              <w:pStyle w:val="TableText"/>
              <w:rPr>
                <w:rFonts w:hint="default"/>
              </w:rPr>
            </w:pPr>
            <w:r>
              <w:t>HUAWEI</w:t>
            </w:r>
          </w:p>
        </w:tc>
      </w:tr>
      <w:tr w:rsidR="009C7062" w14:paraId="0C764089"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45AE0C4C" w14:textId="77777777" w:rsidR="009C7062" w:rsidRDefault="00977F8E">
            <w:pPr>
              <w:pStyle w:val="TableText"/>
              <w:rPr>
                <w:rFonts w:hint="default"/>
              </w:rPr>
            </w:pPr>
            <w:proofErr w:type="gramStart"/>
            <w:r>
              <w:t>getBrand(</w:t>
            </w:r>
            <w:proofErr w:type="gramEnd"/>
            <w:r>
              <w:t>)</w:t>
            </w:r>
          </w:p>
        </w:tc>
        <w:tc>
          <w:tcPr>
            <w:tcW w:w="831" w:type="pct"/>
            <w:tcBorders>
              <w:top w:val="single" w:sz="6" w:space="0" w:color="000000"/>
              <w:bottom w:val="single" w:sz="6" w:space="0" w:color="000000"/>
              <w:right w:val="single" w:sz="6" w:space="0" w:color="000000"/>
            </w:tcBorders>
          </w:tcPr>
          <w:p w14:paraId="411AA058"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3586168D" w14:textId="77777777" w:rsidR="009C7062" w:rsidRDefault="00977F8E">
            <w:pPr>
              <w:pStyle w:val="TableText"/>
              <w:rPr>
                <w:rFonts w:hint="default"/>
              </w:rPr>
            </w:pPr>
            <w:r>
              <w:t>品牌英文名称。</w:t>
            </w:r>
          </w:p>
          <w:p w14:paraId="741BFD1B" w14:textId="77777777" w:rsidR="009C7062" w:rsidRDefault="00977F8E">
            <w:pPr>
              <w:pStyle w:val="TableText"/>
              <w:rPr>
                <w:rFonts w:hint="default"/>
              </w:rPr>
            </w:pPr>
            <w:r>
              <w:t>最大</w:t>
            </w:r>
            <w:r>
              <w:t>32</w:t>
            </w:r>
            <w:r>
              <w:t>字符</w:t>
            </w:r>
          </w:p>
        </w:tc>
        <w:tc>
          <w:tcPr>
            <w:tcW w:w="875" w:type="pct"/>
            <w:tcBorders>
              <w:top w:val="single" w:sz="6" w:space="0" w:color="000000"/>
              <w:bottom w:val="single" w:sz="6" w:space="0" w:color="000000"/>
              <w:right w:val="single" w:sz="6" w:space="0" w:color="000000"/>
            </w:tcBorders>
          </w:tcPr>
          <w:p w14:paraId="70C9E580" w14:textId="77777777" w:rsidR="009C7062" w:rsidRDefault="00977F8E">
            <w:pPr>
              <w:pStyle w:val="TableText"/>
              <w:rPr>
                <w:rFonts w:hint="default"/>
              </w:rPr>
            </w:pPr>
            <w:r>
              <w:t>HUAWEI</w:t>
            </w:r>
          </w:p>
        </w:tc>
      </w:tr>
      <w:tr w:rsidR="009C7062" w14:paraId="7606DCEF"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2F9683F0" w14:textId="77777777" w:rsidR="009C7062" w:rsidRDefault="00977F8E">
            <w:pPr>
              <w:pStyle w:val="TableText"/>
              <w:rPr>
                <w:rFonts w:hint="default"/>
              </w:rPr>
            </w:pPr>
            <w:proofErr w:type="gramStart"/>
            <w:r>
              <w:t>getMarketName(</w:t>
            </w:r>
            <w:proofErr w:type="gramEnd"/>
            <w:r>
              <w:t>)</w:t>
            </w:r>
          </w:p>
        </w:tc>
        <w:tc>
          <w:tcPr>
            <w:tcW w:w="831" w:type="pct"/>
            <w:tcBorders>
              <w:top w:val="single" w:sz="6" w:space="0" w:color="000000"/>
              <w:bottom w:val="single" w:sz="6" w:space="0" w:color="000000"/>
              <w:right w:val="single" w:sz="6" w:space="0" w:color="000000"/>
            </w:tcBorders>
          </w:tcPr>
          <w:p w14:paraId="3C50628F" w14:textId="77777777" w:rsidR="009C7062" w:rsidRDefault="00977F8E">
            <w:pPr>
              <w:pStyle w:val="TableText"/>
              <w:rPr>
                <w:rFonts w:hint="default"/>
              </w:rPr>
            </w:pPr>
            <w:r>
              <w:t>utf8</w:t>
            </w:r>
            <w:r>
              <w:t>编码</w:t>
            </w:r>
          </w:p>
        </w:tc>
        <w:tc>
          <w:tcPr>
            <w:tcW w:w="2090" w:type="pct"/>
            <w:tcBorders>
              <w:top w:val="single" w:sz="6" w:space="0" w:color="000000"/>
              <w:bottom w:val="single" w:sz="6" w:space="0" w:color="000000"/>
              <w:right w:val="single" w:sz="6" w:space="0" w:color="000000"/>
            </w:tcBorders>
          </w:tcPr>
          <w:p w14:paraId="72E1CFA7" w14:textId="77777777" w:rsidR="009C7062" w:rsidRDefault="00977F8E">
            <w:pPr>
              <w:pStyle w:val="TableText"/>
              <w:rPr>
                <w:rFonts w:hint="default"/>
              </w:rPr>
            </w:pPr>
            <w:r>
              <w:t>外部产品系列名称。最大</w:t>
            </w:r>
            <w:r>
              <w:t>32</w:t>
            </w:r>
            <w:r>
              <w:t>字符。用户可见</w:t>
            </w:r>
          </w:p>
        </w:tc>
        <w:tc>
          <w:tcPr>
            <w:tcW w:w="875" w:type="pct"/>
            <w:tcBorders>
              <w:top w:val="single" w:sz="6" w:space="0" w:color="000000"/>
              <w:bottom w:val="single" w:sz="6" w:space="0" w:color="000000"/>
              <w:right w:val="single" w:sz="6" w:space="0" w:color="000000"/>
            </w:tcBorders>
          </w:tcPr>
          <w:p w14:paraId="5BE8335A" w14:textId="77777777" w:rsidR="009C7062" w:rsidRDefault="00977F8E">
            <w:pPr>
              <w:pStyle w:val="TableText"/>
              <w:rPr>
                <w:rFonts w:hint="default"/>
              </w:rPr>
            </w:pPr>
            <w:r>
              <w:t>Mate 30</w:t>
            </w:r>
          </w:p>
        </w:tc>
      </w:tr>
      <w:tr w:rsidR="009C7062" w14:paraId="588530A1"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0056A37B" w14:textId="77777777" w:rsidR="009C7062" w:rsidRDefault="00977F8E">
            <w:pPr>
              <w:pStyle w:val="TableText"/>
              <w:rPr>
                <w:rFonts w:hint="default"/>
              </w:rPr>
            </w:pPr>
            <w:proofErr w:type="gramStart"/>
            <w:r>
              <w:t>getProductSeries(</w:t>
            </w:r>
            <w:proofErr w:type="gramEnd"/>
            <w:r>
              <w:t>)</w:t>
            </w:r>
          </w:p>
        </w:tc>
        <w:tc>
          <w:tcPr>
            <w:tcW w:w="831" w:type="pct"/>
            <w:tcBorders>
              <w:top w:val="single" w:sz="6" w:space="0" w:color="000000"/>
              <w:bottom w:val="single" w:sz="6" w:space="0" w:color="000000"/>
              <w:right w:val="single" w:sz="6" w:space="0" w:color="000000"/>
            </w:tcBorders>
          </w:tcPr>
          <w:p w14:paraId="16CA5378"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6AF0D565" w14:textId="77777777" w:rsidR="009C7062" w:rsidRDefault="00977F8E">
            <w:pPr>
              <w:pStyle w:val="TableText"/>
              <w:rPr>
                <w:rFonts w:hint="default"/>
              </w:rPr>
            </w:pPr>
            <w:r>
              <w:t>产品系列英文名称。</w:t>
            </w:r>
          </w:p>
          <w:p w14:paraId="343771BE" w14:textId="77777777" w:rsidR="009C7062" w:rsidRDefault="00977F8E">
            <w:pPr>
              <w:pStyle w:val="TableText"/>
              <w:rPr>
                <w:rFonts w:hint="default"/>
              </w:rPr>
            </w:pPr>
            <w:r>
              <w:t>最大</w:t>
            </w:r>
            <w:r>
              <w:t>32</w:t>
            </w:r>
            <w:r>
              <w:t>字符。用以对不同类型</w:t>
            </w:r>
            <w:r>
              <w:lastRenderedPageBreak/>
              <w:t>产品进行分类管理。</w:t>
            </w:r>
          </w:p>
        </w:tc>
        <w:tc>
          <w:tcPr>
            <w:tcW w:w="875" w:type="pct"/>
            <w:tcBorders>
              <w:top w:val="single" w:sz="6" w:space="0" w:color="000000"/>
              <w:bottom w:val="single" w:sz="6" w:space="0" w:color="000000"/>
              <w:right w:val="single" w:sz="6" w:space="0" w:color="000000"/>
            </w:tcBorders>
          </w:tcPr>
          <w:p w14:paraId="4E136136" w14:textId="77777777" w:rsidR="009C7062" w:rsidRDefault="00977F8E">
            <w:pPr>
              <w:pStyle w:val="TableText"/>
              <w:rPr>
                <w:rFonts w:hint="default"/>
              </w:rPr>
            </w:pPr>
            <w:r>
              <w:lastRenderedPageBreak/>
              <w:t>TAS</w:t>
            </w:r>
          </w:p>
        </w:tc>
      </w:tr>
      <w:tr w:rsidR="009C7062" w14:paraId="56B66626"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08A76C6E" w14:textId="77777777" w:rsidR="009C7062" w:rsidRDefault="00977F8E">
            <w:pPr>
              <w:pStyle w:val="TableText"/>
              <w:rPr>
                <w:rFonts w:hint="default"/>
              </w:rPr>
            </w:pPr>
            <w:proofErr w:type="gramStart"/>
            <w:r>
              <w:t>getProductModel(</w:t>
            </w:r>
            <w:proofErr w:type="gramEnd"/>
            <w:r>
              <w:t>)</w:t>
            </w:r>
          </w:p>
        </w:tc>
        <w:tc>
          <w:tcPr>
            <w:tcW w:w="831" w:type="pct"/>
            <w:tcBorders>
              <w:top w:val="single" w:sz="6" w:space="0" w:color="000000"/>
              <w:bottom w:val="single" w:sz="6" w:space="0" w:color="000000"/>
              <w:right w:val="single" w:sz="6" w:space="0" w:color="000000"/>
            </w:tcBorders>
          </w:tcPr>
          <w:p w14:paraId="19F76692"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4326A1C4" w14:textId="77777777" w:rsidR="009C7062" w:rsidRDefault="00977F8E">
            <w:pPr>
              <w:pStyle w:val="TableText"/>
              <w:rPr>
                <w:rFonts w:hint="default"/>
              </w:rPr>
            </w:pPr>
            <w:r>
              <w:t>型号。</w:t>
            </w:r>
          </w:p>
          <w:p w14:paraId="3C18B4EB" w14:textId="77777777" w:rsidR="009C7062" w:rsidRDefault="00977F8E">
            <w:pPr>
              <w:pStyle w:val="TableText"/>
              <w:rPr>
                <w:rFonts w:hint="default"/>
              </w:rPr>
            </w:pPr>
            <w:r>
              <w:t>设备关键信息之一，用以标识设备的类型，用户可见，通常打印在设备铭牌上，用以区分不同产品。该值也是进行</w:t>
            </w:r>
            <w:r>
              <w:t>HarmonyOS</w:t>
            </w:r>
            <w:r>
              <w:t>认证所需的关键数据，需要采用英文描述，最大</w:t>
            </w:r>
            <w:r>
              <w:t>32</w:t>
            </w:r>
            <w:r>
              <w:t>字符。</w:t>
            </w:r>
          </w:p>
        </w:tc>
        <w:tc>
          <w:tcPr>
            <w:tcW w:w="875" w:type="pct"/>
            <w:tcBorders>
              <w:top w:val="single" w:sz="6" w:space="0" w:color="000000"/>
              <w:bottom w:val="single" w:sz="6" w:space="0" w:color="000000"/>
              <w:right w:val="single" w:sz="6" w:space="0" w:color="000000"/>
            </w:tcBorders>
          </w:tcPr>
          <w:p w14:paraId="1AE1779C" w14:textId="77777777" w:rsidR="009C7062" w:rsidRDefault="00977F8E">
            <w:pPr>
              <w:pStyle w:val="TableText"/>
              <w:rPr>
                <w:rFonts w:hint="default"/>
              </w:rPr>
            </w:pPr>
            <w:r>
              <w:t>TAS-AL00</w:t>
            </w:r>
          </w:p>
        </w:tc>
      </w:tr>
      <w:tr w:rsidR="009C7062" w14:paraId="4495D21E"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2E79AEC6" w14:textId="77777777" w:rsidR="009C7062" w:rsidRDefault="00977F8E">
            <w:pPr>
              <w:pStyle w:val="TableText"/>
              <w:rPr>
                <w:rFonts w:hint="default"/>
              </w:rPr>
            </w:pPr>
            <w:proofErr w:type="gramStart"/>
            <w:r>
              <w:t>getSoftwareModel(</w:t>
            </w:r>
            <w:proofErr w:type="gramEnd"/>
            <w:r>
              <w:t>)</w:t>
            </w:r>
          </w:p>
        </w:tc>
        <w:tc>
          <w:tcPr>
            <w:tcW w:w="831" w:type="pct"/>
            <w:tcBorders>
              <w:top w:val="single" w:sz="6" w:space="0" w:color="000000"/>
              <w:bottom w:val="single" w:sz="6" w:space="0" w:color="000000"/>
              <w:right w:val="single" w:sz="6" w:space="0" w:color="000000"/>
            </w:tcBorders>
          </w:tcPr>
          <w:p w14:paraId="0D32BC26"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6E68A597" w14:textId="77777777" w:rsidR="009C7062" w:rsidRDefault="00977F8E">
            <w:pPr>
              <w:pStyle w:val="TableText"/>
              <w:rPr>
                <w:rFonts w:hint="default"/>
              </w:rPr>
            </w:pPr>
            <w:r>
              <w:t>内部软件子型号。</w:t>
            </w:r>
          </w:p>
          <w:p w14:paraId="3FA57D01" w14:textId="77777777" w:rsidR="009C7062" w:rsidRDefault="00977F8E">
            <w:pPr>
              <w:pStyle w:val="TableText"/>
              <w:rPr>
                <w:rFonts w:hint="default"/>
              </w:rPr>
            </w:pPr>
            <w:r>
              <w:t>最大</w:t>
            </w:r>
            <w:r>
              <w:t>32</w:t>
            </w:r>
            <w:r>
              <w:t>字符。多硬件共软件时区分软件分支</w:t>
            </w:r>
          </w:p>
        </w:tc>
        <w:tc>
          <w:tcPr>
            <w:tcW w:w="875" w:type="pct"/>
            <w:tcBorders>
              <w:top w:val="single" w:sz="6" w:space="0" w:color="000000"/>
              <w:bottom w:val="single" w:sz="6" w:space="0" w:color="000000"/>
              <w:right w:val="single" w:sz="6" w:space="0" w:color="000000"/>
            </w:tcBorders>
          </w:tcPr>
          <w:p w14:paraId="4AB95F9C" w14:textId="77777777" w:rsidR="009C7062" w:rsidRDefault="00977F8E">
            <w:pPr>
              <w:pStyle w:val="TableText"/>
              <w:rPr>
                <w:rFonts w:hint="default"/>
              </w:rPr>
            </w:pPr>
            <w:r>
              <w:t>TAS-AL00</w:t>
            </w:r>
          </w:p>
        </w:tc>
      </w:tr>
      <w:tr w:rsidR="009C7062" w14:paraId="2B0C7A8E"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42AA98B2" w14:textId="77777777" w:rsidR="009C7062" w:rsidRDefault="00977F8E">
            <w:pPr>
              <w:pStyle w:val="TableText"/>
              <w:rPr>
                <w:rFonts w:hint="default"/>
              </w:rPr>
            </w:pPr>
            <w:proofErr w:type="gramStart"/>
            <w:r>
              <w:t>getHardwareModel(</w:t>
            </w:r>
            <w:proofErr w:type="gramEnd"/>
            <w:r>
              <w:t>)</w:t>
            </w:r>
          </w:p>
        </w:tc>
        <w:tc>
          <w:tcPr>
            <w:tcW w:w="831" w:type="pct"/>
            <w:tcBorders>
              <w:top w:val="single" w:sz="6" w:space="0" w:color="000000"/>
              <w:bottom w:val="single" w:sz="6" w:space="0" w:color="000000"/>
              <w:right w:val="single" w:sz="6" w:space="0" w:color="000000"/>
            </w:tcBorders>
          </w:tcPr>
          <w:p w14:paraId="25B0CFAA"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0B1B6EEC" w14:textId="77777777" w:rsidR="009C7062" w:rsidRDefault="00977F8E">
            <w:pPr>
              <w:pStyle w:val="TableText"/>
              <w:rPr>
                <w:rFonts w:hint="default"/>
              </w:rPr>
            </w:pPr>
            <w:r>
              <w:t>硬件版本号。最大</w:t>
            </w:r>
            <w:r>
              <w:t>32</w:t>
            </w:r>
            <w:r>
              <w:t>字符</w:t>
            </w:r>
          </w:p>
        </w:tc>
        <w:tc>
          <w:tcPr>
            <w:tcW w:w="875" w:type="pct"/>
            <w:tcBorders>
              <w:top w:val="single" w:sz="6" w:space="0" w:color="000000"/>
              <w:bottom w:val="single" w:sz="6" w:space="0" w:color="000000"/>
              <w:right w:val="single" w:sz="6" w:space="0" w:color="000000"/>
            </w:tcBorders>
          </w:tcPr>
          <w:p w14:paraId="367B161F" w14:textId="77777777" w:rsidR="009C7062" w:rsidRDefault="00977F8E">
            <w:pPr>
              <w:pStyle w:val="TableText"/>
              <w:rPr>
                <w:rFonts w:hint="default"/>
              </w:rPr>
            </w:pPr>
            <w:r>
              <w:t>TASAL00CVN1</w:t>
            </w:r>
          </w:p>
        </w:tc>
      </w:tr>
      <w:tr w:rsidR="009C7062" w14:paraId="6370DA88"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18C66484" w14:textId="77777777" w:rsidR="009C7062" w:rsidRDefault="00977F8E">
            <w:pPr>
              <w:pStyle w:val="TableText"/>
              <w:rPr>
                <w:rFonts w:hint="default"/>
              </w:rPr>
            </w:pPr>
            <w:proofErr w:type="gramStart"/>
            <w:r>
              <w:t>getSerial(</w:t>
            </w:r>
            <w:proofErr w:type="gramEnd"/>
            <w:r>
              <w:t>)</w:t>
            </w:r>
          </w:p>
        </w:tc>
        <w:tc>
          <w:tcPr>
            <w:tcW w:w="831" w:type="pct"/>
            <w:tcBorders>
              <w:top w:val="single" w:sz="6" w:space="0" w:color="000000"/>
              <w:bottom w:val="single" w:sz="6" w:space="0" w:color="000000"/>
              <w:right w:val="single" w:sz="6" w:space="0" w:color="000000"/>
            </w:tcBorders>
          </w:tcPr>
          <w:p w14:paraId="0E0AE802"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53735637" w14:textId="77777777" w:rsidR="009C7062" w:rsidRDefault="00977F8E">
            <w:pPr>
              <w:pStyle w:val="TableText"/>
              <w:rPr>
                <w:rFonts w:hint="default"/>
              </w:rPr>
            </w:pPr>
            <w:r>
              <w:t>设备序列号。最大</w:t>
            </w:r>
            <w:r>
              <w:t>64</w:t>
            </w:r>
            <w:r>
              <w:t>字符。</w:t>
            </w:r>
          </w:p>
          <w:p w14:paraId="0ABF4C62" w14:textId="77777777" w:rsidR="009C7062" w:rsidRDefault="00977F8E">
            <w:pPr>
              <w:pStyle w:val="TableText"/>
              <w:rPr>
                <w:rFonts w:hint="default"/>
              </w:rPr>
            </w:pPr>
            <w:r>
              <w:t>非配置，从</w:t>
            </w:r>
            <w:r>
              <w:t>API</w:t>
            </w:r>
            <w:r>
              <w:t>读取</w:t>
            </w:r>
          </w:p>
        </w:tc>
        <w:tc>
          <w:tcPr>
            <w:tcW w:w="875" w:type="pct"/>
            <w:tcBorders>
              <w:top w:val="single" w:sz="6" w:space="0" w:color="000000"/>
              <w:bottom w:val="single" w:sz="6" w:space="0" w:color="000000"/>
              <w:right w:val="single" w:sz="6" w:space="0" w:color="000000"/>
            </w:tcBorders>
          </w:tcPr>
          <w:p w14:paraId="67E1FB41" w14:textId="77777777" w:rsidR="009C7062" w:rsidRDefault="00977F8E">
            <w:pPr>
              <w:pStyle w:val="TableText"/>
              <w:rPr>
                <w:rFonts w:hint="default"/>
              </w:rPr>
            </w:pPr>
            <w:r>
              <w:t>随设备差异</w:t>
            </w:r>
          </w:p>
        </w:tc>
      </w:tr>
      <w:tr w:rsidR="009C7062" w14:paraId="4EB03315"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7B7C7F26" w14:textId="77777777" w:rsidR="009C7062" w:rsidRDefault="00977F8E">
            <w:pPr>
              <w:pStyle w:val="TableText"/>
              <w:rPr>
                <w:rFonts w:hint="default"/>
              </w:rPr>
            </w:pPr>
            <w:proofErr w:type="gramStart"/>
            <w:r>
              <w:t>getOsName(</w:t>
            </w:r>
            <w:proofErr w:type="gramEnd"/>
            <w:r>
              <w:t>)</w:t>
            </w:r>
          </w:p>
        </w:tc>
        <w:tc>
          <w:tcPr>
            <w:tcW w:w="831" w:type="pct"/>
            <w:tcBorders>
              <w:top w:val="single" w:sz="6" w:space="0" w:color="000000"/>
              <w:bottom w:val="single" w:sz="6" w:space="0" w:color="000000"/>
              <w:right w:val="single" w:sz="6" w:space="0" w:color="000000"/>
            </w:tcBorders>
          </w:tcPr>
          <w:p w14:paraId="7226DCA6"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57EBB248" w14:textId="77777777" w:rsidR="009C7062" w:rsidRDefault="00977F8E">
            <w:pPr>
              <w:pStyle w:val="TableText"/>
              <w:rPr>
                <w:rFonts w:hint="default"/>
              </w:rPr>
            </w:pPr>
            <w:r>
              <w:t>操作系统及版本号。名称与版本号之间以</w:t>
            </w:r>
            <w:r>
              <w:t>"-"</w:t>
            </w:r>
            <w:r>
              <w:t>分隔。最大</w:t>
            </w:r>
            <w:r>
              <w:t>32</w:t>
            </w:r>
            <w:r>
              <w:t>字符</w:t>
            </w:r>
          </w:p>
        </w:tc>
        <w:tc>
          <w:tcPr>
            <w:tcW w:w="875" w:type="pct"/>
            <w:tcBorders>
              <w:top w:val="single" w:sz="6" w:space="0" w:color="000000"/>
              <w:bottom w:val="single" w:sz="6" w:space="0" w:color="000000"/>
              <w:right w:val="single" w:sz="6" w:space="0" w:color="000000"/>
            </w:tcBorders>
          </w:tcPr>
          <w:p w14:paraId="0823563E" w14:textId="77777777" w:rsidR="009C7062" w:rsidRDefault="00977F8E">
            <w:pPr>
              <w:pStyle w:val="TableText"/>
              <w:rPr>
                <w:rFonts w:hint="default"/>
              </w:rPr>
            </w:pPr>
            <w:r>
              <w:t>OpenHarmony-2.0.1.27</w:t>
            </w:r>
          </w:p>
        </w:tc>
      </w:tr>
      <w:tr w:rsidR="009C7062" w14:paraId="430A6723"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58A48D0F" w14:textId="77777777" w:rsidR="009C7062" w:rsidRDefault="00977F8E">
            <w:pPr>
              <w:pStyle w:val="TableText"/>
              <w:rPr>
                <w:rFonts w:hint="default"/>
              </w:rPr>
            </w:pPr>
            <w:proofErr w:type="gramStart"/>
            <w:r>
              <w:t>getDisplayVersion(</w:t>
            </w:r>
            <w:proofErr w:type="gramEnd"/>
            <w:r>
              <w:t>)</w:t>
            </w:r>
          </w:p>
        </w:tc>
        <w:tc>
          <w:tcPr>
            <w:tcW w:w="831" w:type="pct"/>
            <w:tcBorders>
              <w:top w:val="single" w:sz="6" w:space="0" w:color="000000"/>
              <w:bottom w:val="single" w:sz="6" w:space="0" w:color="000000"/>
              <w:right w:val="single" w:sz="6" w:space="0" w:color="000000"/>
            </w:tcBorders>
          </w:tcPr>
          <w:p w14:paraId="3BC46FE3" w14:textId="77777777" w:rsidR="009C7062" w:rsidRDefault="00977F8E">
            <w:pPr>
              <w:pStyle w:val="TableText"/>
              <w:rPr>
                <w:rFonts w:hint="default"/>
              </w:rPr>
            </w:pPr>
            <w:r>
              <w:t>utf8</w:t>
            </w:r>
            <w:r>
              <w:t>编码</w:t>
            </w:r>
          </w:p>
        </w:tc>
        <w:tc>
          <w:tcPr>
            <w:tcW w:w="2090" w:type="pct"/>
            <w:tcBorders>
              <w:top w:val="single" w:sz="6" w:space="0" w:color="000000"/>
              <w:bottom w:val="single" w:sz="6" w:space="0" w:color="000000"/>
              <w:right w:val="single" w:sz="6" w:space="0" w:color="000000"/>
            </w:tcBorders>
          </w:tcPr>
          <w:p w14:paraId="7A051F78" w14:textId="77777777" w:rsidR="009C7062" w:rsidRDefault="00977F8E">
            <w:pPr>
              <w:pStyle w:val="TableText"/>
              <w:rPr>
                <w:rFonts w:hint="default"/>
              </w:rPr>
            </w:pPr>
            <w:r>
              <w:t>用户可见的软件版本号。注意是整个系统的软件版本号而非</w:t>
            </w:r>
            <w:r>
              <w:t>OpenHarmony</w:t>
            </w:r>
            <w:r>
              <w:t>版本号。最多</w:t>
            </w:r>
            <w:r>
              <w:t>64</w:t>
            </w:r>
            <w:r>
              <w:t>字符</w:t>
            </w:r>
          </w:p>
        </w:tc>
        <w:tc>
          <w:tcPr>
            <w:tcW w:w="875" w:type="pct"/>
            <w:tcBorders>
              <w:top w:val="single" w:sz="6" w:space="0" w:color="000000"/>
              <w:bottom w:val="single" w:sz="6" w:space="0" w:color="000000"/>
              <w:right w:val="single" w:sz="6" w:space="0" w:color="000000"/>
            </w:tcBorders>
          </w:tcPr>
          <w:p w14:paraId="31952DCA" w14:textId="77777777" w:rsidR="009C7062" w:rsidRDefault="00977F8E">
            <w:pPr>
              <w:pStyle w:val="TableText"/>
              <w:rPr>
                <w:rFonts w:hint="default"/>
              </w:rPr>
            </w:pPr>
            <w:r>
              <w:t>1.0.0.6</w:t>
            </w:r>
          </w:p>
        </w:tc>
      </w:tr>
      <w:tr w:rsidR="009C7062" w14:paraId="54B95351"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012391DF" w14:textId="77777777" w:rsidR="009C7062" w:rsidRDefault="00977F8E">
            <w:pPr>
              <w:pStyle w:val="TableText"/>
              <w:rPr>
                <w:rFonts w:hint="default"/>
              </w:rPr>
            </w:pPr>
            <w:proofErr w:type="gramStart"/>
            <w:r>
              <w:t>getBootloaderVersion(</w:t>
            </w:r>
            <w:proofErr w:type="gramEnd"/>
            <w:r>
              <w:t>)</w:t>
            </w:r>
          </w:p>
        </w:tc>
        <w:tc>
          <w:tcPr>
            <w:tcW w:w="831" w:type="pct"/>
            <w:tcBorders>
              <w:top w:val="single" w:sz="6" w:space="0" w:color="000000"/>
              <w:bottom w:val="single" w:sz="6" w:space="0" w:color="000000"/>
              <w:right w:val="single" w:sz="6" w:space="0" w:color="000000"/>
            </w:tcBorders>
          </w:tcPr>
          <w:p w14:paraId="4C9FB78E"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2651AE7C" w14:textId="77777777" w:rsidR="009C7062" w:rsidRDefault="00977F8E">
            <w:pPr>
              <w:pStyle w:val="TableText"/>
              <w:rPr>
                <w:rFonts w:hint="default"/>
              </w:rPr>
            </w:pPr>
            <w:r>
              <w:t>Bootloader</w:t>
            </w:r>
            <w:r>
              <w:t>版本号，最多</w:t>
            </w:r>
            <w:r>
              <w:t>64</w:t>
            </w:r>
            <w:r>
              <w:t>字符。</w:t>
            </w:r>
          </w:p>
        </w:tc>
        <w:tc>
          <w:tcPr>
            <w:tcW w:w="875" w:type="pct"/>
            <w:tcBorders>
              <w:top w:val="single" w:sz="6" w:space="0" w:color="000000"/>
              <w:bottom w:val="single" w:sz="6" w:space="0" w:color="000000"/>
              <w:right w:val="single" w:sz="6" w:space="0" w:color="000000"/>
            </w:tcBorders>
          </w:tcPr>
          <w:p w14:paraId="269F9F91" w14:textId="77777777" w:rsidR="009C7062" w:rsidRDefault="00977F8E">
            <w:pPr>
              <w:pStyle w:val="TableText"/>
              <w:rPr>
                <w:rFonts w:hint="default"/>
              </w:rPr>
            </w:pPr>
            <w:r>
              <w:t>u-boot-v2019.07</w:t>
            </w:r>
          </w:p>
        </w:tc>
      </w:tr>
      <w:tr w:rsidR="009C7062" w14:paraId="12904773"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64BE3BDE" w14:textId="77777777" w:rsidR="009C7062" w:rsidRDefault="00977F8E">
            <w:pPr>
              <w:pStyle w:val="TableText"/>
              <w:rPr>
                <w:rFonts w:hint="default"/>
              </w:rPr>
            </w:pPr>
            <w:proofErr w:type="gramStart"/>
            <w:r>
              <w:t>getSecurityPatchTag(</w:t>
            </w:r>
            <w:proofErr w:type="gramEnd"/>
            <w:r>
              <w:t>)</w:t>
            </w:r>
          </w:p>
        </w:tc>
        <w:tc>
          <w:tcPr>
            <w:tcW w:w="831" w:type="pct"/>
            <w:tcBorders>
              <w:top w:val="single" w:sz="6" w:space="0" w:color="000000"/>
              <w:bottom w:val="single" w:sz="6" w:space="0" w:color="000000"/>
              <w:right w:val="single" w:sz="6" w:space="0" w:color="000000"/>
            </w:tcBorders>
          </w:tcPr>
          <w:p w14:paraId="710B8DA2"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634585D2" w14:textId="77777777" w:rsidR="009C7062" w:rsidRDefault="00977F8E">
            <w:pPr>
              <w:pStyle w:val="TableText"/>
              <w:rPr>
                <w:rFonts w:hint="default"/>
              </w:rPr>
            </w:pPr>
            <w:r>
              <w:t>安全补丁标签。标识当前</w:t>
            </w:r>
            <w:r>
              <w:t>OS</w:t>
            </w:r>
            <w:r>
              <w:t>的安全补丁级别，最多</w:t>
            </w:r>
            <w:r>
              <w:t>64</w:t>
            </w:r>
            <w:r>
              <w:t>字符。</w:t>
            </w:r>
          </w:p>
        </w:tc>
        <w:tc>
          <w:tcPr>
            <w:tcW w:w="875" w:type="pct"/>
            <w:tcBorders>
              <w:top w:val="single" w:sz="6" w:space="0" w:color="000000"/>
              <w:bottom w:val="single" w:sz="6" w:space="0" w:color="000000"/>
              <w:right w:val="single" w:sz="6" w:space="0" w:color="000000"/>
            </w:tcBorders>
          </w:tcPr>
          <w:p w14:paraId="7D2BC0CC" w14:textId="77777777" w:rsidR="009C7062" w:rsidRDefault="00977F8E">
            <w:pPr>
              <w:pStyle w:val="TableText"/>
              <w:rPr>
                <w:rFonts w:hint="default"/>
              </w:rPr>
            </w:pPr>
            <w:r>
              <w:t>2021-01-01</w:t>
            </w:r>
          </w:p>
        </w:tc>
      </w:tr>
      <w:tr w:rsidR="009C7062" w14:paraId="56C27CA1"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4411CBA3" w14:textId="77777777" w:rsidR="009C7062" w:rsidRDefault="00977F8E">
            <w:pPr>
              <w:pStyle w:val="TableText"/>
              <w:rPr>
                <w:rFonts w:hint="default"/>
              </w:rPr>
            </w:pPr>
            <w:proofErr w:type="gramStart"/>
            <w:r>
              <w:t>getAbiList(</w:t>
            </w:r>
            <w:proofErr w:type="gramEnd"/>
            <w:r>
              <w:t>)</w:t>
            </w:r>
          </w:p>
        </w:tc>
        <w:tc>
          <w:tcPr>
            <w:tcW w:w="831" w:type="pct"/>
            <w:tcBorders>
              <w:top w:val="single" w:sz="6" w:space="0" w:color="000000"/>
              <w:bottom w:val="single" w:sz="6" w:space="0" w:color="000000"/>
              <w:right w:val="single" w:sz="6" w:space="0" w:color="000000"/>
            </w:tcBorders>
          </w:tcPr>
          <w:p w14:paraId="79BE0347" w14:textId="77777777" w:rsidR="009C7062" w:rsidRDefault="00977F8E">
            <w:pPr>
              <w:pStyle w:val="TableText"/>
              <w:rPr>
                <w:rFonts w:hint="default"/>
              </w:rPr>
            </w:pPr>
            <w:r>
              <w:t>基础字符</w:t>
            </w:r>
            <w:r>
              <w:t xml:space="preserve"> + ","</w:t>
            </w:r>
          </w:p>
        </w:tc>
        <w:tc>
          <w:tcPr>
            <w:tcW w:w="2090" w:type="pct"/>
            <w:tcBorders>
              <w:top w:val="single" w:sz="6" w:space="0" w:color="000000"/>
              <w:bottom w:val="single" w:sz="6" w:space="0" w:color="000000"/>
              <w:right w:val="single" w:sz="6" w:space="0" w:color="000000"/>
            </w:tcBorders>
          </w:tcPr>
          <w:p w14:paraId="0990BD8C" w14:textId="77777777" w:rsidR="009C7062" w:rsidRDefault="00977F8E">
            <w:pPr>
              <w:pStyle w:val="TableText"/>
              <w:rPr>
                <w:rFonts w:hint="default"/>
              </w:rPr>
            </w:pPr>
            <w:r>
              <w:t>用逗号隔开，仅有生态且生态中包含</w:t>
            </w:r>
            <w:r>
              <w:t>native</w:t>
            </w:r>
            <w:r>
              <w:t>应用的系统使用；最多</w:t>
            </w:r>
            <w:r>
              <w:t>64</w:t>
            </w:r>
            <w:r>
              <w:t>字符</w:t>
            </w:r>
          </w:p>
        </w:tc>
        <w:tc>
          <w:tcPr>
            <w:tcW w:w="875" w:type="pct"/>
            <w:tcBorders>
              <w:top w:val="single" w:sz="6" w:space="0" w:color="000000"/>
              <w:bottom w:val="single" w:sz="6" w:space="0" w:color="000000"/>
              <w:right w:val="single" w:sz="6" w:space="0" w:color="000000"/>
            </w:tcBorders>
          </w:tcPr>
          <w:p w14:paraId="10C455FD" w14:textId="77777777" w:rsidR="009C7062" w:rsidRDefault="00977F8E">
            <w:pPr>
              <w:pStyle w:val="ItemStepinTable"/>
              <w:numPr>
                <w:ilvl w:val="8"/>
                <w:numId w:val="44"/>
              </w:numPr>
              <w:tabs>
                <w:tab w:val="left" w:pos="284"/>
              </w:tabs>
              <w:rPr>
                <w:rFonts w:hint="default"/>
              </w:rPr>
            </w:pPr>
            <w:r>
              <w:t>arma7_hard_neon-vfpv4-linux</w:t>
            </w:r>
          </w:p>
          <w:p w14:paraId="5723923E" w14:textId="77777777" w:rsidR="009C7062" w:rsidRDefault="00977F8E">
            <w:pPr>
              <w:pStyle w:val="ItemStepinTable"/>
              <w:numPr>
                <w:ilvl w:val="8"/>
                <w:numId w:val="44"/>
              </w:numPr>
              <w:tabs>
                <w:tab w:val="left" w:pos="284"/>
              </w:tabs>
              <w:rPr>
                <w:rFonts w:hint="default"/>
              </w:rPr>
            </w:pPr>
            <w:r>
              <w:t>arma7_soft-linux</w:t>
            </w:r>
          </w:p>
          <w:p w14:paraId="0AAE2B5E" w14:textId="77777777" w:rsidR="009C7062" w:rsidRDefault="00977F8E">
            <w:pPr>
              <w:pStyle w:val="ItemStepinTable"/>
              <w:numPr>
                <w:ilvl w:val="8"/>
                <w:numId w:val="44"/>
              </w:numPr>
              <w:tabs>
                <w:tab w:val="left" w:pos="284"/>
              </w:tabs>
              <w:rPr>
                <w:rFonts w:hint="default"/>
              </w:rPr>
            </w:pPr>
            <w:r>
              <w:t>arma7_softfp_neon-vfpv4-linux</w:t>
            </w:r>
          </w:p>
        </w:tc>
      </w:tr>
      <w:tr w:rsidR="009C7062" w14:paraId="5395A92F"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7E341143" w14:textId="77777777" w:rsidR="009C7062" w:rsidRDefault="00977F8E">
            <w:pPr>
              <w:pStyle w:val="TableText"/>
              <w:rPr>
                <w:rFonts w:hint="default"/>
              </w:rPr>
            </w:pPr>
            <w:proofErr w:type="gramStart"/>
            <w:r>
              <w:t>getSdkApiVersion(</w:t>
            </w:r>
            <w:proofErr w:type="gramEnd"/>
            <w:r>
              <w:t>)</w:t>
            </w:r>
          </w:p>
        </w:tc>
        <w:tc>
          <w:tcPr>
            <w:tcW w:w="831" w:type="pct"/>
            <w:tcBorders>
              <w:top w:val="single" w:sz="6" w:space="0" w:color="000000"/>
              <w:bottom w:val="single" w:sz="6" w:space="0" w:color="000000"/>
              <w:right w:val="single" w:sz="6" w:space="0" w:color="000000"/>
            </w:tcBorders>
          </w:tcPr>
          <w:p w14:paraId="2E87434F" w14:textId="77777777" w:rsidR="009C7062" w:rsidRDefault="00977F8E">
            <w:pPr>
              <w:pStyle w:val="TableText"/>
              <w:rPr>
                <w:rFonts w:hint="default"/>
              </w:rPr>
            </w:pPr>
            <w:r>
              <w:t>整型</w:t>
            </w:r>
          </w:p>
        </w:tc>
        <w:tc>
          <w:tcPr>
            <w:tcW w:w="2090" w:type="pct"/>
            <w:tcBorders>
              <w:top w:val="single" w:sz="6" w:space="0" w:color="000000"/>
              <w:bottom w:val="single" w:sz="6" w:space="0" w:color="000000"/>
              <w:right w:val="single" w:sz="6" w:space="0" w:color="000000"/>
            </w:tcBorders>
          </w:tcPr>
          <w:p w14:paraId="162DECDE" w14:textId="77777777" w:rsidR="009C7062" w:rsidRDefault="00977F8E">
            <w:pPr>
              <w:pStyle w:val="TableText"/>
              <w:rPr>
                <w:rFonts w:hint="default"/>
              </w:rPr>
            </w:pPr>
            <w:r>
              <w:t>系统软件</w:t>
            </w:r>
            <w:r>
              <w:t>API version</w:t>
            </w:r>
            <w:r>
              <w:t>。</w:t>
            </w:r>
          </w:p>
          <w:p w14:paraId="7AE4B8D7" w14:textId="77777777" w:rsidR="009C7062" w:rsidRDefault="00977F8E">
            <w:pPr>
              <w:pStyle w:val="TableText"/>
              <w:rPr>
                <w:rFonts w:hint="default"/>
              </w:rPr>
            </w:pPr>
            <w:r>
              <w:t>设备当前版本</w:t>
            </w:r>
            <w:r>
              <w:t>API</w:t>
            </w:r>
            <w:r>
              <w:t>级别，一般是整数，仅有生态的系统使用</w:t>
            </w:r>
          </w:p>
        </w:tc>
        <w:tc>
          <w:tcPr>
            <w:tcW w:w="875" w:type="pct"/>
            <w:tcBorders>
              <w:top w:val="single" w:sz="6" w:space="0" w:color="000000"/>
              <w:bottom w:val="single" w:sz="6" w:space="0" w:color="000000"/>
              <w:right w:val="single" w:sz="6" w:space="0" w:color="000000"/>
            </w:tcBorders>
          </w:tcPr>
          <w:p w14:paraId="33941927" w14:textId="77777777" w:rsidR="009C7062" w:rsidRDefault="00977F8E">
            <w:pPr>
              <w:pStyle w:val="TableText"/>
              <w:rPr>
                <w:rFonts w:hint="default"/>
              </w:rPr>
            </w:pPr>
            <w:r>
              <w:t>3</w:t>
            </w:r>
          </w:p>
        </w:tc>
      </w:tr>
      <w:tr w:rsidR="009C7062" w14:paraId="28EF39D7"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2F885CDF" w14:textId="77777777" w:rsidR="009C7062" w:rsidRDefault="00977F8E">
            <w:pPr>
              <w:pStyle w:val="TableText"/>
              <w:rPr>
                <w:rFonts w:hint="default"/>
              </w:rPr>
            </w:pPr>
            <w:proofErr w:type="gramStart"/>
            <w:r>
              <w:lastRenderedPageBreak/>
              <w:t>getFirstApiVersion(</w:t>
            </w:r>
            <w:proofErr w:type="gramEnd"/>
            <w:r>
              <w:t>)</w:t>
            </w:r>
          </w:p>
        </w:tc>
        <w:tc>
          <w:tcPr>
            <w:tcW w:w="831" w:type="pct"/>
            <w:tcBorders>
              <w:top w:val="single" w:sz="6" w:space="0" w:color="000000"/>
              <w:bottom w:val="single" w:sz="6" w:space="0" w:color="000000"/>
              <w:right w:val="single" w:sz="6" w:space="0" w:color="000000"/>
            </w:tcBorders>
          </w:tcPr>
          <w:p w14:paraId="1D5FA6F6" w14:textId="77777777" w:rsidR="009C7062" w:rsidRDefault="00977F8E">
            <w:pPr>
              <w:pStyle w:val="TableText"/>
              <w:rPr>
                <w:rFonts w:hint="default"/>
              </w:rPr>
            </w:pPr>
            <w:r>
              <w:t>整型</w:t>
            </w:r>
          </w:p>
        </w:tc>
        <w:tc>
          <w:tcPr>
            <w:tcW w:w="2090" w:type="pct"/>
            <w:tcBorders>
              <w:top w:val="single" w:sz="6" w:space="0" w:color="000000"/>
              <w:bottom w:val="single" w:sz="6" w:space="0" w:color="000000"/>
              <w:right w:val="single" w:sz="6" w:space="0" w:color="000000"/>
            </w:tcBorders>
          </w:tcPr>
          <w:p w14:paraId="7994FDEF" w14:textId="77777777" w:rsidR="009C7062" w:rsidRDefault="00977F8E">
            <w:pPr>
              <w:pStyle w:val="TableText"/>
              <w:rPr>
                <w:rFonts w:hint="default"/>
              </w:rPr>
            </w:pPr>
            <w:r>
              <w:t>设备首版本的系统软件</w:t>
            </w:r>
            <w:r>
              <w:t>API version</w:t>
            </w:r>
            <w:r>
              <w:t>。</w:t>
            </w:r>
          </w:p>
          <w:p w14:paraId="63DEC078" w14:textId="77777777" w:rsidR="009C7062" w:rsidRDefault="00977F8E">
            <w:pPr>
              <w:pStyle w:val="TableText"/>
              <w:rPr>
                <w:rFonts w:hint="default"/>
              </w:rPr>
            </w:pPr>
            <w:r>
              <w:t>一般是整数，仅有生态的系统使用</w:t>
            </w:r>
          </w:p>
        </w:tc>
        <w:tc>
          <w:tcPr>
            <w:tcW w:w="875" w:type="pct"/>
            <w:tcBorders>
              <w:top w:val="single" w:sz="6" w:space="0" w:color="000000"/>
              <w:bottom w:val="single" w:sz="6" w:space="0" w:color="000000"/>
              <w:right w:val="single" w:sz="6" w:space="0" w:color="000000"/>
            </w:tcBorders>
          </w:tcPr>
          <w:p w14:paraId="738AA52A" w14:textId="77777777" w:rsidR="009C7062" w:rsidRDefault="00977F8E">
            <w:pPr>
              <w:pStyle w:val="TableText"/>
              <w:rPr>
                <w:rFonts w:hint="default"/>
              </w:rPr>
            </w:pPr>
            <w:r>
              <w:t>3</w:t>
            </w:r>
          </w:p>
        </w:tc>
      </w:tr>
      <w:tr w:rsidR="009C7062" w14:paraId="1EA97488"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7C8AB110" w14:textId="77777777" w:rsidR="009C7062" w:rsidRDefault="00977F8E">
            <w:pPr>
              <w:pStyle w:val="TableText"/>
              <w:rPr>
                <w:rFonts w:hint="default"/>
              </w:rPr>
            </w:pPr>
            <w:proofErr w:type="gramStart"/>
            <w:r>
              <w:t>getIncrementalVersion(</w:t>
            </w:r>
            <w:proofErr w:type="gramEnd"/>
            <w:r>
              <w:t>)</w:t>
            </w:r>
          </w:p>
        </w:tc>
        <w:tc>
          <w:tcPr>
            <w:tcW w:w="831" w:type="pct"/>
            <w:tcBorders>
              <w:top w:val="single" w:sz="6" w:space="0" w:color="000000"/>
              <w:bottom w:val="single" w:sz="6" w:space="0" w:color="000000"/>
              <w:right w:val="single" w:sz="6" w:space="0" w:color="000000"/>
            </w:tcBorders>
          </w:tcPr>
          <w:p w14:paraId="6FB7A959" w14:textId="77777777" w:rsidR="009C7062" w:rsidRDefault="00977F8E">
            <w:pPr>
              <w:pStyle w:val="TableText"/>
              <w:rPr>
                <w:rFonts w:hint="default"/>
              </w:rPr>
            </w:pPr>
            <w:r>
              <w:t>基础字符</w:t>
            </w:r>
          </w:p>
        </w:tc>
        <w:tc>
          <w:tcPr>
            <w:tcW w:w="2090" w:type="pct"/>
            <w:tcBorders>
              <w:top w:val="single" w:sz="6" w:space="0" w:color="000000"/>
              <w:bottom w:val="single" w:sz="6" w:space="0" w:color="000000"/>
              <w:right w:val="single" w:sz="6" w:space="0" w:color="000000"/>
            </w:tcBorders>
          </w:tcPr>
          <w:p w14:paraId="73E8A2F4" w14:textId="77777777" w:rsidR="009C7062" w:rsidRDefault="00977F8E">
            <w:pPr>
              <w:pStyle w:val="TableText"/>
              <w:rPr>
                <w:rFonts w:hint="default"/>
              </w:rPr>
            </w:pPr>
            <w:r>
              <w:t>差异版本号，最多</w:t>
            </w:r>
            <w:r>
              <w:t>64</w:t>
            </w:r>
            <w:r>
              <w:t>字符。</w:t>
            </w:r>
          </w:p>
          <w:p w14:paraId="3EC072F0" w14:textId="77777777" w:rsidR="009C7062" w:rsidRDefault="00977F8E">
            <w:pPr>
              <w:pStyle w:val="TableText"/>
              <w:rPr>
                <w:rFonts w:hint="default"/>
              </w:rPr>
            </w:pPr>
            <w:r>
              <w:t>在设备型号确定的情况下，即在</w:t>
            </w:r>
            <w:r>
              <w:t>"</w:t>
            </w:r>
            <w:r>
              <w:t>设备类型</w:t>
            </w:r>
            <w:r>
              <w:t>"+"</w:t>
            </w:r>
            <w:r>
              <w:t>公司</w:t>
            </w:r>
            <w:r>
              <w:t>"+"</w:t>
            </w:r>
            <w:r>
              <w:t>品牌</w:t>
            </w:r>
            <w:r>
              <w:t>"+"</w:t>
            </w:r>
            <w:r>
              <w:t>产品系列</w:t>
            </w:r>
            <w:r>
              <w:t>"+"</w:t>
            </w:r>
            <w:r>
              <w:t>操作系统及版本号</w:t>
            </w:r>
            <w:r>
              <w:t>"+"</w:t>
            </w:r>
            <w:r>
              <w:t>型号</w:t>
            </w:r>
            <w:r>
              <w:t>"+"</w:t>
            </w:r>
            <w:r>
              <w:t>内部硬件子型号</w:t>
            </w:r>
            <w:r>
              <w:t>"+"</w:t>
            </w:r>
            <w:r>
              <w:t>内部软件子型号</w:t>
            </w:r>
            <w:r>
              <w:t>"</w:t>
            </w:r>
            <w:r>
              <w:t>均相同的情况下，此值必须可以唯一标识软件版本</w:t>
            </w:r>
          </w:p>
        </w:tc>
        <w:tc>
          <w:tcPr>
            <w:tcW w:w="875" w:type="pct"/>
            <w:tcBorders>
              <w:top w:val="single" w:sz="6" w:space="0" w:color="000000"/>
              <w:bottom w:val="single" w:sz="6" w:space="0" w:color="000000"/>
              <w:right w:val="single" w:sz="6" w:space="0" w:color="000000"/>
            </w:tcBorders>
          </w:tcPr>
          <w:p w14:paraId="7806243F" w14:textId="77777777" w:rsidR="009C7062" w:rsidRDefault="00977F8E">
            <w:pPr>
              <w:pStyle w:val="TableText"/>
              <w:rPr>
                <w:rFonts w:hint="default"/>
              </w:rPr>
            </w:pPr>
            <w:r>
              <w:t>1.0.0.6</w:t>
            </w:r>
          </w:p>
        </w:tc>
      </w:tr>
      <w:tr w:rsidR="009C7062" w14:paraId="120B751A"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65E851C2" w14:textId="77777777" w:rsidR="009C7062" w:rsidRDefault="00977F8E">
            <w:pPr>
              <w:pStyle w:val="TableText"/>
              <w:rPr>
                <w:rFonts w:hint="default"/>
              </w:rPr>
            </w:pPr>
            <w:proofErr w:type="gramStart"/>
            <w:r>
              <w:t>getVersionId(</w:t>
            </w:r>
            <w:proofErr w:type="gramEnd"/>
            <w:r>
              <w:t>)</w:t>
            </w:r>
          </w:p>
        </w:tc>
        <w:tc>
          <w:tcPr>
            <w:tcW w:w="831" w:type="pct"/>
            <w:tcBorders>
              <w:top w:val="single" w:sz="6" w:space="0" w:color="000000"/>
              <w:bottom w:val="single" w:sz="6" w:space="0" w:color="000000"/>
              <w:right w:val="single" w:sz="6" w:space="0" w:color="000000"/>
            </w:tcBorders>
          </w:tcPr>
          <w:p w14:paraId="1C955CD7" w14:textId="77777777" w:rsidR="009C7062" w:rsidRDefault="00977F8E">
            <w:pPr>
              <w:pStyle w:val="TableText"/>
              <w:rPr>
                <w:rFonts w:hint="default"/>
              </w:rPr>
            </w:pPr>
            <w:r>
              <w:t>基础字符</w:t>
            </w:r>
            <w:r>
              <w:t xml:space="preserve"> + "/" + ":"</w:t>
            </w:r>
          </w:p>
        </w:tc>
        <w:tc>
          <w:tcPr>
            <w:tcW w:w="2090" w:type="pct"/>
            <w:tcBorders>
              <w:top w:val="single" w:sz="6" w:space="0" w:color="000000"/>
              <w:bottom w:val="single" w:sz="6" w:space="0" w:color="000000"/>
              <w:right w:val="single" w:sz="6" w:space="0" w:color="000000"/>
            </w:tcBorders>
          </w:tcPr>
          <w:p w14:paraId="29176405" w14:textId="77777777" w:rsidR="009C7062" w:rsidRDefault="00977F8E">
            <w:pPr>
              <w:pStyle w:val="TableText"/>
              <w:rPr>
                <w:rFonts w:hint="default"/>
              </w:rPr>
            </w:pPr>
            <w:r>
              <w:t>版本</w:t>
            </w:r>
            <w:r>
              <w:t>Id</w:t>
            </w:r>
            <w:r>
              <w:t>。最大</w:t>
            </w:r>
            <w:r>
              <w:t>127</w:t>
            </w:r>
            <w:r>
              <w:t>字符。由多个字段拼接而成：</w:t>
            </w:r>
          </w:p>
          <w:p w14:paraId="0164EB56" w14:textId="77777777" w:rsidR="009C7062" w:rsidRDefault="00977F8E">
            <w:pPr>
              <w:pStyle w:val="TableText"/>
              <w:rPr>
                <w:rFonts w:hint="default"/>
              </w:rPr>
            </w:pPr>
            <w:r>
              <w:t>$(</w:t>
            </w:r>
            <w:r>
              <w:t>设备类型</w:t>
            </w:r>
            <w:r>
              <w:t>) + '/' + $(</w:t>
            </w:r>
            <w:r>
              <w:t>公司英文名简称</w:t>
            </w:r>
            <w:r>
              <w:t>) + '/' + $(</w:t>
            </w:r>
            <w:r>
              <w:t>品牌英文名称</w:t>
            </w:r>
            <w:r>
              <w:t>) + '/' + $(</w:t>
            </w:r>
            <w:r>
              <w:t>产品系列英文名称</w:t>
            </w:r>
            <w:r>
              <w:t xml:space="preserve">) + '/' + </w:t>
            </w:r>
            <w:proofErr w:type="gramStart"/>
            <w:r>
              <w:t xml:space="preserve">$( </w:t>
            </w:r>
            <w:r>
              <w:t>操作系统及版本号</w:t>
            </w:r>
            <w:proofErr w:type="gramEnd"/>
            <w:r>
              <w:t xml:space="preserve"> ) + '/' + $(</w:t>
            </w:r>
            <w:r>
              <w:t>型号</w:t>
            </w:r>
            <w:r>
              <w:t>) + '/' + $(</w:t>
            </w:r>
            <w:r>
              <w:t>内部软件子型号</w:t>
            </w:r>
            <w:r>
              <w:t>) + '/' + $(</w:t>
            </w:r>
            <w:r>
              <w:t>系统软件</w:t>
            </w:r>
            <w:r>
              <w:t>API level ) + '/' + $(</w:t>
            </w:r>
            <w:r>
              <w:t>差异版本号</w:t>
            </w:r>
            <w:r>
              <w:t>) + '/' + $(</w:t>
            </w:r>
            <w:r>
              <w:t>构建类型</w:t>
            </w:r>
            <w:r>
              <w:t>)</w:t>
            </w:r>
          </w:p>
          <w:p w14:paraId="17A4FBB7" w14:textId="77777777" w:rsidR="009C7062" w:rsidRDefault="00977F8E">
            <w:pPr>
              <w:pStyle w:val="TableText"/>
              <w:rPr>
                <w:rFonts w:hint="default"/>
              </w:rPr>
            </w:pPr>
            <w:r>
              <w:t>在所有厂家的所有设备范围中，可以唯一标识版本</w:t>
            </w:r>
          </w:p>
        </w:tc>
        <w:tc>
          <w:tcPr>
            <w:tcW w:w="875" w:type="pct"/>
            <w:tcBorders>
              <w:top w:val="single" w:sz="6" w:space="0" w:color="000000"/>
              <w:bottom w:val="single" w:sz="6" w:space="0" w:color="000000"/>
              <w:right w:val="single" w:sz="6" w:space="0" w:color="000000"/>
            </w:tcBorders>
          </w:tcPr>
          <w:p w14:paraId="2F595B2C" w14:textId="77777777" w:rsidR="009C7062" w:rsidRDefault="00977F8E">
            <w:pPr>
              <w:pStyle w:val="TableText"/>
              <w:rPr>
                <w:rFonts w:hint="default"/>
              </w:rPr>
            </w:pPr>
            <w:r>
              <w:t>NA</w:t>
            </w:r>
          </w:p>
        </w:tc>
      </w:tr>
      <w:tr w:rsidR="009C7062" w14:paraId="64A47AD2"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5C981490" w14:textId="77777777" w:rsidR="009C7062" w:rsidRDefault="00977F8E">
            <w:pPr>
              <w:pStyle w:val="TableText"/>
              <w:rPr>
                <w:rFonts w:hint="default"/>
              </w:rPr>
            </w:pPr>
            <w:proofErr w:type="gramStart"/>
            <w:r>
              <w:t>getBuildType(</w:t>
            </w:r>
            <w:proofErr w:type="gramEnd"/>
            <w:r>
              <w:t>)</w:t>
            </w:r>
          </w:p>
        </w:tc>
        <w:tc>
          <w:tcPr>
            <w:tcW w:w="831" w:type="pct"/>
            <w:tcBorders>
              <w:top w:val="single" w:sz="6" w:space="0" w:color="000000"/>
              <w:bottom w:val="single" w:sz="6" w:space="0" w:color="000000"/>
              <w:right w:val="single" w:sz="6" w:space="0" w:color="000000"/>
            </w:tcBorders>
          </w:tcPr>
          <w:p w14:paraId="5159BDA7" w14:textId="77777777" w:rsidR="009C7062" w:rsidRDefault="00977F8E">
            <w:pPr>
              <w:pStyle w:val="TableText"/>
              <w:rPr>
                <w:rFonts w:hint="default"/>
              </w:rPr>
            </w:pPr>
            <w:r>
              <w:t>基础字符</w:t>
            </w:r>
            <w:r>
              <w:t xml:space="preserve"> + ":"</w:t>
            </w:r>
          </w:p>
        </w:tc>
        <w:tc>
          <w:tcPr>
            <w:tcW w:w="2090" w:type="pct"/>
            <w:tcBorders>
              <w:top w:val="single" w:sz="6" w:space="0" w:color="000000"/>
              <w:bottom w:val="single" w:sz="6" w:space="0" w:color="000000"/>
              <w:right w:val="single" w:sz="6" w:space="0" w:color="000000"/>
            </w:tcBorders>
          </w:tcPr>
          <w:p w14:paraId="7ACD9006" w14:textId="77777777" w:rsidR="009C7062" w:rsidRDefault="00977F8E">
            <w:pPr>
              <w:pStyle w:val="TableText"/>
              <w:rPr>
                <w:rFonts w:hint="default"/>
              </w:rPr>
            </w:pPr>
            <w:r>
              <w:t>构建类型。</w:t>
            </w:r>
          </w:p>
          <w:p w14:paraId="3B1B26A6" w14:textId="77777777" w:rsidR="009C7062" w:rsidRDefault="00977F8E">
            <w:pPr>
              <w:pStyle w:val="TableText"/>
              <w:rPr>
                <w:rFonts w:hint="default"/>
              </w:rPr>
            </w:pPr>
            <w:r>
              <w:t>同一基线代码的不同构建类型，比如</w:t>
            </w:r>
            <w:r>
              <w:t>debug/release</w:t>
            </w:r>
            <w:r>
              <w:t>、</w:t>
            </w:r>
            <w:r>
              <w:t>log/nolog</w:t>
            </w:r>
          </w:p>
          <w:p w14:paraId="1BA67A82" w14:textId="77777777" w:rsidR="009C7062" w:rsidRDefault="00977F8E">
            <w:pPr>
              <w:pStyle w:val="TableText"/>
              <w:rPr>
                <w:rFonts w:hint="default"/>
              </w:rPr>
            </w:pPr>
            <w:r>
              <w:t>可以用多个标识，分号分隔；最多</w:t>
            </w:r>
            <w:r>
              <w:t>32</w:t>
            </w:r>
            <w:r>
              <w:t>字符</w:t>
            </w:r>
          </w:p>
        </w:tc>
        <w:tc>
          <w:tcPr>
            <w:tcW w:w="875" w:type="pct"/>
            <w:tcBorders>
              <w:top w:val="single" w:sz="6" w:space="0" w:color="000000"/>
              <w:bottom w:val="single" w:sz="6" w:space="0" w:color="000000"/>
              <w:right w:val="single" w:sz="6" w:space="0" w:color="000000"/>
            </w:tcBorders>
          </w:tcPr>
          <w:p w14:paraId="5CB69CA6" w14:textId="77777777" w:rsidR="009C7062" w:rsidRDefault="00977F8E">
            <w:pPr>
              <w:pStyle w:val="TableText"/>
              <w:rPr>
                <w:rFonts w:hint="default"/>
              </w:rPr>
            </w:pPr>
            <w:proofErr w:type="gramStart"/>
            <w:r>
              <w:t>release:nolog</w:t>
            </w:r>
            <w:proofErr w:type="gramEnd"/>
          </w:p>
        </w:tc>
      </w:tr>
      <w:tr w:rsidR="009C7062" w14:paraId="24F7D370"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1508C76C" w14:textId="77777777" w:rsidR="009C7062" w:rsidRDefault="00977F8E">
            <w:pPr>
              <w:pStyle w:val="TableText"/>
              <w:rPr>
                <w:rFonts w:hint="default"/>
              </w:rPr>
            </w:pPr>
            <w:proofErr w:type="gramStart"/>
            <w:r>
              <w:t>getBuildUser(</w:t>
            </w:r>
            <w:proofErr w:type="gramEnd"/>
            <w:r>
              <w:t>)</w:t>
            </w:r>
          </w:p>
        </w:tc>
        <w:tc>
          <w:tcPr>
            <w:tcW w:w="831" w:type="pct"/>
            <w:tcBorders>
              <w:top w:val="single" w:sz="6" w:space="0" w:color="000000"/>
              <w:bottom w:val="single" w:sz="6" w:space="0" w:color="000000"/>
              <w:right w:val="single" w:sz="6" w:space="0" w:color="000000"/>
            </w:tcBorders>
          </w:tcPr>
          <w:p w14:paraId="0CD73AC0" w14:textId="77777777" w:rsidR="009C7062" w:rsidRDefault="00977F8E">
            <w:pPr>
              <w:pStyle w:val="TableText"/>
              <w:rPr>
                <w:rFonts w:hint="default"/>
              </w:rPr>
            </w:pPr>
            <w:r>
              <w:t>utf8</w:t>
            </w:r>
            <w:r>
              <w:t>编码</w:t>
            </w:r>
          </w:p>
        </w:tc>
        <w:tc>
          <w:tcPr>
            <w:tcW w:w="2090" w:type="pct"/>
            <w:tcBorders>
              <w:top w:val="single" w:sz="6" w:space="0" w:color="000000"/>
              <w:bottom w:val="single" w:sz="6" w:space="0" w:color="000000"/>
              <w:right w:val="single" w:sz="6" w:space="0" w:color="000000"/>
            </w:tcBorders>
          </w:tcPr>
          <w:p w14:paraId="37F59A4A" w14:textId="77777777" w:rsidR="009C7062" w:rsidRDefault="00977F8E">
            <w:pPr>
              <w:pStyle w:val="TableText"/>
              <w:rPr>
                <w:rFonts w:hint="default"/>
              </w:rPr>
            </w:pPr>
            <w:r>
              <w:t>构建</w:t>
            </w:r>
            <w:r>
              <w:t>user</w:t>
            </w:r>
            <w:r>
              <w:t>，最多</w:t>
            </w:r>
            <w:r>
              <w:t>32</w:t>
            </w:r>
            <w:r>
              <w:t>字符</w:t>
            </w:r>
          </w:p>
        </w:tc>
        <w:tc>
          <w:tcPr>
            <w:tcW w:w="875" w:type="pct"/>
            <w:tcBorders>
              <w:top w:val="single" w:sz="6" w:space="0" w:color="000000"/>
              <w:bottom w:val="single" w:sz="6" w:space="0" w:color="000000"/>
              <w:right w:val="single" w:sz="6" w:space="0" w:color="000000"/>
            </w:tcBorders>
          </w:tcPr>
          <w:p w14:paraId="642CC7BF" w14:textId="77777777" w:rsidR="009C7062" w:rsidRDefault="00977F8E">
            <w:pPr>
              <w:pStyle w:val="TableText"/>
              <w:rPr>
                <w:rFonts w:hint="default"/>
              </w:rPr>
            </w:pPr>
            <w:r>
              <w:t>NA</w:t>
            </w:r>
          </w:p>
        </w:tc>
      </w:tr>
      <w:tr w:rsidR="009C7062" w14:paraId="0D5A44B6"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52773C7D" w14:textId="77777777" w:rsidR="009C7062" w:rsidRDefault="00977F8E">
            <w:pPr>
              <w:pStyle w:val="TableText"/>
              <w:rPr>
                <w:rFonts w:hint="default"/>
              </w:rPr>
            </w:pPr>
            <w:proofErr w:type="gramStart"/>
            <w:r>
              <w:t>getBuildHost(</w:t>
            </w:r>
            <w:proofErr w:type="gramEnd"/>
            <w:r>
              <w:t>)</w:t>
            </w:r>
          </w:p>
        </w:tc>
        <w:tc>
          <w:tcPr>
            <w:tcW w:w="831" w:type="pct"/>
            <w:tcBorders>
              <w:top w:val="single" w:sz="6" w:space="0" w:color="000000"/>
              <w:bottom w:val="single" w:sz="6" w:space="0" w:color="000000"/>
              <w:right w:val="single" w:sz="6" w:space="0" w:color="000000"/>
            </w:tcBorders>
          </w:tcPr>
          <w:p w14:paraId="43586838" w14:textId="77777777" w:rsidR="009C7062" w:rsidRDefault="00977F8E">
            <w:pPr>
              <w:pStyle w:val="TableText"/>
              <w:rPr>
                <w:rFonts w:hint="default"/>
              </w:rPr>
            </w:pPr>
            <w:r>
              <w:t>utf8</w:t>
            </w:r>
            <w:r>
              <w:t>编码</w:t>
            </w:r>
          </w:p>
        </w:tc>
        <w:tc>
          <w:tcPr>
            <w:tcW w:w="2090" w:type="pct"/>
            <w:tcBorders>
              <w:top w:val="single" w:sz="6" w:space="0" w:color="000000"/>
              <w:bottom w:val="single" w:sz="6" w:space="0" w:color="000000"/>
              <w:right w:val="single" w:sz="6" w:space="0" w:color="000000"/>
            </w:tcBorders>
          </w:tcPr>
          <w:p w14:paraId="31A2F9E5" w14:textId="77777777" w:rsidR="009C7062" w:rsidRDefault="00977F8E">
            <w:pPr>
              <w:pStyle w:val="TableText"/>
              <w:rPr>
                <w:rFonts w:hint="default"/>
              </w:rPr>
            </w:pPr>
            <w:r>
              <w:t>构建</w:t>
            </w:r>
            <w:r>
              <w:t>host</w:t>
            </w:r>
            <w:r>
              <w:t>，最多</w:t>
            </w:r>
            <w:r>
              <w:t>32</w:t>
            </w:r>
            <w:r>
              <w:t>字符</w:t>
            </w:r>
          </w:p>
        </w:tc>
        <w:tc>
          <w:tcPr>
            <w:tcW w:w="875" w:type="pct"/>
            <w:tcBorders>
              <w:top w:val="single" w:sz="6" w:space="0" w:color="000000"/>
              <w:bottom w:val="single" w:sz="6" w:space="0" w:color="000000"/>
              <w:right w:val="single" w:sz="6" w:space="0" w:color="000000"/>
            </w:tcBorders>
          </w:tcPr>
          <w:p w14:paraId="54599FF4" w14:textId="77777777" w:rsidR="009C7062" w:rsidRDefault="00977F8E">
            <w:pPr>
              <w:pStyle w:val="TableText"/>
              <w:rPr>
                <w:rFonts w:hint="default"/>
              </w:rPr>
            </w:pPr>
            <w:r>
              <w:t>NA</w:t>
            </w:r>
          </w:p>
        </w:tc>
      </w:tr>
      <w:tr w:rsidR="009C7062" w14:paraId="6E9D1923" w14:textId="77777777">
        <w:tblPrEx>
          <w:tblCellMar>
            <w:top w:w="0" w:type="dxa"/>
            <w:left w:w="0" w:type="dxa"/>
            <w:bottom w:w="0" w:type="dxa"/>
            <w:right w:w="0" w:type="dxa"/>
          </w:tblCellMar>
        </w:tblPrEx>
        <w:tc>
          <w:tcPr>
            <w:tcW w:w="1203" w:type="pct"/>
            <w:tcBorders>
              <w:top w:val="single" w:sz="6" w:space="0" w:color="000000"/>
              <w:bottom w:val="single" w:sz="6" w:space="0" w:color="000000"/>
              <w:right w:val="single" w:sz="6" w:space="0" w:color="000000"/>
            </w:tcBorders>
          </w:tcPr>
          <w:p w14:paraId="5B0AB143" w14:textId="77777777" w:rsidR="009C7062" w:rsidRDefault="00977F8E">
            <w:pPr>
              <w:pStyle w:val="TableText"/>
              <w:rPr>
                <w:rFonts w:hint="default"/>
              </w:rPr>
            </w:pPr>
            <w:proofErr w:type="gramStart"/>
            <w:r>
              <w:t>getBuildTime(</w:t>
            </w:r>
            <w:proofErr w:type="gramEnd"/>
            <w:r>
              <w:t>)</w:t>
            </w:r>
          </w:p>
        </w:tc>
        <w:tc>
          <w:tcPr>
            <w:tcW w:w="831" w:type="pct"/>
            <w:tcBorders>
              <w:top w:val="single" w:sz="6" w:space="0" w:color="000000"/>
              <w:bottom w:val="single" w:sz="6" w:space="0" w:color="000000"/>
              <w:right w:val="single" w:sz="6" w:space="0" w:color="000000"/>
            </w:tcBorders>
          </w:tcPr>
          <w:p w14:paraId="443F4B8E" w14:textId="77777777" w:rsidR="009C7062" w:rsidRDefault="00977F8E">
            <w:pPr>
              <w:pStyle w:val="TableText"/>
              <w:rPr>
                <w:rFonts w:hint="default"/>
              </w:rPr>
            </w:pPr>
            <w:r>
              <w:t>[0-</w:t>
            </w:r>
            <w:proofErr w:type="gramStart"/>
            <w:r>
              <w:t>9]+</w:t>
            </w:r>
            <w:proofErr w:type="gramEnd"/>
          </w:p>
        </w:tc>
        <w:tc>
          <w:tcPr>
            <w:tcW w:w="2090" w:type="pct"/>
            <w:tcBorders>
              <w:top w:val="single" w:sz="6" w:space="0" w:color="000000"/>
              <w:bottom w:val="single" w:sz="6" w:space="0" w:color="000000"/>
              <w:right w:val="single" w:sz="6" w:space="0" w:color="000000"/>
            </w:tcBorders>
          </w:tcPr>
          <w:p w14:paraId="4B4255DC" w14:textId="77777777" w:rsidR="009C7062" w:rsidRDefault="00977F8E">
            <w:pPr>
              <w:pStyle w:val="TableText"/>
              <w:rPr>
                <w:rFonts w:hint="default"/>
              </w:rPr>
            </w:pPr>
            <w:r>
              <w:t>构建时间，</w:t>
            </w:r>
            <w:r>
              <w:t>Epoch Time</w:t>
            </w:r>
            <w:r>
              <w:t>，自</w:t>
            </w:r>
            <w:r>
              <w:t>1970</w:t>
            </w:r>
            <w:r>
              <w:t>年至今的秒数；例如</w:t>
            </w:r>
            <w:r>
              <w:t xml:space="preserve"> 1294902266</w:t>
            </w:r>
            <w:r>
              <w:t>；</w:t>
            </w:r>
          </w:p>
          <w:p w14:paraId="4AE4B981" w14:textId="77777777" w:rsidR="009C7062" w:rsidRDefault="00977F8E">
            <w:pPr>
              <w:pStyle w:val="TableText"/>
              <w:rPr>
                <w:rFonts w:hint="default"/>
              </w:rPr>
            </w:pPr>
            <w:r>
              <w:t>最多</w:t>
            </w:r>
            <w:r>
              <w:t>32</w:t>
            </w:r>
            <w:r>
              <w:t>字符。</w:t>
            </w:r>
          </w:p>
        </w:tc>
        <w:tc>
          <w:tcPr>
            <w:tcW w:w="875" w:type="pct"/>
            <w:tcBorders>
              <w:top w:val="single" w:sz="6" w:space="0" w:color="000000"/>
              <w:bottom w:val="single" w:sz="6" w:space="0" w:color="000000"/>
              <w:right w:val="single" w:sz="6" w:space="0" w:color="000000"/>
            </w:tcBorders>
          </w:tcPr>
          <w:p w14:paraId="43AD68DF" w14:textId="77777777" w:rsidR="009C7062" w:rsidRDefault="00977F8E">
            <w:pPr>
              <w:pStyle w:val="TableText"/>
              <w:rPr>
                <w:rFonts w:hint="default"/>
              </w:rPr>
            </w:pPr>
            <w:r>
              <w:t>NA</w:t>
            </w:r>
          </w:p>
        </w:tc>
      </w:tr>
    </w:tbl>
    <w:p w14:paraId="1BDA43A9" w14:textId="77777777" w:rsidR="009C7062" w:rsidRDefault="009C7062">
      <w:pPr>
        <w:rPr>
          <w:rFonts w:hint="default"/>
        </w:rPr>
      </w:pPr>
    </w:p>
    <w:p w14:paraId="1F626C42" w14:textId="77777777" w:rsidR="009C7062" w:rsidRDefault="00977F8E">
      <w:pPr>
        <w:pStyle w:val="NotesHeading"/>
        <w:tabs>
          <w:tab w:val="left" w:pos="2100"/>
        </w:tabs>
        <w:rPr>
          <w:rFonts w:hint="default"/>
        </w:rPr>
      </w:pPr>
      <w:r>
        <w:rPr>
          <w:noProof/>
        </w:rPr>
        <w:drawing>
          <wp:inline distT="0" distB="0" distL="0" distR="0" wp14:anchorId="726F9E37" wp14:editId="3F158D2E">
            <wp:extent cx="636270" cy="241935"/>
            <wp:effectExtent l="0" t="0" r="0" b="0"/>
            <wp:docPr id="9" name="Drawing 8"/>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1DDFECDB" w14:textId="77777777" w:rsidR="009C7062" w:rsidRDefault="00977F8E">
      <w:pPr>
        <w:pStyle w:val="NotesText"/>
      </w:pPr>
      <w:r>
        <w:t>上表中：</w:t>
      </w:r>
    </w:p>
    <w:p w14:paraId="328E4EF9" w14:textId="77777777" w:rsidR="009C7062" w:rsidRDefault="00977F8E">
      <w:pPr>
        <w:pStyle w:val="NotesText"/>
      </w:pPr>
      <w:r>
        <w:lastRenderedPageBreak/>
        <w:t>1</w:t>
      </w:r>
      <w:r>
        <w:t>）基础字符：</w:t>
      </w:r>
      <w:r>
        <w:t>[a-zA-Z0-9_-.()]</w:t>
      </w:r>
      <w:r>
        <w:t>；</w:t>
      </w:r>
      <w:r>
        <w:t>utf8</w:t>
      </w:r>
      <w:r>
        <w:t>编码字符串的最大长度都是最大的字节长度。</w:t>
      </w:r>
    </w:p>
    <w:p w14:paraId="18786FE4" w14:textId="77777777" w:rsidR="009C7062" w:rsidRDefault="00977F8E">
      <w:pPr>
        <w:pStyle w:val="NotesText"/>
      </w:pPr>
      <w:r>
        <w:t>2</w:t>
      </w:r>
      <w:r>
        <w:t>）</w:t>
      </w:r>
      <w:r>
        <w:t>API</w:t>
      </w:r>
      <w:r>
        <w:t>接口列：加粗斜体表示其返回值在产品生命周期不变化，普通字体表示软件升级后可能变化。</w:t>
      </w:r>
    </w:p>
    <w:p w14:paraId="5F69319A" w14:textId="77777777" w:rsidR="009C7062" w:rsidRDefault="00977F8E">
      <w:pPr>
        <w:pStyle w:val="Heading4"/>
        <w:rPr>
          <w:rFonts w:hint="default"/>
        </w:rPr>
      </w:pPr>
      <w:bookmarkStart w:id="169" w:name="_ZH-CN_TOPIC_0000001150099096-chtext"/>
      <w:bookmarkStart w:id="170" w:name="_Toc256000062"/>
      <w:r>
        <w:t>运行时兼容性</w:t>
      </w:r>
      <w:bookmarkEnd w:id="169"/>
      <w:bookmarkEnd w:id="170"/>
    </w:p>
    <w:p w14:paraId="61A0CE7D" w14:textId="77777777" w:rsidR="009C7062" w:rsidRDefault="00977F8E">
      <w:pPr>
        <w:rPr>
          <w:rFonts w:hint="default"/>
        </w:rPr>
      </w:pPr>
      <w:r>
        <w:t>必须遵循</w:t>
      </w:r>
      <w:r>
        <w:fldChar w:fldCharType="begin"/>
      </w:r>
      <w:r>
        <w:instrText>REF _ZH-CN_TOPIC_0000001150099102 \r \h</w:instrText>
      </w:r>
      <w:r>
        <w:fldChar w:fldCharType="separate"/>
      </w:r>
      <w:r>
        <w:t xml:space="preserve">6.3 </w:t>
      </w:r>
      <w:r>
        <w:fldChar w:fldCharType="end"/>
      </w:r>
      <w:r>
        <w:fldChar w:fldCharType="begin"/>
      </w:r>
      <w:r>
        <w:instrText>REF _ZH-CN_TOPIC_0000001150099102-chtext \h</w:instrText>
      </w:r>
      <w:r>
        <w:fldChar w:fldCharType="separate"/>
      </w:r>
      <w:r>
        <w:t>运行时兼容性</w:t>
      </w:r>
      <w:r>
        <w:fldChar w:fldCharType="end"/>
      </w:r>
      <w:r>
        <w:t>中定义的运行时兼容性规范。</w:t>
      </w:r>
    </w:p>
    <w:p w14:paraId="711E80AD" w14:textId="77777777" w:rsidR="009C7062" w:rsidRDefault="00977F8E">
      <w:pPr>
        <w:rPr>
          <w:rFonts w:hint="default"/>
        </w:rPr>
      </w:pPr>
      <w:r>
        <w:t>【</w:t>
      </w:r>
      <w:r>
        <w:t>STD-SOFTWARE-SR-0200</w:t>
      </w:r>
      <w:r>
        <w:t>】建议</w:t>
      </w:r>
      <w:r>
        <w:t>C++</w:t>
      </w:r>
      <w:r>
        <w:t>库采用</w:t>
      </w:r>
      <w:r>
        <w:t>libc++</w:t>
      </w:r>
      <w:r>
        <w:t>，支持</w:t>
      </w:r>
      <w:r>
        <w:t>C++17</w:t>
      </w:r>
      <w:r>
        <w:t>标准。</w:t>
      </w:r>
    </w:p>
    <w:p w14:paraId="3A3B62EF" w14:textId="77777777" w:rsidR="009C7062" w:rsidRDefault="00977F8E">
      <w:pPr>
        <w:rPr>
          <w:rFonts w:hint="default"/>
        </w:rPr>
      </w:pPr>
      <w:r>
        <w:t>【</w:t>
      </w:r>
      <w:r>
        <w:t>STD-SOFTWARE-0200</w:t>
      </w:r>
      <w:r>
        <w:t>】为了方便应用的书写，</w:t>
      </w:r>
      <w:r>
        <w:t>JS</w:t>
      </w:r>
      <w:r>
        <w:t>运行时必须支持</w:t>
      </w:r>
      <w:r>
        <w:t>ES2017</w:t>
      </w:r>
      <w:r>
        <w:t>中的</w:t>
      </w:r>
      <w:r>
        <w:t>async/await</w:t>
      </w:r>
      <w:r>
        <w:t>特性。</w:t>
      </w:r>
    </w:p>
    <w:p w14:paraId="134F4EDB" w14:textId="77777777" w:rsidR="009C7062" w:rsidRDefault="00977F8E">
      <w:pPr>
        <w:pStyle w:val="Heading4"/>
        <w:rPr>
          <w:rFonts w:hint="default"/>
        </w:rPr>
      </w:pPr>
      <w:bookmarkStart w:id="171" w:name="_ZH-CN_TOPIC_0000001196138777-chtext"/>
      <w:bookmarkStart w:id="172" w:name="_Toc256000063"/>
      <w:r>
        <w:t>应用兼容性</w:t>
      </w:r>
      <w:bookmarkEnd w:id="171"/>
      <w:bookmarkEnd w:id="172"/>
    </w:p>
    <w:p w14:paraId="6490EDD7" w14:textId="77777777" w:rsidR="009C7062" w:rsidRDefault="00977F8E">
      <w:pPr>
        <w:rPr>
          <w:rFonts w:hint="default"/>
        </w:rPr>
      </w:pPr>
      <w:r>
        <w:t>必须遵循</w:t>
      </w:r>
      <w:r>
        <w:fldChar w:fldCharType="begin"/>
      </w:r>
      <w:r>
        <w:instrText>REF _ZH-CN_TOPIC_0000001150099074 \r \h</w:instrText>
      </w:r>
      <w:r>
        <w:fldChar w:fldCharType="separate"/>
      </w:r>
      <w:r>
        <w:t xml:space="preserve">6.4 </w:t>
      </w:r>
      <w:r>
        <w:fldChar w:fldCharType="end"/>
      </w:r>
      <w:r>
        <w:fldChar w:fldCharType="begin"/>
      </w:r>
      <w:r>
        <w:instrText>REF _ZH-CN_TOPIC_0000001150099074-chtext \h</w:instrText>
      </w:r>
      <w:r>
        <w:fldChar w:fldCharType="separate"/>
      </w:r>
      <w:r>
        <w:t>应用兼容性</w:t>
      </w:r>
      <w:r>
        <w:fldChar w:fldCharType="end"/>
      </w:r>
      <w:r>
        <w:t>中定义的应用兼容性规范。</w:t>
      </w:r>
    </w:p>
    <w:p w14:paraId="2701397C" w14:textId="77777777" w:rsidR="009C7062" w:rsidRDefault="00977F8E">
      <w:pPr>
        <w:rPr>
          <w:rFonts w:hint="default"/>
        </w:rPr>
      </w:pPr>
      <w:r>
        <w:t>【</w:t>
      </w:r>
      <w:r>
        <w:t>STD-SOFTWARE-0300</w:t>
      </w:r>
      <w:r>
        <w:t>】任何替代</w:t>
      </w:r>
      <w:commentRangeStart w:id="173"/>
      <w:r>
        <w:t>ohos</w:t>
      </w:r>
      <w:r>
        <w:t>核心应用程序</w:t>
      </w:r>
      <w:commentRangeEnd w:id="173"/>
      <w:r w:rsidR="006343DC">
        <w:rPr>
          <w:rStyle w:val="CommentReference"/>
        </w:rPr>
        <w:commentReference w:id="173"/>
      </w:r>
      <w:r>
        <w:t>的版本都必须遵守</w:t>
      </w:r>
      <w:r>
        <w:t>ohos</w:t>
      </w:r>
      <w:r>
        <w:t>核心应用程序提供的相同</w:t>
      </w:r>
      <w:r>
        <w:t>want</w:t>
      </w:r>
      <w:r>
        <w:t>，系统实现者必须支持</w:t>
      </w:r>
      <w:r>
        <w:t>ohos SDK</w:t>
      </w:r>
      <w:r>
        <w:t>提供的所有</w:t>
      </w:r>
      <w:r>
        <w:t>want</w:t>
      </w:r>
      <w:r>
        <w:t>。</w:t>
      </w:r>
    </w:p>
    <w:p w14:paraId="7506FE7E" w14:textId="77777777" w:rsidR="009C7062" w:rsidRDefault="00977F8E">
      <w:pPr>
        <w:rPr>
          <w:rFonts w:hint="default"/>
        </w:rPr>
      </w:pPr>
      <w:r>
        <w:t>【</w:t>
      </w:r>
      <w:r>
        <w:t>STD-SOFTWARE-0301</w:t>
      </w:r>
      <w:r>
        <w:t>】系统实现者不应对使用</w:t>
      </w:r>
      <w:r>
        <w:t>ohos SDK</w:t>
      </w:r>
      <w:r>
        <w:t>提供的</w:t>
      </w:r>
      <w:r>
        <w:t>want</w:t>
      </w:r>
      <w:r>
        <w:t>的系统应用附加任何特权，不应阻止三方应用绑定并承担对这些</w:t>
      </w:r>
      <w:r>
        <w:t>want</w:t>
      </w:r>
      <w:r>
        <w:t>的控制。</w:t>
      </w:r>
    </w:p>
    <w:p w14:paraId="285E2DAC" w14:textId="77777777" w:rsidR="009C7062" w:rsidRDefault="00977F8E">
      <w:pPr>
        <w:rPr>
          <w:rFonts w:hint="default"/>
        </w:rPr>
      </w:pPr>
      <w:r>
        <w:t>【</w:t>
      </w:r>
      <w:r>
        <w:t>STD-SOFTWARE-0302</w:t>
      </w:r>
      <w:r>
        <w:t>】</w:t>
      </w:r>
      <w:r>
        <w:t>ohos</w:t>
      </w:r>
      <w:commentRangeStart w:id="174"/>
      <w:r>
        <w:t>兼容设备</w:t>
      </w:r>
      <w:commentRangeEnd w:id="174"/>
      <w:r w:rsidR="006343DC">
        <w:rPr>
          <w:rStyle w:val="CommentReference"/>
        </w:rPr>
        <w:commentReference w:id="174"/>
      </w:r>
      <w:r>
        <w:t>必须发送公共事件</w:t>
      </w:r>
      <w:r>
        <w:t>want</w:t>
      </w:r>
      <w:r>
        <w:t>以响应适当的系统事件来通知三方应用硬件或软件环境的改变。</w:t>
      </w:r>
    </w:p>
    <w:p w14:paraId="400AE9BD" w14:textId="77777777" w:rsidR="009C7062" w:rsidRDefault="00977F8E">
      <w:pPr>
        <w:pStyle w:val="NotesHeading"/>
        <w:tabs>
          <w:tab w:val="left" w:pos="2100"/>
        </w:tabs>
        <w:rPr>
          <w:rFonts w:hint="default"/>
        </w:rPr>
      </w:pPr>
      <w:r>
        <w:rPr>
          <w:noProof/>
        </w:rPr>
        <w:drawing>
          <wp:inline distT="0" distB="0" distL="0" distR="0" wp14:anchorId="38D5F873" wp14:editId="03A92C59">
            <wp:extent cx="636270" cy="241935"/>
            <wp:effectExtent l="0" t="0" r="0" b="0"/>
            <wp:docPr id="10" name="Drawing 9"/>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7DB5D1B8" w14:textId="77777777" w:rsidR="009C7062" w:rsidRDefault="00977F8E">
      <w:pPr>
        <w:pStyle w:val="NotesText"/>
      </w:pPr>
      <w:r>
        <w:t>Want</w:t>
      </w:r>
      <w:r>
        <w:t>定义了一个</w:t>
      </w:r>
      <w:r>
        <w:t>Ability</w:t>
      </w:r>
      <w:r>
        <w:t>的启动信息格式，本地或者跨设备调用</w:t>
      </w:r>
      <w:r>
        <w:t>Ability</w:t>
      </w:r>
      <w:r>
        <w:t>时，需要按此格式封装启动信息，并通过</w:t>
      </w:r>
      <w:r>
        <w:t>startAbility/connectAbility</w:t>
      </w:r>
      <w:r>
        <w:t>接口携带。</w:t>
      </w:r>
    </w:p>
    <w:p w14:paraId="433B8CC9" w14:textId="77777777" w:rsidR="009C7062" w:rsidRDefault="00977F8E">
      <w:pPr>
        <w:rPr>
          <w:rFonts w:hint="default"/>
        </w:rPr>
      </w:pPr>
      <w:r>
        <w:t>【</w:t>
      </w:r>
      <w:r>
        <w:t>STD-SOFTWARE-0303</w:t>
      </w:r>
      <w:r>
        <w:t>】系统实现者不应在</w:t>
      </w:r>
      <w:r>
        <w:t>commonevent</w:t>
      </w:r>
      <w:r>
        <w:t>命名空间中添加新的公共事件类型，不应更改或扩展</w:t>
      </w:r>
      <w:r>
        <w:t>ohos</w:t>
      </w:r>
      <w:r>
        <w:t>核心应用使用的任何公共事件。</w:t>
      </w:r>
    </w:p>
    <w:p w14:paraId="5E94C81F" w14:textId="77777777" w:rsidR="009C7062" w:rsidRDefault="00977F8E">
      <w:pPr>
        <w:pStyle w:val="Heading4"/>
        <w:rPr>
          <w:rFonts w:hint="default"/>
        </w:rPr>
      </w:pPr>
      <w:bookmarkStart w:id="175" w:name="_Toc256000064"/>
      <w:bookmarkStart w:id="176" w:name="_ZH-CN_TOPIC_0000001196218689-chtext"/>
      <w:r>
        <w:t>应用包格式</w:t>
      </w:r>
      <w:bookmarkEnd w:id="175"/>
      <w:bookmarkEnd w:id="176"/>
    </w:p>
    <w:p w14:paraId="0CCE2395" w14:textId="77777777" w:rsidR="009C7062" w:rsidRDefault="00977F8E">
      <w:pPr>
        <w:rPr>
          <w:rFonts w:hint="default"/>
        </w:rPr>
      </w:pPr>
      <w:r>
        <w:t>必须遵循</w:t>
      </w:r>
      <w:r>
        <w:fldChar w:fldCharType="begin"/>
      </w:r>
      <w:r>
        <w:instrText>REF _ZH-CN_TOPIC_0000001196138759 \r \h</w:instrText>
      </w:r>
      <w:r>
        <w:fldChar w:fldCharType="separate"/>
      </w:r>
      <w:r>
        <w:t xml:space="preserve">6.5 </w:t>
      </w:r>
      <w:r>
        <w:fldChar w:fldCharType="end"/>
      </w:r>
      <w:r>
        <w:fldChar w:fldCharType="begin"/>
      </w:r>
      <w:r>
        <w:instrText>REF _ZH-CN_TOPIC_0000001196138759-chtext \h</w:instrText>
      </w:r>
      <w:r>
        <w:fldChar w:fldCharType="separate"/>
      </w:r>
      <w:r>
        <w:t>应用包格式</w:t>
      </w:r>
      <w:r>
        <w:fldChar w:fldCharType="end"/>
      </w:r>
      <w:r>
        <w:t>中定义的应用兼容性规范。</w:t>
      </w:r>
    </w:p>
    <w:p w14:paraId="5B37C832" w14:textId="77777777" w:rsidR="009C7062" w:rsidRDefault="00977F8E">
      <w:pPr>
        <w:pStyle w:val="Heading4"/>
        <w:rPr>
          <w:rFonts w:hint="default"/>
        </w:rPr>
      </w:pPr>
      <w:bookmarkStart w:id="177" w:name="_Toc256000065"/>
      <w:bookmarkStart w:id="178" w:name="_ZH-CN_TOPIC_0000001196138779-chtext"/>
      <w:r>
        <w:t>JS UI</w:t>
      </w:r>
      <w:r>
        <w:t>框架</w:t>
      </w:r>
      <w:bookmarkEnd w:id="177"/>
      <w:bookmarkEnd w:id="178"/>
    </w:p>
    <w:p w14:paraId="0608016E" w14:textId="77777777" w:rsidR="009C7062" w:rsidRDefault="00977F8E">
      <w:pPr>
        <w:rPr>
          <w:rFonts w:hint="default"/>
        </w:rPr>
      </w:pPr>
      <w:r>
        <w:t>带屏设备如果选择集成</w:t>
      </w:r>
      <w:r>
        <w:t>JS UI</w:t>
      </w:r>
      <w:r>
        <w:t>框架，则设备开发必须遵循</w:t>
      </w:r>
      <w:r>
        <w:fldChar w:fldCharType="begin"/>
      </w:r>
      <w:r>
        <w:instrText>REF _ZH-CN_TOPIC_0000001150099050 \r \h</w:instrText>
      </w:r>
      <w:r>
        <w:fldChar w:fldCharType="separate"/>
      </w:r>
      <w:r>
        <w:t xml:space="preserve">6.6 </w:t>
      </w:r>
      <w:r>
        <w:fldChar w:fldCharType="end"/>
      </w:r>
      <w:r>
        <w:fldChar w:fldCharType="begin"/>
      </w:r>
      <w:r>
        <w:instrText>REF _ZH-CN_TOPIC_0000001150099050-chtext \h</w:instrText>
      </w:r>
      <w:r>
        <w:fldChar w:fldCharType="separate"/>
      </w:r>
      <w:r>
        <w:t>JS UI</w:t>
      </w:r>
      <w:r>
        <w:t>框架</w:t>
      </w:r>
      <w:r>
        <w:fldChar w:fldCharType="end"/>
      </w:r>
      <w:r>
        <w:t>定义的兼容性规范。</w:t>
      </w:r>
    </w:p>
    <w:p w14:paraId="7C2B9593" w14:textId="77777777" w:rsidR="009C7062" w:rsidRDefault="00977F8E">
      <w:pPr>
        <w:pStyle w:val="Heading3"/>
        <w:rPr>
          <w:rFonts w:hint="default"/>
        </w:rPr>
      </w:pPr>
      <w:bookmarkStart w:id="179" w:name="_Toc256000066"/>
      <w:bookmarkStart w:id="180" w:name="_ZH-CN_TOPIC_0000001196138793-chtext"/>
      <w:commentRangeStart w:id="181"/>
      <w:r>
        <w:t>分布式</w:t>
      </w:r>
      <w:bookmarkEnd w:id="179"/>
      <w:bookmarkEnd w:id="180"/>
      <w:commentRangeEnd w:id="181"/>
      <w:r w:rsidR="00FE443F">
        <w:rPr>
          <w:rStyle w:val="CommentReference"/>
          <w:rFonts w:ascii="Times New Roman" w:eastAsia="SimSun" w:hAnsiTheme="majorHAnsi" w:cs="Arial"/>
          <w:kern w:val="2"/>
        </w:rPr>
        <w:commentReference w:id="181"/>
      </w:r>
    </w:p>
    <w:p w14:paraId="2F162695" w14:textId="77777777" w:rsidR="009C7062" w:rsidRDefault="00977F8E">
      <w:pPr>
        <w:rPr>
          <w:rFonts w:hint="default"/>
        </w:rPr>
      </w:pPr>
      <w:r>
        <w:t>必须遵循</w:t>
      </w:r>
      <w:r>
        <w:fldChar w:fldCharType="begin"/>
      </w:r>
      <w:r>
        <w:instrText>REF _ZH-CN_TOPIC_0000001150099082 \r \h</w:instrText>
      </w:r>
      <w:r>
        <w:fldChar w:fldCharType="separate"/>
      </w:r>
      <w:r>
        <w:t xml:space="preserve">7.1 </w:t>
      </w:r>
      <w:r>
        <w:fldChar w:fldCharType="end"/>
      </w:r>
      <w:r>
        <w:fldChar w:fldCharType="begin"/>
      </w:r>
      <w:r>
        <w:instrText>REF _ZH-CN_TOPIC_0000001150099082-chtext \h</w:instrText>
      </w:r>
      <w:r>
        <w:fldChar w:fldCharType="separate"/>
      </w:r>
      <w:r>
        <w:t>分布式硬件</w:t>
      </w:r>
      <w:r>
        <w:fldChar w:fldCharType="end"/>
      </w:r>
      <w:r>
        <w:t>定义的兼容性规范。</w:t>
      </w:r>
    </w:p>
    <w:p w14:paraId="7FD2F778" w14:textId="77777777" w:rsidR="009C7062" w:rsidRDefault="00977F8E">
      <w:pPr>
        <w:rPr>
          <w:rFonts w:hint="default"/>
        </w:rPr>
      </w:pPr>
      <w:r>
        <w:t>必须遵循</w:t>
      </w:r>
      <w:r>
        <w:fldChar w:fldCharType="begin"/>
      </w:r>
      <w:r>
        <w:instrText>REF _ZH-CN_TOPIC_0000001150258896 \r \h</w:instrText>
      </w:r>
      <w:r>
        <w:fldChar w:fldCharType="separate"/>
      </w:r>
      <w:r>
        <w:t xml:space="preserve">7.2 </w:t>
      </w:r>
      <w:r>
        <w:fldChar w:fldCharType="end"/>
      </w:r>
      <w:r>
        <w:fldChar w:fldCharType="begin"/>
      </w:r>
      <w:r>
        <w:instrText>REF _ZH-CN_TOPIC_0000001150258896-chtext \h</w:instrText>
      </w:r>
      <w:r>
        <w:fldChar w:fldCharType="separate"/>
      </w:r>
      <w:r>
        <w:t>分布式软总线</w:t>
      </w:r>
      <w:r>
        <w:fldChar w:fldCharType="end"/>
      </w:r>
      <w:r>
        <w:t>定义的兼容性规范。</w:t>
      </w:r>
    </w:p>
    <w:p w14:paraId="5B6CB286" w14:textId="77777777" w:rsidR="009C7062" w:rsidRDefault="00977F8E">
      <w:pPr>
        <w:rPr>
          <w:rFonts w:hint="default"/>
        </w:rPr>
      </w:pPr>
      <w:r>
        <w:t>必须遵循</w:t>
      </w:r>
      <w:r>
        <w:fldChar w:fldCharType="begin"/>
      </w:r>
      <w:r>
        <w:instrText>REF _ZH-CN_TOPIC_0000001196218657 \r \h</w:instrText>
      </w:r>
      <w:r>
        <w:fldChar w:fldCharType="separate"/>
      </w:r>
      <w:r>
        <w:t xml:space="preserve">7.3 </w:t>
      </w:r>
      <w:r>
        <w:fldChar w:fldCharType="end"/>
      </w:r>
      <w:r>
        <w:fldChar w:fldCharType="begin"/>
      </w:r>
      <w:r>
        <w:instrText>REF _ZH-CN_TOPIC_0000001196218657-chtext \h</w:instrText>
      </w:r>
      <w:r>
        <w:fldChar w:fldCharType="separate"/>
      </w:r>
      <w:r>
        <w:t>分布式数据管理</w:t>
      </w:r>
      <w:r>
        <w:fldChar w:fldCharType="end"/>
      </w:r>
      <w:r>
        <w:t>定义的兼容性规范。</w:t>
      </w:r>
    </w:p>
    <w:p w14:paraId="7409A94D" w14:textId="77777777" w:rsidR="009C7062" w:rsidRDefault="00977F8E">
      <w:pPr>
        <w:rPr>
          <w:rFonts w:hint="default"/>
        </w:rPr>
      </w:pPr>
      <w:r>
        <w:t>必须遵循</w:t>
      </w:r>
      <w:r>
        <w:fldChar w:fldCharType="begin"/>
      </w:r>
      <w:r>
        <w:instrText>REF _ZH-CN_TOPIC_0000001150258916 \r \h</w:instrText>
      </w:r>
      <w:r>
        <w:fldChar w:fldCharType="separate"/>
      </w:r>
      <w:r>
        <w:t xml:space="preserve">7.4 </w:t>
      </w:r>
      <w:r>
        <w:fldChar w:fldCharType="end"/>
      </w:r>
      <w:r>
        <w:fldChar w:fldCharType="begin"/>
      </w:r>
      <w:r>
        <w:instrText>REF _ZH-CN_TOPIC_0000001150258916-chtext \h</w:instrText>
      </w:r>
      <w:r>
        <w:fldChar w:fldCharType="separate"/>
      </w:r>
      <w:r>
        <w:t>分布式任务调度</w:t>
      </w:r>
      <w:r>
        <w:fldChar w:fldCharType="end"/>
      </w:r>
      <w:r>
        <w:t>定义的兼容性规范。</w:t>
      </w:r>
    </w:p>
    <w:p w14:paraId="31B0DB05" w14:textId="77777777" w:rsidR="009C7062" w:rsidRDefault="00977F8E">
      <w:pPr>
        <w:pStyle w:val="Heading3"/>
        <w:rPr>
          <w:rFonts w:hint="default"/>
        </w:rPr>
      </w:pPr>
      <w:bookmarkStart w:id="182" w:name="_Toc256000067"/>
      <w:bookmarkStart w:id="183" w:name="_ZH-CN_TOPIC_0000001150099048-chtext"/>
      <w:r>
        <w:t>性能和功耗</w:t>
      </w:r>
      <w:bookmarkEnd w:id="182"/>
      <w:bookmarkEnd w:id="183"/>
    </w:p>
    <w:p w14:paraId="68CF25F5" w14:textId="77777777" w:rsidR="009C7062" w:rsidRDefault="00977F8E">
      <w:pPr>
        <w:rPr>
          <w:rFonts w:hint="default"/>
        </w:rPr>
      </w:pPr>
      <w:r>
        <w:t>必须遵循</w:t>
      </w:r>
      <w:r>
        <w:fldChar w:fldCharType="begin"/>
      </w:r>
      <w:r>
        <w:instrText>REF _ZH-CN_TOPIC_0000001196218691 \r \h</w:instrText>
      </w:r>
      <w:r>
        <w:fldChar w:fldCharType="separate"/>
      </w:r>
      <w:r>
        <w:t xml:space="preserve">8 </w:t>
      </w:r>
      <w:r>
        <w:fldChar w:fldCharType="end"/>
      </w:r>
      <w:r>
        <w:fldChar w:fldCharType="begin"/>
      </w:r>
      <w:r>
        <w:instrText>REF _ZH-CN_TOPIC_0000001196218691-chtext \h</w:instrText>
      </w:r>
      <w:r>
        <w:fldChar w:fldCharType="separate"/>
      </w:r>
      <w:r>
        <w:t>性能和功耗兼容性</w:t>
      </w:r>
      <w:r>
        <w:fldChar w:fldCharType="end"/>
      </w:r>
      <w:r>
        <w:t>定义的兼容性规范。</w:t>
      </w:r>
    </w:p>
    <w:p w14:paraId="6DF00B5B" w14:textId="77777777" w:rsidR="009C7062" w:rsidRDefault="00977F8E">
      <w:pPr>
        <w:pStyle w:val="Heading3"/>
        <w:rPr>
          <w:rFonts w:hint="default"/>
        </w:rPr>
      </w:pPr>
      <w:bookmarkStart w:id="184" w:name="_Toc256000068"/>
      <w:bookmarkStart w:id="185" w:name="_ZH-CN_TOPIC_0000001150099058-chtext"/>
      <w:r>
        <w:lastRenderedPageBreak/>
        <w:t>安全</w:t>
      </w:r>
      <w:bookmarkEnd w:id="184"/>
      <w:bookmarkEnd w:id="185"/>
    </w:p>
    <w:p w14:paraId="2CF09CB8" w14:textId="77777777" w:rsidR="009C7062" w:rsidRDefault="00977F8E">
      <w:pPr>
        <w:rPr>
          <w:rFonts w:hint="default"/>
        </w:rPr>
      </w:pPr>
      <w:r>
        <w:t>强烈建议集成</w:t>
      </w:r>
      <w:r>
        <w:fldChar w:fldCharType="begin"/>
      </w:r>
      <w:r>
        <w:instrText>REF _ZH-CN_TOPIC_0000001196218653 \r \h</w:instrText>
      </w:r>
      <w:r>
        <w:fldChar w:fldCharType="separate"/>
      </w:r>
      <w:r>
        <w:t xml:space="preserve">4.14 </w:t>
      </w:r>
      <w:r>
        <w:fldChar w:fldCharType="end"/>
      </w:r>
      <w:r>
        <w:fldChar w:fldCharType="begin"/>
      </w:r>
      <w:r>
        <w:instrText>REF _ZH-CN_TOPIC_0000001196218653-chtext \h</w:instrText>
      </w:r>
      <w:r>
        <w:fldChar w:fldCharType="separate"/>
      </w:r>
      <w:r>
        <w:t>密钥和凭据</w:t>
      </w:r>
      <w:r>
        <w:fldChar w:fldCharType="end"/>
      </w:r>
      <w:r>
        <w:t>系统能力并遵循其定义的兼容性规范。</w:t>
      </w:r>
    </w:p>
    <w:p w14:paraId="25B8FFA9" w14:textId="77777777" w:rsidR="009C7062" w:rsidRDefault="00977F8E">
      <w:pPr>
        <w:rPr>
          <w:rFonts w:hint="default"/>
        </w:rPr>
      </w:pPr>
      <w:r>
        <w:t>强烈建议集成</w:t>
      </w:r>
      <w:r>
        <w:fldChar w:fldCharType="begin"/>
      </w:r>
      <w:r>
        <w:instrText>REF _ZH-CN_TOPIC_0000001150258902 \r \h</w:instrText>
      </w:r>
      <w:r>
        <w:fldChar w:fldCharType="separate"/>
      </w:r>
      <w:r>
        <w:t xml:space="preserve">4.15 </w:t>
      </w:r>
      <w:r>
        <w:fldChar w:fldCharType="end"/>
      </w:r>
      <w:r>
        <w:fldChar w:fldCharType="begin"/>
      </w:r>
      <w:r>
        <w:instrText>REF _ZH-CN_TOPIC_0000001150258902-chtext \h</w:instrText>
      </w:r>
      <w:r>
        <w:fldChar w:fldCharType="separate"/>
      </w:r>
      <w:r>
        <w:t>应用权限管理</w:t>
      </w:r>
      <w:r>
        <w:fldChar w:fldCharType="end"/>
      </w:r>
      <w:r>
        <w:t>系统能力并遵循其定义的兼容性规范。</w:t>
      </w:r>
    </w:p>
    <w:p w14:paraId="4534AE71" w14:textId="77777777" w:rsidR="009C7062" w:rsidRDefault="00977F8E">
      <w:pPr>
        <w:rPr>
          <w:rFonts w:hint="default"/>
        </w:rPr>
      </w:pPr>
      <w:r>
        <w:t>强烈建议集成</w:t>
      </w:r>
      <w:r>
        <w:fldChar w:fldCharType="begin"/>
      </w:r>
      <w:r>
        <w:instrText>REF _ZH-CN_TOPIC_0000001196138757 \r \h</w:instrText>
      </w:r>
      <w:r>
        <w:fldChar w:fldCharType="separate"/>
      </w:r>
      <w:r>
        <w:t xml:space="preserve">4.16 </w:t>
      </w:r>
      <w:r>
        <w:fldChar w:fldCharType="end"/>
      </w:r>
      <w:r>
        <w:fldChar w:fldCharType="begin"/>
      </w:r>
      <w:r>
        <w:instrText>REF _ZH-CN_TOPIC_0000001196138757-chtext \h</w:instrText>
      </w:r>
      <w:r>
        <w:fldChar w:fldCharType="separate"/>
      </w:r>
      <w:r>
        <w:t>应用完整性校验</w:t>
      </w:r>
      <w:r>
        <w:fldChar w:fldCharType="end"/>
      </w:r>
      <w:r>
        <w:t>系统能力并遵循其定义的兼容性规范。</w:t>
      </w:r>
    </w:p>
    <w:p w14:paraId="1114F9CC" w14:textId="77777777" w:rsidR="009C7062" w:rsidRDefault="00977F8E">
      <w:pPr>
        <w:pStyle w:val="Heading3"/>
        <w:rPr>
          <w:rFonts w:hint="default"/>
        </w:rPr>
      </w:pPr>
      <w:bookmarkStart w:id="186" w:name="_Toc256000069"/>
      <w:bookmarkStart w:id="187" w:name="_ZH-CN_TOPIC_0000001150099094-chtext"/>
      <w:r>
        <w:t>系统和软件升级</w:t>
      </w:r>
      <w:bookmarkEnd w:id="186"/>
      <w:bookmarkEnd w:id="187"/>
    </w:p>
    <w:p w14:paraId="6CBFCB4B" w14:textId="77777777" w:rsidR="009C7062" w:rsidRDefault="00977F8E">
      <w:pPr>
        <w:rPr>
          <w:rFonts w:hint="default"/>
        </w:rPr>
      </w:pPr>
      <w:r>
        <w:t>必须遵循</w:t>
      </w:r>
      <w:r>
        <w:fldChar w:fldCharType="begin"/>
      </w:r>
      <w:r>
        <w:instrText>REF _ZH-CN_TOPIC_0000001150258894 \r \h</w:instrText>
      </w:r>
      <w:r>
        <w:fldChar w:fldCharType="separate"/>
      </w:r>
      <w:r>
        <w:t xml:space="preserve">9 </w:t>
      </w:r>
      <w:r>
        <w:fldChar w:fldCharType="end"/>
      </w:r>
      <w:r>
        <w:fldChar w:fldCharType="begin"/>
      </w:r>
      <w:r>
        <w:instrText>REF _ZH-CN_TOPIC_0000001150258894-chtext \h</w:instrText>
      </w:r>
      <w:r>
        <w:fldChar w:fldCharType="separate"/>
      </w:r>
      <w:r>
        <w:t>系统和软件升级</w:t>
      </w:r>
      <w:r>
        <w:fldChar w:fldCharType="end"/>
      </w:r>
      <w:r>
        <w:t>定义的兼容性规范。</w:t>
      </w:r>
    </w:p>
    <w:p w14:paraId="14E6E154" w14:textId="77777777" w:rsidR="009C7062" w:rsidRDefault="00977F8E">
      <w:pPr>
        <w:pStyle w:val="Heading3"/>
        <w:rPr>
          <w:rFonts w:hint="default"/>
        </w:rPr>
      </w:pPr>
      <w:bookmarkStart w:id="188" w:name="_Toc256000070"/>
      <w:bookmarkStart w:id="189" w:name="_ZH-CN_TOPIC_0000001150258920-chtext"/>
      <w:r>
        <w:t>开发工具和开发选项</w:t>
      </w:r>
      <w:bookmarkEnd w:id="188"/>
      <w:bookmarkEnd w:id="189"/>
    </w:p>
    <w:p w14:paraId="785F0856" w14:textId="77777777" w:rsidR="009C7062" w:rsidRDefault="00977F8E">
      <w:pPr>
        <w:rPr>
          <w:rFonts w:hint="default"/>
        </w:rPr>
      </w:pPr>
      <w:r>
        <w:t>必须遵循</w:t>
      </w:r>
      <w:r>
        <w:fldChar w:fldCharType="begin"/>
      </w:r>
      <w:r>
        <w:instrText>REF _ZH-CN_TOPIC_0000001196138763 \r \h</w:instrText>
      </w:r>
      <w:r>
        <w:fldChar w:fldCharType="separate"/>
      </w:r>
      <w:r>
        <w:t xml:space="preserve">10 </w:t>
      </w:r>
      <w:r>
        <w:fldChar w:fldCharType="end"/>
      </w:r>
      <w:r>
        <w:fldChar w:fldCharType="begin"/>
      </w:r>
      <w:r>
        <w:instrText>REF _ZH-CN_TOPIC_0000001196138763-chtext \h</w:instrText>
      </w:r>
      <w:r>
        <w:fldChar w:fldCharType="separate"/>
      </w:r>
      <w:r>
        <w:t>开发工具和开发选项</w:t>
      </w:r>
      <w:r>
        <w:fldChar w:fldCharType="end"/>
      </w:r>
      <w:r>
        <w:t>定义的兼容性规范。</w:t>
      </w:r>
    </w:p>
    <w:p w14:paraId="70CFCD9D" w14:textId="77777777" w:rsidR="009C7062" w:rsidRDefault="00977F8E">
      <w:pPr>
        <w:rPr>
          <w:rFonts w:hint="default"/>
        </w:rPr>
      </w:pPr>
      <w:r>
        <w:rPr>
          <w:b/>
        </w:rPr>
        <w:t>开发工具</w:t>
      </w:r>
    </w:p>
    <w:p w14:paraId="6F100255" w14:textId="77777777" w:rsidR="009C7062" w:rsidRDefault="00977F8E">
      <w:pPr>
        <w:rPr>
          <w:rFonts w:hint="default"/>
        </w:rPr>
      </w:pPr>
      <w:r>
        <w:t>【</w:t>
      </w:r>
      <w:r>
        <w:t>STD-TOOLS-0100</w:t>
      </w:r>
      <w:r>
        <w:t>】必须支持使用</w:t>
      </w:r>
      <w:r>
        <w:t>hdc</w:t>
      </w:r>
      <w:r>
        <w:t>设备连接器提供的命令行和通信协议与设备进行交互。</w:t>
      </w:r>
    </w:p>
    <w:p w14:paraId="54367249" w14:textId="77777777" w:rsidR="009C7062" w:rsidRDefault="00977F8E">
      <w:pPr>
        <w:pStyle w:val="Heading3"/>
        <w:rPr>
          <w:rFonts w:hint="default"/>
        </w:rPr>
      </w:pPr>
      <w:bookmarkStart w:id="190" w:name="_ZH-CN_TOPIC_0000001150258876-chtext"/>
      <w:bookmarkStart w:id="191" w:name="_Toc256000071"/>
      <w:r>
        <w:t>DFX</w:t>
      </w:r>
      <w:r>
        <w:t>（</w:t>
      </w:r>
      <w:r>
        <w:t>Design for X</w:t>
      </w:r>
      <w:r>
        <w:t>）</w:t>
      </w:r>
      <w:bookmarkEnd w:id="190"/>
      <w:bookmarkEnd w:id="191"/>
    </w:p>
    <w:p w14:paraId="47CB3AA7" w14:textId="77777777" w:rsidR="009C7062" w:rsidRDefault="00977F8E">
      <w:pPr>
        <w:rPr>
          <w:rFonts w:hint="default"/>
        </w:rPr>
      </w:pPr>
      <w:r>
        <w:t>【</w:t>
      </w:r>
      <w:r>
        <w:t>STD-DFX-0100</w:t>
      </w:r>
      <w:r>
        <w:t>】打印流水日志必须使用</w:t>
      </w:r>
      <w:r>
        <w:t>hilog</w:t>
      </w:r>
      <w:r>
        <w:t>接口，并且要按照接口要求定义模块标识，确保日志可追溯。</w:t>
      </w:r>
    </w:p>
    <w:p w14:paraId="5A95F43B" w14:textId="77777777" w:rsidR="009C7062" w:rsidRDefault="009C7062">
      <w:pPr>
        <w:rPr>
          <w:rFonts w:hint="default"/>
        </w:rPr>
        <w:sectPr w:rsidR="009C7062">
          <w:headerReference w:type="even" r:id="rId40"/>
          <w:headerReference w:type="default" r:id="rId41"/>
          <w:footerReference w:type="even" r:id="rId42"/>
          <w:footerReference w:type="default" r:id="rId43"/>
          <w:pgSz w:w="11907" w:h="16840"/>
          <w:pgMar w:top="1701" w:right="1134" w:bottom="1701" w:left="1134" w:header="567" w:footer="567" w:gutter="0"/>
          <w:cols w:space="720"/>
          <w:docGrid w:linePitch="312"/>
        </w:sectPr>
      </w:pPr>
    </w:p>
    <w:p w14:paraId="45C753ED" w14:textId="77777777" w:rsidR="009C7062" w:rsidRDefault="00977F8E">
      <w:pPr>
        <w:pStyle w:val="Heading1"/>
        <w:rPr>
          <w:rFonts w:hint="default"/>
        </w:rPr>
      </w:pPr>
      <w:bookmarkStart w:id="192" w:name="_ZH-CN_TOPIC_0000001196138747"/>
      <w:bookmarkStart w:id="193" w:name="_Toc256000072"/>
      <w:bookmarkStart w:id="194" w:name="_ZH-CN_TOPIC_0000001196138747-chtext"/>
      <w:bookmarkEnd w:id="192"/>
      <w:r>
        <w:lastRenderedPageBreak/>
        <w:t>可选系统能力兼容性</w:t>
      </w:r>
      <w:bookmarkEnd w:id="193"/>
      <w:bookmarkEnd w:id="194"/>
    </w:p>
    <w:p w14:paraId="0AEB726F" w14:textId="77777777" w:rsidR="009C7062" w:rsidRDefault="00977F8E">
      <w:pPr>
        <w:rPr>
          <w:rFonts w:hint="default"/>
        </w:rPr>
      </w:pPr>
      <w:r>
        <w:t>OpenHarmony</w:t>
      </w:r>
      <w:r>
        <w:t>提供了一系列可选的系统部件，方便设备开发者按需配置，以支撑其特色功能的扩展或定制开发。系统将这些可选的系统部件组合为一系列描述为特性或功能的系统能力，以方便设备开发者理解和选择。本章为每种可选择的系统能力定义兼容性规范。</w:t>
      </w:r>
    </w:p>
    <w:p w14:paraId="0591BCCF" w14:textId="77777777" w:rsidR="009C7062" w:rsidRDefault="00977F8E">
      <w:pPr>
        <w:rPr>
          <w:rFonts w:hint="default"/>
        </w:rPr>
      </w:pPr>
      <w:r>
        <w:t>如果系统中集成了某个系统能力，则必须遵循该系统能力定义的兼容性规则，并强烈建议考虑其相应的兼容性建议。</w:t>
      </w:r>
    </w:p>
    <w:p w14:paraId="4304F251" w14:textId="77777777" w:rsidR="009C7062" w:rsidRDefault="00977F8E">
      <w:pPr>
        <w:rPr>
          <w:rFonts w:hint="default"/>
        </w:rPr>
      </w:pPr>
      <w:r>
        <w:t>【</w:t>
      </w:r>
      <w:r>
        <w:t>C-ALL-SOFTWARE-0100</w:t>
      </w:r>
      <w:r>
        <w:t>】如果设备选择集成了某一种系统能力，则必须保证其通过“</w:t>
      </w:r>
      <w:r>
        <w:t>@Syscap</w:t>
      </w:r>
      <w:r>
        <w:t>”注释标记的</w:t>
      </w:r>
      <w:r>
        <w:t>API</w:t>
      </w:r>
      <w:r>
        <w:t>的兼容性，</w:t>
      </w:r>
      <w:r>
        <w:t>API</w:t>
      </w:r>
      <w:r>
        <w:t>兼容性定义参见</w:t>
      </w:r>
      <w:r>
        <w:t>5 API</w:t>
      </w:r>
      <w:r>
        <w:t>兼容性。</w:t>
      </w:r>
    </w:p>
    <w:p w14:paraId="2FD0F235" w14:textId="77777777" w:rsidR="009C7062" w:rsidRDefault="00977F8E">
      <w:pPr>
        <w:pStyle w:val="NotesHeading"/>
        <w:tabs>
          <w:tab w:val="left" w:pos="2100"/>
        </w:tabs>
        <w:rPr>
          <w:rFonts w:hint="default"/>
        </w:rPr>
      </w:pPr>
      <w:r>
        <w:rPr>
          <w:noProof/>
        </w:rPr>
        <w:drawing>
          <wp:inline distT="0" distB="0" distL="0" distR="0" wp14:anchorId="0C16FA46" wp14:editId="688BFBC9">
            <wp:extent cx="636270" cy="241935"/>
            <wp:effectExtent l="0" t="0" r="0" b="0"/>
            <wp:docPr id="11" name="Drawing 10"/>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7DE89A7D" w14:textId="77777777" w:rsidR="009C7062" w:rsidRDefault="00977F8E">
      <w:pPr>
        <w:pStyle w:val="NotesTextList"/>
      </w:pPr>
      <w:r>
        <w:t>OpenHarmony</w:t>
      </w:r>
      <w:r>
        <w:t>定义的系统能力，以</w:t>
      </w:r>
      <w:r>
        <w:t>ohos.utils.system.SystemCapability.xxx.yyy</w:t>
      </w:r>
      <w:r>
        <w:t>的形式在开发者网站的</w:t>
      </w:r>
      <w:commentRangeStart w:id="195"/>
      <w:r>
        <w:t>API</w:t>
      </w:r>
      <w:r>
        <w:t>文档</w:t>
      </w:r>
      <w:commentRangeEnd w:id="195"/>
      <w:r w:rsidR="00817D47">
        <w:rPr>
          <w:rStyle w:val="CommentReference"/>
          <w:rFonts w:cs="Arial" w:hint="eastAsia"/>
          <w:kern w:val="2"/>
          <w:lang w:val="en-US"/>
        </w:rPr>
        <w:commentReference w:id="195"/>
      </w:r>
      <w:r>
        <w:t>中进行声明。</w:t>
      </w:r>
    </w:p>
    <w:p w14:paraId="5F7BB94D" w14:textId="77777777" w:rsidR="009C7062" w:rsidRDefault="00977F8E">
      <w:pPr>
        <w:pStyle w:val="NotesTextList"/>
      </w:pPr>
      <w:r>
        <w:t>OpenHarmony</w:t>
      </w:r>
      <w:r>
        <w:t>发布的</w:t>
      </w:r>
      <w:r>
        <w:t>API</w:t>
      </w:r>
      <w:r>
        <w:t>，以</w:t>
      </w:r>
      <w:r>
        <w:t>“</w:t>
      </w:r>
      <w:r>
        <w:t>@Syscap</w:t>
      </w:r>
      <w:r>
        <w:t>”</w:t>
      </w:r>
      <w:r>
        <w:t>注释的形式来标记其对应的系统能力。</w:t>
      </w:r>
    </w:p>
    <w:p w14:paraId="28809D9C" w14:textId="77777777" w:rsidR="009C7062" w:rsidRDefault="00977F8E">
      <w:pPr>
        <w:rPr>
          <w:rFonts w:hint="default"/>
        </w:rPr>
      </w:pPr>
      <w:hyperlink w:anchor="_ZH-CN_TOPIC_0000001196138799" w:tooltip=" " w:history="1">
        <w:r>
          <w:rPr>
            <w:rStyle w:val="Hyperlink"/>
            <w:noProof/>
            <w:color w:val="6DA0E3"/>
          </w:rPr>
          <w:t xml:space="preserve">4.1  </w:t>
        </w:r>
        <w:r>
          <w:rPr>
            <w:rStyle w:val="Hyperlink"/>
            <w:noProof/>
            <w:color w:val="6DA0E3"/>
          </w:rPr>
          <w:t>图形图像</w:t>
        </w:r>
      </w:hyperlink>
    </w:p>
    <w:p w14:paraId="692B2CF5" w14:textId="77777777" w:rsidR="009C7062" w:rsidRDefault="00977F8E">
      <w:pPr>
        <w:rPr>
          <w:rFonts w:hint="default"/>
        </w:rPr>
      </w:pPr>
      <w:hyperlink w:anchor="_ZH-CN_TOPIC_0000001196138785" w:tooltip=" " w:history="1">
        <w:r>
          <w:rPr>
            <w:rStyle w:val="Hyperlink"/>
            <w:noProof/>
            <w:color w:val="6DA0E3"/>
          </w:rPr>
          <w:t xml:space="preserve">4.2  </w:t>
        </w:r>
        <w:r>
          <w:rPr>
            <w:rStyle w:val="Hyperlink"/>
            <w:noProof/>
            <w:color w:val="6DA0E3"/>
          </w:rPr>
          <w:t>电池管理服务</w:t>
        </w:r>
      </w:hyperlink>
    </w:p>
    <w:p w14:paraId="38689131" w14:textId="77777777" w:rsidR="009C7062" w:rsidRDefault="00977F8E">
      <w:pPr>
        <w:rPr>
          <w:rFonts w:hint="default"/>
        </w:rPr>
      </w:pPr>
      <w:hyperlink w:anchor="_ZH-CN_TOPIC_0000001196218667" w:tooltip=" " w:history="1">
        <w:r>
          <w:rPr>
            <w:rStyle w:val="Hyperlink"/>
            <w:noProof/>
            <w:color w:val="6DA0E3"/>
          </w:rPr>
          <w:t xml:space="preserve">4.3  </w:t>
        </w:r>
        <w:r>
          <w:rPr>
            <w:rStyle w:val="Hyperlink"/>
            <w:noProof/>
            <w:color w:val="6DA0E3"/>
          </w:rPr>
          <w:t>电源管理服务</w:t>
        </w:r>
      </w:hyperlink>
    </w:p>
    <w:p w14:paraId="1E96C4A4" w14:textId="77777777" w:rsidR="009C7062" w:rsidRDefault="00977F8E">
      <w:pPr>
        <w:rPr>
          <w:rFonts w:hint="default"/>
        </w:rPr>
      </w:pPr>
      <w:hyperlink w:anchor="_ZH-CN_TOPIC_0000001196138773" w:tooltip=" " w:history="1">
        <w:r>
          <w:rPr>
            <w:rStyle w:val="Hyperlink"/>
            <w:noProof/>
            <w:color w:val="6DA0E3"/>
          </w:rPr>
          <w:t>4.4  USB</w:t>
        </w:r>
        <w:r>
          <w:rPr>
            <w:rStyle w:val="Hyperlink"/>
            <w:noProof/>
            <w:color w:val="6DA0E3"/>
          </w:rPr>
          <w:t>服务</w:t>
        </w:r>
      </w:hyperlink>
    </w:p>
    <w:p w14:paraId="19029821" w14:textId="77777777" w:rsidR="009C7062" w:rsidRDefault="00977F8E">
      <w:pPr>
        <w:rPr>
          <w:rFonts w:hint="default"/>
        </w:rPr>
      </w:pPr>
      <w:hyperlink w:anchor="_ZH-CN_TOPIC_0000001150099068" w:tooltip=" " w:history="1">
        <w:r>
          <w:rPr>
            <w:rStyle w:val="Hyperlink"/>
            <w:noProof/>
            <w:color w:val="6DA0E3"/>
          </w:rPr>
          <w:t>4.5  AI</w:t>
        </w:r>
        <w:r>
          <w:rPr>
            <w:rStyle w:val="Hyperlink"/>
            <w:noProof/>
            <w:color w:val="6DA0E3"/>
          </w:rPr>
          <w:t>引擎</w:t>
        </w:r>
      </w:hyperlink>
    </w:p>
    <w:p w14:paraId="1392E795" w14:textId="77777777" w:rsidR="009C7062" w:rsidRDefault="00977F8E">
      <w:pPr>
        <w:rPr>
          <w:rFonts w:hint="default"/>
        </w:rPr>
      </w:pPr>
      <w:hyperlink w:anchor="_ZH-CN_TOPIC_0000001150099084" w:tooltip=" " w:history="1">
        <w:r>
          <w:rPr>
            <w:rStyle w:val="Hyperlink"/>
            <w:noProof/>
            <w:color w:val="6DA0E3"/>
          </w:rPr>
          <w:t xml:space="preserve">4.6  </w:t>
        </w:r>
        <w:r>
          <w:rPr>
            <w:rStyle w:val="Hyperlink"/>
            <w:noProof/>
            <w:color w:val="6DA0E3"/>
          </w:rPr>
          <w:t>媒体</w:t>
        </w:r>
      </w:hyperlink>
    </w:p>
    <w:p w14:paraId="05CAFE72" w14:textId="77777777" w:rsidR="009C7062" w:rsidRDefault="00977F8E">
      <w:pPr>
        <w:rPr>
          <w:rFonts w:hint="default"/>
        </w:rPr>
      </w:pPr>
      <w:hyperlink w:anchor="_ZH-CN_TOPIC_0000001150258912" w:tooltip=" " w:history="1">
        <w:r>
          <w:rPr>
            <w:rStyle w:val="Hyperlink"/>
            <w:noProof/>
            <w:color w:val="6DA0E3"/>
          </w:rPr>
          <w:t xml:space="preserve">4.7  </w:t>
        </w:r>
        <w:r>
          <w:rPr>
            <w:rStyle w:val="Hyperlink"/>
            <w:noProof/>
            <w:color w:val="6DA0E3"/>
          </w:rPr>
          <w:t>音频</w:t>
        </w:r>
      </w:hyperlink>
    </w:p>
    <w:p w14:paraId="5790218C" w14:textId="77777777" w:rsidR="009C7062" w:rsidRDefault="00977F8E">
      <w:pPr>
        <w:rPr>
          <w:rFonts w:hint="default"/>
        </w:rPr>
      </w:pPr>
      <w:hyperlink w:anchor="_ZH-CN_TOPIC_0000001196218679" w:tooltip=" " w:history="1">
        <w:r>
          <w:rPr>
            <w:rStyle w:val="Hyperlink"/>
            <w:noProof/>
            <w:color w:val="6DA0E3"/>
          </w:rPr>
          <w:t xml:space="preserve">4.8  </w:t>
        </w:r>
        <w:r>
          <w:rPr>
            <w:rStyle w:val="Hyperlink"/>
            <w:noProof/>
            <w:color w:val="6DA0E3"/>
          </w:rPr>
          <w:t>相机</w:t>
        </w:r>
      </w:hyperlink>
    </w:p>
    <w:p w14:paraId="4F63D24C" w14:textId="77777777" w:rsidR="009C7062" w:rsidRDefault="00977F8E">
      <w:pPr>
        <w:rPr>
          <w:rFonts w:hint="default"/>
        </w:rPr>
      </w:pPr>
      <w:hyperlink w:anchor="_ZH-CN_TOPIC_0000001150258878" w:tooltip=" " w:history="1">
        <w:r>
          <w:rPr>
            <w:rStyle w:val="Hyperlink"/>
            <w:noProof/>
            <w:color w:val="6DA0E3"/>
          </w:rPr>
          <w:t xml:space="preserve">4.9  </w:t>
        </w:r>
        <w:r>
          <w:rPr>
            <w:rStyle w:val="Hyperlink"/>
            <w:noProof/>
            <w:color w:val="6DA0E3"/>
          </w:rPr>
          <w:t>图像编解码</w:t>
        </w:r>
      </w:hyperlink>
    </w:p>
    <w:p w14:paraId="438790AA" w14:textId="77777777" w:rsidR="009C7062" w:rsidRDefault="00977F8E">
      <w:pPr>
        <w:rPr>
          <w:rFonts w:hint="default"/>
        </w:rPr>
      </w:pPr>
      <w:hyperlink w:anchor="_ZH-CN_TOPIC_0000001150258892" w:tooltip=" " w:history="1">
        <w:r>
          <w:rPr>
            <w:rStyle w:val="Hyperlink"/>
            <w:noProof/>
            <w:color w:val="6DA0E3"/>
          </w:rPr>
          <w:t xml:space="preserve">4.10  </w:t>
        </w:r>
        <w:r>
          <w:rPr>
            <w:rStyle w:val="Hyperlink"/>
            <w:noProof/>
            <w:color w:val="6DA0E3"/>
          </w:rPr>
          <w:t>电路域电话短信服务</w:t>
        </w:r>
      </w:hyperlink>
    </w:p>
    <w:p w14:paraId="42C5A88B" w14:textId="77777777" w:rsidR="009C7062" w:rsidRDefault="00977F8E">
      <w:pPr>
        <w:rPr>
          <w:rFonts w:hint="default"/>
        </w:rPr>
      </w:pPr>
      <w:hyperlink w:anchor="_ZH-CN_TOPIC_0000001150099098" w:tooltip=" " w:history="1">
        <w:r>
          <w:rPr>
            <w:rStyle w:val="Hyperlink"/>
            <w:noProof/>
            <w:color w:val="6DA0E3"/>
          </w:rPr>
          <w:t xml:space="preserve">4.11  </w:t>
        </w:r>
        <w:r>
          <w:rPr>
            <w:rStyle w:val="Hyperlink"/>
            <w:noProof/>
            <w:color w:val="6DA0E3"/>
          </w:rPr>
          <w:t>通话管理服务</w:t>
        </w:r>
      </w:hyperlink>
    </w:p>
    <w:p w14:paraId="33DFADB8" w14:textId="77777777" w:rsidR="009C7062" w:rsidRDefault="00977F8E">
      <w:pPr>
        <w:rPr>
          <w:rFonts w:hint="default"/>
        </w:rPr>
      </w:pPr>
      <w:hyperlink w:anchor="_ZH-CN_TOPIC_0000001196218673" w:tooltip=" " w:history="1">
        <w:r>
          <w:rPr>
            <w:rStyle w:val="Hyperlink"/>
            <w:noProof/>
            <w:color w:val="6DA0E3"/>
          </w:rPr>
          <w:t xml:space="preserve">4.12  </w:t>
        </w:r>
        <w:r>
          <w:rPr>
            <w:rStyle w:val="Hyperlink"/>
            <w:noProof/>
            <w:color w:val="6DA0E3"/>
          </w:rPr>
          <w:t>输入法服务框架</w:t>
        </w:r>
      </w:hyperlink>
    </w:p>
    <w:p w14:paraId="271841CA" w14:textId="77777777" w:rsidR="009C7062" w:rsidRDefault="00977F8E">
      <w:pPr>
        <w:rPr>
          <w:rFonts w:hint="default"/>
        </w:rPr>
      </w:pPr>
      <w:hyperlink w:anchor="_ZH-CN_TOPIC_0000001150099066" w:tooltip=" " w:history="1">
        <w:r>
          <w:rPr>
            <w:rStyle w:val="Hyperlink"/>
            <w:noProof/>
            <w:color w:val="6DA0E3"/>
          </w:rPr>
          <w:t xml:space="preserve">4.13  </w:t>
        </w:r>
        <w:r>
          <w:rPr>
            <w:rStyle w:val="Hyperlink"/>
            <w:noProof/>
            <w:color w:val="6DA0E3"/>
          </w:rPr>
          <w:t>定时</w:t>
        </w:r>
        <w:r>
          <w:rPr>
            <w:rStyle w:val="Hyperlink"/>
            <w:noProof/>
            <w:color w:val="6DA0E3"/>
          </w:rPr>
          <w:t>&amp;</w:t>
        </w:r>
        <w:r>
          <w:rPr>
            <w:rStyle w:val="Hyperlink"/>
            <w:noProof/>
            <w:color w:val="6DA0E3"/>
          </w:rPr>
          <w:t>时间时区服务</w:t>
        </w:r>
      </w:hyperlink>
    </w:p>
    <w:p w14:paraId="68A0A2F8" w14:textId="77777777" w:rsidR="009C7062" w:rsidRDefault="00977F8E">
      <w:pPr>
        <w:rPr>
          <w:rFonts w:hint="default"/>
        </w:rPr>
      </w:pPr>
      <w:hyperlink w:anchor="_ZH-CN_TOPIC_0000001196218653" w:tooltip=" " w:history="1">
        <w:r>
          <w:rPr>
            <w:rStyle w:val="Hyperlink"/>
            <w:noProof/>
            <w:color w:val="6DA0E3"/>
          </w:rPr>
          <w:t xml:space="preserve">4.14  </w:t>
        </w:r>
        <w:r>
          <w:rPr>
            <w:rStyle w:val="Hyperlink"/>
            <w:noProof/>
            <w:color w:val="6DA0E3"/>
          </w:rPr>
          <w:t>密钥和凭据</w:t>
        </w:r>
      </w:hyperlink>
    </w:p>
    <w:p w14:paraId="7598F3F5" w14:textId="77777777" w:rsidR="009C7062" w:rsidRDefault="00977F8E">
      <w:pPr>
        <w:rPr>
          <w:rFonts w:hint="default"/>
        </w:rPr>
      </w:pPr>
      <w:hyperlink w:anchor="_ZH-CN_TOPIC_0000001150258902" w:tooltip=" " w:history="1">
        <w:r>
          <w:rPr>
            <w:rStyle w:val="Hyperlink"/>
            <w:noProof/>
            <w:color w:val="6DA0E3"/>
          </w:rPr>
          <w:t xml:space="preserve">4.15  </w:t>
        </w:r>
        <w:r>
          <w:rPr>
            <w:rStyle w:val="Hyperlink"/>
            <w:noProof/>
            <w:color w:val="6DA0E3"/>
          </w:rPr>
          <w:t>应用权限管理</w:t>
        </w:r>
      </w:hyperlink>
    </w:p>
    <w:p w14:paraId="07D4057A" w14:textId="77777777" w:rsidR="009C7062" w:rsidRDefault="00977F8E">
      <w:pPr>
        <w:rPr>
          <w:rFonts w:hint="default"/>
        </w:rPr>
      </w:pPr>
      <w:hyperlink w:anchor="_ZH-CN_TOPIC_0000001196138757" w:tooltip=" " w:history="1">
        <w:r>
          <w:rPr>
            <w:rStyle w:val="Hyperlink"/>
            <w:noProof/>
            <w:color w:val="6DA0E3"/>
          </w:rPr>
          <w:t xml:space="preserve">4.16  </w:t>
        </w:r>
        <w:r>
          <w:rPr>
            <w:rStyle w:val="Hyperlink"/>
            <w:noProof/>
            <w:color w:val="6DA0E3"/>
          </w:rPr>
          <w:t>应用完整性校验</w:t>
        </w:r>
      </w:hyperlink>
    </w:p>
    <w:p w14:paraId="6BE2DC61" w14:textId="77777777" w:rsidR="009C7062" w:rsidRDefault="00977F8E">
      <w:pPr>
        <w:rPr>
          <w:rFonts w:hint="default"/>
        </w:rPr>
      </w:pPr>
      <w:hyperlink w:anchor="_ZH-CN_TOPIC_0000001150099076" w:tooltip=" " w:history="1">
        <w:r>
          <w:rPr>
            <w:rStyle w:val="Hyperlink"/>
            <w:noProof/>
            <w:color w:val="6DA0E3"/>
          </w:rPr>
          <w:t xml:space="preserve">4.17  </w:t>
        </w:r>
        <w:r>
          <w:rPr>
            <w:rStyle w:val="Hyperlink"/>
            <w:noProof/>
            <w:color w:val="6DA0E3"/>
          </w:rPr>
          <w:t>多模输入服务</w:t>
        </w:r>
      </w:hyperlink>
    </w:p>
    <w:p w14:paraId="792D64E1" w14:textId="77777777" w:rsidR="009C7062" w:rsidRDefault="00977F8E">
      <w:pPr>
        <w:rPr>
          <w:rFonts w:hint="default"/>
        </w:rPr>
      </w:pPr>
      <w:hyperlink w:anchor="_ZH-CN_TOPIC_0000001150258922" w:tooltip=" " w:history="1">
        <w:r>
          <w:rPr>
            <w:rStyle w:val="Hyperlink"/>
            <w:noProof/>
            <w:color w:val="6DA0E3"/>
          </w:rPr>
          <w:t>4.18  Ability assistant</w:t>
        </w:r>
        <w:r>
          <w:rPr>
            <w:rStyle w:val="Hyperlink"/>
            <w:noProof/>
            <w:color w:val="6DA0E3"/>
          </w:rPr>
          <w:t>工具</w:t>
        </w:r>
      </w:hyperlink>
    </w:p>
    <w:p w14:paraId="5D83FE74" w14:textId="77777777" w:rsidR="009C7062" w:rsidRDefault="00977F8E">
      <w:pPr>
        <w:pStyle w:val="Heading2"/>
        <w:numPr>
          <w:ilvl w:val="1"/>
          <w:numId w:val="45"/>
        </w:numPr>
        <w:rPr>
          <w:rFonts w:hint="default"/>
        </w:rPr>
      </w:pPr>
      <w:bookmarkStart w:id="196" w:name="_ZH-CN_TOPIC_0000001196138799"/>
      <w:bookmarkStart w:id="197" w:name="_ZH-CN_TOPIC_0000001196138799-chtext"/>
      <w:bookmarkStart w:id="198" w:name="_Toc256000073"/>
      <w:bookmarkEnd w:id="196"/>
      <w:r>
        <w:t>图形图像</w:t>
      </w:r>
      <w:bookmarkEnd w:id="197"/>
      <w:bookmarkEnd w:id="198"/>
    </w:p>
    <w:p w14:paraId="2BC58594" w14:textId="77777777" w:rsidR="009C7062" w:rsidRDefault="00977F8E">
      <w:pPr>
        <w:rPr>
          <w:rFonts w:hint="default"/>
        </w:rPr>
      </w:pPr>
      <w:r>
        <w:rPr>
          <w:b/>
        </w:rPr>
        <w:t>显示能力</w:t>
      </w:r>
    </w:p>
    <w:p w14:paraId="53A245A6" w14:textId="77777777" w:rsidR="009C7062" w:rsidRDefault="00977F8E">
      <w:pPr>
        <w:rPr>
          <w:rFonts w:hint="default"/>
        </w:rPr>
      </w:pPr>
      <w:r>
        <w:t>如果提供显示能力：</w:t>
      </w:r>
    </w:p>
    <w:p w14:paraId="1356C4B4" w14:textId="77777777" w:rsidR="009C7062" w:rsidRDefault="00977F8E">
      <w:pPr>
        <w:rPr>
          <w:rFonts w:hint="default"/>
        </w:rPr>
      </w:pPr>
      <w:r>
        <w:t>【</w:t>
      </w:r>
      <w:r>
        <w:t>C-ALL-HARDWARE-0200</w:t>
      </w:r>
      <w:r>
        <w:t>】必须在硬件</w:t>
      </w:r>
      <w:r>
        <w:t>profile</w:t>
      </w:r>
      <w:r>
        <w:t>中设置支持显示的</w:t>
      </w:r>
      <w:r>
        <w:t>display</w:t>
      </w:r>
      <w:r>
        <w:t>字段标识。</w:t>
      </w:r>
    </w:p>
    <w:p w14:paraId="02C4E73D" w14:textId="77777777" w:rsidR="009C7062" w:rsidRDefault="00977F8E">
      <w:pPr>
        <w:rPr>
          <w:rFonts w:hint="default"/>
        </w:rPr>
      </w:pPr>
      <w:r>
        <w:rPr>
          <w:b/>
        </w:rPr>
        <w:t>支持</w:t>
      </w:r>
      <w:r>
        <w:rPr>
          <w:b/>
        </w:rPr>
        <w:t>2D</w:t>
      </w:r>
      <w:r>
        <w:rPr>
          <w:b/>
        </w:rPr>
        <w:t>和</w:t>
      </w:r>
      <w:r>
        <w:rPr>
          <w:b/>
        </w:rPr>
        <w:t>3D</w:t>
      </w:r>
      <w:r>
        <w:rPr>
          <w:b/>
        </w:rPr>
        <w:t>加速</w:t>
      </w:r>
    </w:p>
    <w:p w14:paraId="56E7CB54" w14:textId="77777777" w:rsidR="009C7062" w:rsidRDefault="00977F8E">
      <w:pPr>
        <w:rPr>
          <w:rFonts w:hint="default"/>
        </w:rPr>
      </w:pPr>
      <w:r>
        <w:t>如果支持图形显示，并且支持图形的</w:t>
      </w:r>
      <w:r>
        <w:t>2D</w:t>
      </w:r>
      <w:r>
        <w:t>或</w:t>
      </w:r>
      <w:r>
        <w:t>3D</w:t>
      </w:r>
      <w:r>
        <w:t>硬件加速：</w:t>
      </w:r>
    </w:p>
    <w:p w14:paraId="157029E4" w14:textId="77777777" w:rsidR="009C7062" w:rsidRDefault="00977F8E">
      <w:pPr>
        <w:rPr>
          <w:rFonts w:hint="default"/>
        </w:rPr>
      </w:pPr>
      <w:r>
        <w:t>【</w:t>
      </w:r>
      <w:r>
        <w:t>C-ALL-HARDWARE-0201</w:t>
      </w:r>
      <w:r>
        <w:t>】默认情况下必须启用硬件加速。</w:t>
      </w:r>
    </w:p>
    <w:p w14:paraId="0B03C82E" w14:textId="77777777" w:rsidR="009C7062" w:rsidRDefault="00977F8E">
      <w:pPr>
        <w:rPr>
          <w:rFonts w:hint="default"/>
        </w:rPr>
      </w:pPr>
      <w:r>
        <w:t>如果使用</w:t>
      </w:r>
      <w:r>
        <w:t>Linux</w:t>
      </w:r>
      <w:r>
        <w:t>内核并且提供</w:t>
      </w:r>
      <w:r>
        <w:t>3D</w:t>
      </w:r>
      <w:r>
        <w:t>的硬件加速能力：</w:t>
      </w:r>
    </w:p>
    <w:p w14:paraId="2B23309A" w14:textId="77777777" w:rsidR="009C7062" w:rsidRDefault="00977F8E">
      <w:pPr>
        <w:rPr>
          <w:rFonts w:hint="default"/>
        </w:rPr>
      </w:pPr>
      <w:r>
        <w:t>【</w:t>
      </w:r>
      <w:r>
        <w:t>C-ALL-HARDWARE-0202</w:t>
      </w:r>
      <w:r>
        <w:t>】必须同时支持</w:t>
      </w:r>
      <w:r>
        <w:t>OpenGL ES 1.1 and 2.0</w:t>
      </w:r>
      <w:r>
        <w:t>。</w:t>
      </w:r>
    </w:p>
    <w:p w14:paraId="000C5E03" w14:textId="77777777" w:rsidR="009C7062" w:rsidRDefault="00977F8E">
      <w:pPr>
        <w:rPr>
          <w:rFonts w:hint="default"/>
        </w:rPr>
      </w:pPr>
      <w:r>
        <w:t>【</w:t>
      </w:r>
      <w:r>
        <w:t>C-ALL-HARDWARE-0203</w:t>
      </w:r>
      <w:r>
        <w:t>】必须支持可在</w:t>
      </w:r>
      <w:r>
        <w:t>libGLESv2.so</w:t>
      </w:r>
      <w:r>
        <w:t>库中导出相应的</w:t>
      </w:r>
      <w:r>
        <w:t>OpenGL ES 2.0</w:t>
      </w:r>
      <w:r>
        <w:t>定义的函数符号。</w:t>
      </w:r>
    </w:p>
    <w:p w14:paraId="757F594D" w14:textId="77777777" w:rsidR="009C7062" w:rsidRDefault="00977F8E">
      <w:pPr>
        <w:rPr>
          <w:rFonts w:hint="default"/>
        </w:rPr>
      </w:pPr>
      <w:r>
        <w:rPr>
          <w:b/>
        </w:rPr>
        <w:t>软件兼容性</w:t>
      </w:r>
    </w:p>
    <w:p w14:paraId="3191D25D" w14:textId="77777777" w:rsidR="009C7062" w:rsidRDefault="00977F8E">
      <w:pPr>
        <w:rPr>
          <w:rFonts w:hint="default"/>
        </w:rPr>
      </w:pPr>
      <w:r>
        <w:t>对于有图形图像输出需求的设备：</w:t>
      </w:r>
    </w:p>
    <w:p w14:paraId="424016EC" w14:textId="77777777" w:rsidR="009C7062" w:rsidRDefault="00977F8E">
      <w:pPr>
        <w:rPr>
          <w:rFonts w:hint="default"/>
        </w:rPr>
      </w:pPr>
      <w:r>
        <w:t>【</w:t>
      </w:r>
      <w:r>
        <w:t>C-STD-SOFTWARE-0200</w:t>
      </w:r>
      <w:r>
        <w:t>】对所有</w:t>
      </w:r>
      <w:r>
        <w:t>UI</w:t>
      </w:r>
      <w:r>
        <w:t>对象操作必须在</w:t>
      </w:r>
      <w:r>
        <w:t>UI</w:t>
      </w:r>
      <w:r>
        <w:t>线程中进行。</w:t>
      </w:r>
    </w:p>
    <w:p w14:paraId="2FBC2D1C" w14:textId="77777777" w:rsidR="009C7062" w:rsidRDefault="00977F8E">
      <w:pPr>
        <w:rPr>
          <w:rFonts w:hint="default"/>
        </w:rPr>
      </w:pPr>
      <w:r>
        <w:t>【</w:t>
      </w:r>
      <w:r>
        <w:t>C-STD-SOFTWARE-0201</w:t>
      </w:r>
      <w:r>
        <w:t>】必须支持</w:t>
      </w:r>
      <w:r>
        <w:t xml:space="preserve"> OpenGL ES 3.2</w:t>
      </w:r>
      <w:r>
        <w:t>。</w:t>
      </w:r>
    </w:p>
    <w:p w14:paraId="611B48B0" w14:textId="77777777" w:rsidR="009C7062" w:rsidRDefault="00977F8E">
      <w:pPr>
        <w:rPr>
          <w:rFonts w:hint="default"/>
        </w:rPr>
      </w:pPr>
      <w:r>
        <w:t>【</w:t>
      </w:r>
      <w:r>
        <w:t>C-STD-SOFTWARE-0202</w:t>
      </w:r>
      <w:r>
        <w:t>】必须支持</w:t>
      </w:r>
      <w:r>
        <w:t>Vulkan 1.0</w:t>
      </w:r>
      <w:r>
        <w:t>。</w:t>
      </w:r>
    </w:p>
    <w:p w14:paraId="6EC066A5" w14:textId="77777777" w:rsidR="009C7062" w:rsidRDefault="00977F8E">
      <w:pPr>
        <w:pStyle w:val="Heading2"/>
        <w:rPr>
          <w:rFonts w:hint="default"/>
        </w:rPr>
      </w:pPr>
      <w:bookmarkStart w:id="199" w:name="_ZH-CN_TOPIC_0000001196138785"/>
      <w:bookmarkStart w:id="200" w:name="_ZH-CN_TOPIC_0000001196138785-chtext"/>
      <w:bookmarkStart w:id="201" w:name="_Toc256000074"/>
      <w:bookmarkEnd w:id="199"/>
      <w:r>
        <w:t>电池管理服务</w:t>
      </w:r>
      <w:bookmarkEnd w:id="200"/>
      <w:bookmarkEnd w:id="201"/>
    </w:p>
    <w:p w14:paraId="662EB88E" w14:textId="77777777" w:rsidR="009C7062" w:rsidRDefault="00977F8E">
      <w:pPr>
        <w:rPr>
          <w:rFonts w:hint="default"/>
        </w:rPr>
      </w:pPr>
      <w:r>
        <w:t>【</w:t>
      </w:r>
      <w:r>
        <w:t>C-STD-SOFTWARE-0300</w:t>
      </w:r>
      <w:r>
        <w:t>】如果设备支持电池，则必须提供电池电量信息和充放电状态的查询</w:t>
      </w:r>
      <w:commentRangeStart w:id="202"/>
      <w:r>
        <w:t>能力和接口</w:t>
      </w:r>
      <w:commentRangeEnd w:id="202"/>
      <w:r w:rsidR="00541390">
        <w:rPr>
          <w:rStyle w:val="CommentReference"/>
        </w:rPr>
        <w:commentReference w:id="202"/>
      </w:r>
      <w:r>
        <w:t>。</w:t>
      </w:r>
    </w:p>
    <w:p w14:paraId="296B2017" w14:textId="77777777" w:rsidR="009C7062" w:rsidRDefault="00977F8E">
      <w:pPr>
        <w:pStyle w:val="Heading2"/>
        <w:rPr>
          <w:rFonts w:hint="default"/>
        </w:rPr>
      </w:pPr>
      <w:bookmarkStart w:id="203" w:name="_ZH-CN_TOPIC_0000001196218667"/>
      <w:bookmarkStart w:id="204" w:name="_ZH-CN_TOPIC_0000001196218667-chtext"/>
      <w:bookmarkStart w:id="205" w:name="_Toc256000075"/>
      <w:bookmarkEnd w:id="203"/>
      <w:r>
        <w:t>电源管理服务</w:t>
      </w:r>
      <w:bookmarkEnd w:id="204"/>
      <w:bookmarkEnd w:id="205"/>
    </w:p>
    <w:p w14:paraId="0DBAD98A" w14:textId="77777777" w:rsidR="009C7062" w:rsidRDefault="00977F8E">
      <w:pPr>
        <w:rPr>
          <w:rFonts w:hint="default"/>
        </w:rPr>
      </w:pPr>
      <w:r>
        <w:t>【</w:t>
      </w:r>
      <w:r>
        <w:t>C-STD-SOFTWARE-0400</w:t>
      </w:r>
      <w:r>
        <w:t>】必须提供系统休眠、唤醒和低功耗管理</w:t>
      </w:r>
      <w:commentRangeStart w:id="206"/>
      <w:r>
        <w:t>能力</w:t>
      </w:r>
      <w:commentRangeEnd w:id="206"/>
      <w:r w:rsidR="00D32EC9">
        <w:rPr>
          <w:rStyle w:val="CommentReference"/>
        </w:rPr>
        <w:commentReference w:id="206"/>
      </w:r>
      <w:r>
        <w:t>。</w:t>
      </w:r>
    </w:p>
    <w:p w14:paraId="54384C0A" w14:textId="77777777" w:rsidR="009C7062" w:rsidRDefault="00977F8E">
      <w:pPr>
        <w:rPr>
          <w:rFonts w:hint="default"/>
        </w:rPr>
      </w:pPr>
      <w:r>
        <w:t>【</w:t>
      </w:r>
      <w:r>
        <w:t>C-STD-SOFTWARE-0401</w:t>
      </w:r>
      <w:r>
        <w:t>】必须在用户明确执行设备进入</w:t>
      </w:r>
      <w:commentRangeStart w:id="207"/>
      <w:r>
        <w:t>不活动状态</w:t>
      </w:r>
      <w:commentRangeEnd w:id="207"/>
      <w:r w:rsidR="00B662D2">
        <w:rPr>
          <w:rStyle w:val="CommentReference"/>
        </w:rPr>
        <w:commentReference w:id="207"/>
      </w:r>
      <w:r>
        <w:t>的操作之后进入休眠状态。</w:t>
      </w:r>
    </w:p>
    <w:p w14:paraId="0EC9EB5C" w14:textId="77777777" w:rsidR="009C7062" w:rsidRDefault="00977F8E">
      <w:pPr>
        <w:rPr>
          <w:rFonts w:hint="default"/>
        </w:rPr>
      </w:pPr>
      <w:r>
        <w:lastRenderedPageBreak/>
        <w:t>【</w:t>
      </w:r>
      <w:r>
        <w:t>C-STD-SOFTWARE-0402</w:t>
      </w:r>
      <w:r>
        <w:t>】如果设备已实现</w:t>
      </w:r>
      <w:r>
        <w:t xml:space="preserve"> ACPI </w:t>
      </w:r>
      <w:r>
        <w:t>中所定义的</w:t>
      </w:r>
      <w:r>
        <w:t xml:space="preserve">S3/S4 </w:t>
      </w:r>
      <w:r>
        <w:t>电源状态，必须满足仅在应用不需要系统资源时进入</w:t>
      </w:r>
      <w:r>
        <w:t>S3/S4</w:t>
      </w:r>
      <w:r>
        <w:t>状态。当应用需要系统资源时，则必须退出</w:t>
      </w:r>
      <w:r>
        <w:t>S3/S4</w:t>
      </w:r>
      <w:r>
        <w:t>状态。</w:t>
      </w:r>
    </w:p>
    <w:p w14:paraId="7356E616" w14:textId="77777777" w:rsidR="009C7062" w:rsidRDefault="00977F8E">
      <w:pPr>
        <w:pStyle w:val="Heading2"/>
        <w:rPr>
          <w:rFonts w:hint="default"/>
        </w:rPr>
      </w:pPr>
      <w:bookmarkStart w:id="208" w:name="_ZH-CN_TOPIC_0000001196138773"/>
      <w:bookmarkStart w:id="209" w:name="_ZH-CN_TOPIC_0000001196138773-chtext"/>
      <w:bookmarkStart w:id="210" w:name="_Toc256000076"/>
      <w:bookmarkEnd w:id="208"/>
      <w:r>
        <w:t>USB</w:t>
      </w:r>
      <w:r>
        <w:t>服务</w:t>
      </w:r>
      <w:bookmarkEnd w:id="209"/>
      <w:bookmarkEnd w:id="210"/>
    </w:p>
    <w:p w14:paraId="67C5C6A3" w14:textId="77777777" w:rsidR="009C7062" w:rsidRDefault="00977F8E">
      <w:pPr>
        <w:rPr>
          <w:rFonts w:hint="default"/>
        </w:rPr>
      </w:pPr>
      <w:r>
        <w:rPr>
          <w:b/>
        </w:rPr>
        <w:t>USB device mode</w:t>
      </w:r>
    </w:p>
    <w:p w14:paraId="296243BE" w14:textId="77777777" w:rsidR="009C7062" w:rsidRDefault="00977F8E">
      <w:pPr>
        <w:rPr>
          <w:rFonts w:hint="default"/>
        </w:rPr>
      </w:pPr>
      <w:r>
        <w:t>当设备实现支持</w:t>
      </w:r>
      <w:r>
        <w:t>USB device</w:t>
      </w:r>
      <w:r>
        <w:t>模式时候：</w:t>
      </w:r>
    </w:p>
    <w:p w14:paraId="39CD9269" w14:textId="77777777" w:rsidR="009C7062" w:rsidRDefault="00977F8E">
      <w:pPr>
        <w:rPr>
          <w:rFonts w:hint="default"/>
        </w:rPr>
      </w:pPr>
      <w:r>
        <w:t>【</w:t>
      </w:r>
      <w:r>
        <w:t>C-ALL-HARDWARE-0500</w:t>
      </w:r>
      <w:r>
        <w:t>】端口必须可连接到具有标准</w:t>
      </w:r>
      <w:r>
        <w:t>A</w:t>
      </w:r>
      <w:r>
        <w:t>型或</w:t>
      </w:r>
      <w:r>
        <w:t>C</w:t>
      </w:r>
      <w:r>
        <w:t>型的主机模式的</w:t>
      </w:r>
      <w:r>
        <w:t>USB</w:t>
      </w:r>
      <w:r>
        <w:t>端口。</w:t>
      </w:r>
    </w:p>
    <w:p w14:paraId="1E769D70" w14:textId="77777777" w:rsidR="009C7062" w:rsidRDefault="00977F8E">
      <w:pPr>
        <w:rPr>
          <w:rFonts w:hint="default"/>
        </w:rPr>
      </w:pPr>
      <w:r>
        <w:t>【</w:t>
      </w:r>
      <w:r>
        <w:t>C-ALL-HARDWARE-0501</w:t>
      </w:r>
      <w:r>
        <w:t>】必须通过</w:t>
      </w:r>
      <w:r>
        <w:t>GetHardwareProfile()</w:t>
      </w:r>
      <w:r>
        <w:t>中在</w:t>
      </w:r>
      <w:r>
        <w:t>USB</w:t>
      </w:r>
      <w:r>
        <w:t>标准设备描述符中报告</w:t>
      </w:r>
      <w:r>
        <w:t>iSerialNumber</w:t>
      </w:r>
      <w:r>
        <w:t>的正确值。</w:t>
      </w:r>
    </w:p>
    <w:p w14:paraId="47829C9E" w14:textId="77777777" w:rsidR="009C7062" w:rsidRDefault="00977F8E">
      <w:pPr>
        <w:rPr>
          <w:rFonts w:hint="default"/>
        </w:rPr>
      </w:pPr>
      <w:r>
        <w:rPr>
          <w:b/>
        </w:rPr>
        <w:t>USB host mode</w:t>
      </w:r>
    </w:p>
    <w:p w14:paraId="78BF2573" w14:textId="77777777" w:rsidR="009C7062" w:rsidRDefault="00977F8E">
      <w:pPr>
        <w:rPr>
          <w:rFonts w:hint="default"/>
        </w:rPr>
      </w:pPr>
      <w:r>
        <w:t>当设备实现支持主机模式的</w:t>
      </w:r>
      <w:r>
        <w:t>USB</w:t>
      </w:r>
      <w:r>
        <w:t>端口：</w:t>
      </w:r>
    </w:p>
    <w:p w14:paraId="580C94A0" w14:textId="77777777" w:rsidR="009C7062" w:rsidRDefault="00977F8E">
      <w:pPr>
        <w:rPr>
          <w:rFonts w:hint="default"/>
        </w:rPr>
      </w:pPr>
      <w:r>
        <w:t>【</w:t>
      </w:r>
      <w:r>
        <w:t>C-ALL-HARDWARE-0502</w:t>
      </w:r>
      <w:r>
        <w:t>】必须支持连接</w:t>
      </w:r>
      <w:commentRangeStart w:id="211"/>
      <w:r>
        <w:t>标准</w:t>
      </w:r>
      <w:r>
        <w:t xml:space="preserve"> USB </w:t>
      </w:r>
      <w:r>
        <w:t>外围设备</w:t>
      </w:r>
      <w:commentRangeEnd w:id="211"/>
      <w:r w:rsidR="00B662D2">
        <w:rPr>
          <w:rStyle w:val="CommentReference"/>
        </w:rPr>
        <w:commentReference w:id="211"/>
      </w:r>
      <w:r>
        <w:t>。</w:t>
      </w:r>
    </w:p>
    <w:p w14:paraId="75AEB509" w14:textId="77777777" w:rsidR="009C7062" w:rsidRDefault="00977F8E">
      <w:pPr>
        <w:rPr>
          <w:rFonts w:hint="default"/>
        </w:rPr>
      </w:pPr>
      <w:r>
        <w:t>【</w:t>
      </w:r>
      <w:r>
        <w:t>C-ALL-HARDWARE-0503</w:t>
      </w:r>
      <w:r>
        <w:t>】必须通过</w:t>
      </w:r>
      <w:r>
        <w:t>GetHardwareProfile()</w:t>
      </w:r>
      <w:r>
        <w:t>中</w:t>
      </w:r>
      <w:r>
        <w:t>usbhost</w:t>
      </w:r>
      <w:r>
        <w:t>提供是否支持</w:t>
      </w:r>
      <w:r>
        <w:t>USBHOST</w:t>
      </w:r>
      <w:r>
        <w:t>的</w:t>
      </w:r>
      <w:commentRangeStart w:id="212"/>
      <w:r>
        <w:t>标记</w:t>
      </w:r>
      <w:commentRangeEnd w:id="212"/>
      <w:r w:rsidR="008E4924">
        <w:rPr>
          <w:rStyle w:val="CommentReference"/>
        </w:rPr>
        <w:commentReference w:id="212"/>
      </w:r>
      <w:r>
        <w:t>。</w:t>
      </w:r>
    </w:p>
    <w:p w14:paraId="4A63FE39" w14:textId="77777777" w:rsidR="009C7062" w:rsidRDefault="00977F8E">
      <w:pPr>
        <w:pStyle w:val="Heading2"/>
        <w:rPr>
          <w:rFonts w:hint="default"/>
        </w:rPr>
      </w:pPr>
      <w:bookmarkStart w:id="213" w:name="_ZH-CN_TOPIC_0000001150099068"/>
      <w:bookmarkStart w:id="214" w:name="_Toc256000077"/>
      <w:bookmarkStart w:id="215" w:name="_ZH-CN_TOPIC_0000001150099068-chtext"/>
      <w:bookmarkEnd w:id="213"/>
      <w:r>
        <w:t>AI</w:t>
      </w:r>
      <w:r>
        <w:t>引擎</w:t>
      </w:r>
      <w:bookmarkEnd w:id="214"/>
      <w:bookmarkEnd w:id="215"/>
    </w:p>
    <w:p w14:paraId="791CB688" w14:textId="77777777" w:rsidR="009C7062" w:rsidRDefault="00977F8E">
      <w:pPr>
        <w:rPr>
          <w:rFonts w:hint="default"/>
        </w:rPr>
      </w:pPr>
      <w:r>
        <w:t>【</w:t>
      </w:r>
      <w:r>
        <w:t>C-S-SOFTWARE-0600</w:t>
      </w:r>
      <w:r>
        <w:t>】</w:t>
      </w:r>
      <w:r>
        <w:t>AI sdk</w:t>
      </w:r>
      <w:r>
        <w:t>需按算法调用顺序，封装</w:t>
      </w:r>
      <w:r>
        <w:t>client</w:t>
      </w:r>
      <w:r>
        <w:t>对外提供接口；对于异步插件对应的</w:t>
      </w:r>
      <w:r>
        <w:t>sdk</w:t>
      </w:r>
      <w:r>
        <w:t>，需要实现</w:t>
      </w:r>
      <w:r>
        <w:t>client</w:t>
      </w:r>
      <w:r>
        <w:t>提供的回调接口</w:t>
      </w:r>
      <w:commentRangeStart w:id="216"/>
      <w:r>
        <w:t>IClientCb</w:t>
      </w:r>
      <w:commentRangeEnd w:id="216"/>
      <w:r w:rsidR="008E4924">
        <w:rPr>
          <w:rStyle w:val="CommentReference"/>
        </w:rPr>
        <w:commentReference w:id="216"/>
      </w:r>
      <w:r>
        <w:t>。</w:t>
      </w:r>
    </w:p>
    <w:p w14:paraId="5D9379D6" w14:textId="77777777" w:rsidR="009C7062" w:rsidRDefault="00977F8E">
      <w:pPr>
        <w:rPr>
          <w:rFonts w:hint="default"/>
        </w:rPr>
      </w:pPr>
      <w:commentRangeStart w:id="217"/>
      <w:r>
        <w:t>【</w:t>
      </w:r>
      <w:r>
        <w:t>C-S-SOFTWARE-0601</w:t>
      </w:r>
      <w:r>
        <w:t>】</w:t>
      </w:r>
      <w:r>
        <w:t>AI sdk</w:t>
      </w:r>
      <w:r>
        <w:t>接口实现中，需要保存与</w:t>
      </w:r>
      <w:r>
        <w:t>client</w:t>
      </w:r>
      <w:r>
        <w:t>交互的相关通用数据。</w:t>
      </w:r>
    </w:p>
    <w:p w14:paraId="7DB5FF73" w14:textId="77777777" w:rsidR="009C7062" w:rsidRDefault="00977F8E">
      <w:pPr>
        <w:rPr>
          <w:rFonts w:hint="default"/>
        </w:rPr>
      </w:pPr>
      <w:r>
        <w:t>【</w:t>
      </w:r>
      <w:r>
        <w:t>C-S-SOFTWARE-0602</w:t>
      </w:r>
      <w:r>
        <w:t>】</w:t>
      </w:r>
      <w:r>
        <w:t>AI sdk</w:t>
      </w:r>
      <w:r>
        <w:t>与</w:t>
      </w:r>
      <w:r>
        <w:t>plugin</w:t>
      </w:r>
      <w:r>
        <w:t>需要使用编解码模块，将特定算法数据转换成</w:t>
      </w:r>
      <w:r>
        <w:t>AI</w:t>
      </w:r>
      <w:r>
        <w:t>引擎的通用数据类型。</w:t>
      </w:r>
    </w:p>
    <w:p w14:paraId="4A15D085" w14:textId="77777777" w:rsidR="009C7062" w:rsidRDefault="00977F8E">
      <w:pPr>
        <w:rPr>
          <w:rFonts w:hint="default"/>
        </w:rPr>
      </w:pPr>
      <w:r>
        <w:t>【</w:t>
      </w:r>
      <w:r>
        <w:t>C-S-SOFTWARE-0603</w:t>
      </w:r>
      <w:r>
        <w:t>】</w:t>
      </w:r>
      <w:r>
        <w:t>AI sdk</w:t>
      </w:r>
      <w:r>
        <w:t>中需要对以编解码返回的出参数据类型进行内存释放。</w:t>
      </w:r>
    </w:p>
    <w:p w14:paraId="41ED4DF7" w14:textId="77777777" w:rsidR="009C7062" w:rsidRDefault="00977F8E">
      <w:pPr>
        <w:rPr>
          <w:rFonts w:hint="default"/>
        </w:rPr>
      </w:pPr>
      <w:r>
        <w:t>【</w:t>
      </w:r>
      <w:r>
        <w:t>C-S-SOFTWARE-0604</w:t>
      </w:r>
      <w:r>
        <w:t>】</w:t>
      </w:r>
      <w:r>
        <w:t>AI plugin</w:t>
      </w:r>
      <w:r>
        <w:t>需要实现</w:t>
      </w:r>
      <w:r>
        <w:t>server</w:t>
      </w:r>
      <w:r>
        <w:t>提供的</w:t>
      </w:r>
      <w:r>
        <w:t>IPlugin</w:t>
      </w:r>
      <w:r>
        <w:t>接口。</w:t>
      </w:r>
    </w:p>
    <w:p w14:paraId="47D4D9CB" w14:textId="77777777" w:rsidR="009C7062" w:rsidRDefault="00977F8E">
      <w:pPr>
        <w:rPr>
          <w:rFonts w:hint="default"/>
        </w:rPr>
      </w:pPr>
      <w:r>
        <w:t>【</w:t>
      </w:r>
      <w:r>
        <w:t>C-S-SOFTWARE-0605</w:t>
      </w:r>
      <w:r>
        <w:t>】</w:t>
      </w:r>
      <w:r>
        <w:t>AI plugin</w:t>
      </w:r>
      <w:r>
        <w:t>需要使用</w:t>
      </w:r>
      <w:r>
        <w:t>AI</w:t>
      </w:r>
      <w:r>
        <w:t>引擎提供的统一数据通道。</w:t>
      </w:r>
      <w:commentRangeEnd w:id="217"/>
      <w:r w:rsidR="00953065">
        <w:rPr>
          <w:rStyle w:val="CommentReference"/>
        </w:rPr>
        <w:commentReference w:id="217"/>
      </w:r>
    </w:p>
    <w:p w14:paraId="4BB40B26" w14:textId="77777777" w:rsidR="009C7062" w:rsidRDefault="00977F8E">
      <w:pPr>
        <w:rPr>
          <w:rFonts w:hint="default"/>
        </w:rPr>
      </w:pPr>
      <w:r>
        <w:t>如果提供视频输入能力：</w:t>
      </w:r>
    </w:p>
    <w:p w14:paraId="551C98CE" w14:textId="77777777" w:rsidR="009C7062" w:rsidRDefault="00977F8E">
      <w:pPr>
        <w:rPr>
          <w:rFonts w:hint="default"/>
        </w:rPr>
      </w:pPr>
      <w:r>
        <w:t>【</w:t>
      </w:r>
      <w:r>
        <w:t>C-ALL-SOFTWARE-SR-0600</w:t>
      </w:r>
      <w:r>
        <w:t>】强烈推荐支持</w:t>
      </w:r>
      <w:r>
        <w:t>CV</w:t>
      </w:r>
      <w:r>
        <w:t>能力。</w:t>
      </w:r>
    </w:p>
    <w:p w14:paraId="451EF52C" w14:textId="77777777" w:rsidR="009C7062" w:rsidRDefault="00977F8E">
      <w:pPr>
        <w:rPr>
          <w:rFonts w:hint="default"/>
        </w:rPr>
      </w:pPr>
      <w:r>
        <w:t>如果提供语音输入能力：</w:t>
      </w:r>
    </w:p>
    <w:p w14:paraId="4FB066C2" w14:textId="77777777" w:rsidR="009C7062" w:rsidRDefault="00977F8E">
      <w:pPr>
        <w:rPr>
          <w:rFonts w:hint="default"/>
        </w:rPr>
      </w:pPr>
      <w:r>
        <w:t>【</w:t>
      </w:r>
      <w:r>
        <w:t>C-ALL-SOFTWARE-SR-0601</w:t>
      </w:r>
      <w:r>
        <w:t>】强烈推荐支持</w:t>
      </w:r>
      <w:r>
        <w:t>ASR</w:t>
      </w:r>
      <w:r>
        <w:t>能力。</w:t>
      </w:r>
    </w:p>
    <w:p w14:paraId="3D630F25" w14:textId="77777777" w:rsidR="009C7062" w:rsidRDefault="00977F8E">
      <w:pPr>
        <w:pStyle w:val="Heading2"/>
        <w:rPr>
          <w:rFonts w:hint="default"/>
        </w:rPr>
      </w:pPr>
      <w:bookmarkStart w:id="218" w:name="_ZH-CN_TOPIC_0000001150099084"/>
      <w:bookmarkStart w:id="219" w:name="_Toc256000078"/>
      <w:bookmarkStart w:id="220" w:name="_ZH-CN_TOPIC_0000001150099084-chtext"/>
      <w:bookmarkEnd w:id="218"/>
      <w:commentRangeStart w:id="221"/>
      <w:r>
        <w:lastRenderedPageBreak/>
        <w:t>媒体</w:t>
      </w:r>
      <w:bookmarkEnd w:id="219"/>
      <w:bookmarkEnd w:id="220"/>
      <w:commentRangeEnd w:id="221"/>
      <w:r w:rsidR="00324896">
        <w:rPr>
          <w:rStyle w:val="CommentReference"/>
          <w:rFonts w:ascii="Times New Roman" w:eastAsia="SimSun" w:hAnsiTheme="majorHAnsi" w:cs="Arial"/>
          <w:kern w:val="2"/>
          <w:lang w:eastAsia="zh-CN"/>
        </w:rPr>
        <w:commentReference w:id="221"/>
      </w:r>
    </w:p>
    <w:p w14:paraId="1C48E326" w14:textId="77777777" w:rsidR="009C7062" w:rsidRDefault="00977F8E">
      <w:pPr>
        <w:rPr>
          <w:rFonts w:hint="default"/>
        </w:rPr>
      </w:pPr>
      <w:r>
        <w:t>【</w:t>
      </w:r>
      <w:r>
        <w:t>C-S|STD-SOFTWARE-0700</w:t>
      </w:r>
      <w:r>
        <w:t>】必须支持</w:t>
      </w:r>
      <w:r>
        <w:t>PCM/WAV</w:t>
      </w:r>
      <w:r>
        <w:t>格式的音频编码，编码采样频率必须支持</w:t>
      </w:r>
      <w:r>
        <w:t>8K, 16K, 44.1K, 48K</w:t>
      </w:r>
      <w:r>
        <w:t>。</w:t>
      </w:r>
    </w:p>
    <w:p w14:paraId="333EE114" w14:textId="77777777" w:rsidR="009C7062" w:rsidRDefault="00977F8E">
      <w:pPr>
        <w:rPr>
          <w:rFonts w:hint="default"/>
        </w:rPr>
      </w:pPr>
      <w:r>
        <w:t>【</w:t>
      </w:r>
      <w:r>
        <w:t>C-S|STD-SOFTWARE-0701</w:t>
      </w:r>
      <w:r>
        <w:t>】必须支持</w:t>
      </w:r>
      <w:r>
        <w:t>MPEG-2 AAC Main/MPEG-2 AAC LC (Low Complexity)</w:t>
      </w:r>
      <w:r>
        <w:t>格式的音频编码，编码采样频率支持</w:t>
      </w:r>
      <w:r>
        <w:t>16K, 44.1K</w:t>
      </w:r>
      <w:r>
        <w:t>，</w:t>
      </w:r>
      <w:r>
        <w:t>48K</w:t>
      </w:r>
      <w:r>
        <w:t>，可选支持</w:t>
      </w:r>
      <w:r>
        <w:t>11.025K</w:t>
      </w:r>
      <w:r>
        <w:t>，</w:t>
      </w:r>
      <w:r>
        <w:t>22.05K</w:t>
      </w:r>
      <w:r>
        <w:t>，</w:t>
      </w:r>
      <w:r>
        <w:t>48K</w:t>
      </w:r>
      <w:r>
        <w:t>，</w:t>
      </w:r>
      <w:r>
        <w:t>176.4K</w:t>
      </w:r>
      <w:r>
        <w:t>，</w:t>
      </w:r>
      <w:r>
        <w:t>192K</w:t>
      </w:r>
      <w:r>
        <w:t>。</w:t>
      </w:r>
    </w:p>
    <w:p w14:paraId="0E4D7F8E" w14:textId="77777777" w:rsidR="009C7062" w:rsidRDefault="00977F8E">
      <w:pPr>
        <w:rPr>
          <w:rFonts w:hint="default"/>
        </w:rPr>
      </w:pPr>
      <w:r>
        <w:t>【</w:t>
      </w:r>
      <w:r>
        <w:t>C-STD-SOFTWARE-0702</w:t>
      </w:r>
      <w:r>
        <w:t>】必须支持</w:t>
      </w:r>
      <w:r>
        <w:t>MPEG-4 AAC Profile (AAC LC)</w:t>
      </w:r>
      <w:r>
        <w:t>格式解码，支持单</w:t>
      </w:r>
      <w:r>
        <w:t>/</w:t>
      </w:r>
      <w:r>
        <w:t>双声道，支持</w:t>
      </w:r>
      <w:r>
        <w:t>8~48KHz</w:t>
      </w:r>
      <w:r>
        <w:t>采样率，支持</w:t>
      </w:r>
      <w:r>
        <w:t>8/16/24bit</w:t>
      </w:r>
      <w:r>
        <w:t>位深，建议支持</w:t>
      </w:r>
      <w:r>
        <w:t>32bit</w:t>
      </w:r>
      <w:r>
        <w:t>位深，支持</w:t>
      </w:r>
      <w:r>
        <w:t>MPEG-4(.mp4,.m4a)</w:t>
      </w:r>
      <w:r>
        <w:t>容器格式。</w:t>
      </w:r>
    </w:p>
    <w:p w14:paraId="4E232268" w14:textId="77777777" w:rsidR="009C7062" w:rsidRDefault="00977F8E">
      <w:pPr>
        <w:rPr>
          <w:rFonts w:hint="default"/>
        </w:rPr>
      </w:pPr>
      <w:r>
        <w:t>【</w:t>
      </w:r>
      <w:r>
        <w:t>C-STD-SOFTWARE-0703</w:t>
      </w:r>
      <w:r>
        <w:t>】必须支持</w:t>
      </w:r>
      <w:r>
        <w:t>H.264</w:t>
      </w:r>
      <w:r>
        <w:t>格式</w:t>
      </w:r>
      <w:r>
        <w:t>Baseline Profile Level 3</w:t>
      </w:r>
      <w:r>
        <w:t>编码规格，必须支持</w:t>
      </w:r>
      <w:r>
        <w:t>SD</w:t>
      </w:r>
      <w:r>
        <w:t>（尺寸小于</w:t>
      </w:r>
      <w:r>
        <w:t>720</w:t>
      </w:r>
      <w:r>
        <w:t>×</w:t>
      </w:r>
      <w:r>
        <w:t>480</w:t>
      </w:r>
      <w:r>
        <w:t>）编码规格，应该支持</w:t>
      </w:r>
      <w:r>
        <w:t>HD</w:t>
      </w:r>
      <w:r>
        <w:t>（尺寸大于</w:t>
      </w:r>
      <w:r>
        <w:t>1280</w:t>
      </w:r>
      <w:r>
        <w:t>×</w:t>
      </w:r>
      <w:r>
        <w:t>720</w:t>
      </w:r>
      <w:r>
        <w:t>）编码规格。</w:t>
      </w:r>
    </w:p>
    <w:p w14:paraId="34EBD5FC" w14:textId="77777777" w:rsidR="009C7062" w:rsidRDefault="00977F8E">
      <w:pPr>
        <w:rPr>
          <w:rFonts w:hint="default"/>
        </w:rPr>
      </w:pPr>
      <w:r>
        <w:t>【</w:t>
      </w:r>
      <w:r>
        <w:t>C-STD-SOFTWARE-0704</w:t>
      </w:r>
      <w:r>
        <w:t>】必须支持</w:t>
      </w:r>
      <w:r>
        <w:t>H.264</w:t>
      </w:r>
      <w:r>
        <w:t>格式</w:t>
      </w:r>
      <w:r>
        <w:t>Baseline Profile/Main Profile</w:t>
      </w:r>
      <w:r>
        <w:t>解码，</w:t>
      </w:r>
      <w:r>
        <w:t>MPEG-4(.mp4)</w:t>
      </w:r>
      <w:r>
        <w:t>容器格式。</w:t>
      </w:r>
    </w:p>
    <w:p w14:paraId="567CF518" w14:textId="77777777" w:rsidR="009C7062" w:rsidRDefault="00977F8E">
      <w:pPr>
        <w:rPr>
          <w:rFonts w:hint="default"/>
        </w:rPr>
      </w:pPr>
      <w:r>
        <w:t>【</w:t>
      </w:r>
      <w:r>
        <w:t>C-STD-SOFTWARE-SR-0700</w:t>
      </w:r>
      <w:r>
        <w:t>】建议支持</w:t>
      </w:r>
      <w:r>
        <w:t>H.265</w:t>
      </w:r>
      <w:r>
        <w:t>格式解码，支持</w:t>
      </w:r>
      <w:r>
        <w:t>MPEG-4(.mp4)</w:t>
      </w:r>
      <w:r>
        <w:t>容器格式。</w:t>
      </w:r>
    </w:p>
    <w:p w14:paraId="12D37DAD" w14:textId="77777777" w:rsidR="009C7062" w:rsidRDefault="00977F8E">
      <w:pPr>
        <w:rPr>
          <w:rFonts w:hint="default"/>
        </w:rPr>
      </w:pPr>
      <w:r>
        <w:t>【</w:t>
      </w:r>
      <w:r>
        <w:t>C-S|STD-SOFTWARE-SR-0701</w:t>
      </w:r>
      <w:r>
        <w:t>】建议支持</w:t>
      </w:r>
      <w:r>
        <w:t xml:space="preserve"> MPEG-4 AAC LD (Low Delay)/MPEG-4 AAC HE (High Efficiency) AACPlusV1/V2(3GPP)</w:t>
      </w:r>
      <w:r>
        <w:t>格式的音频编码。</w:t>
      </w:r>
    </w:p>
    <w:p w14:paraId="56891529" w14:textId="77777777" w:rsidR="009C7062" w:rsidRDefault="00977F8E">
      <w:pPr>
        <w:rPr>
          <w:rFonts w:hint="default"/>
        </w:rPr>
      </w:pPr>
      <w:r>
        <w:t>【</w:t>
      </w:r>
      <w:r>
        <w:t>C-STD-SOFTWARE-SR-0702</w:t>
      </w:r>
      <w:r>
        <w:t>】建议支持</w:t>
      </w:r>
      <w:r>
        <w:t>H.265</w:t>
      </w:r>
      <w:r>
        <w:t>格式</w:t>
      </w:r>
      <w:r>
        <w:t>Baseline Profile</w:t>
      </w:r>
      <w:r>
        <w:t>编码规格。</w:t>
      </w:r>
    </w:p>
    <w:p w14:paraId="63FDB264" w14:textId="77777777" w:rsidR="009C7062" w:rsidRDefault="00977F8E">
      <w:pPr>
        <w:pStyle w:val="Heading2"/>
        <w:rPr>
          <w:rFonts w:hint="default"/>
        </w:rPr>
      </w:pPr>
      <w:bookmarkStart w:id="222" w:name="_ZH-CN_TOPIC_0000001150258912"/>
      <w:bookmarkStart w:id="223" w:name="_Toc256000079"/>
      <w:bookmarkStart w:id="224" w:name="_ZH-CN_TOPIC_0000001150258912-chtext"/>
      <w:bookmarkEnd w:id="222"/>
      <w:r>
        <w:t>音频</w:t>
      </w:r>
      <w:bookmarkEnd w:id="223"/>
      <w:bookmarkEnd w:id="224"/>
    </w:p>
    <w:p w14:paraId="16B180C5" w14:textId="77777777" w:rsidR="009C7062" w:rsidRDefault="00977F8E">
      <w:pPr>
        <w:rPr>
          <w:rFonts w:hint="default"/>
        </w:rPr>
      </w:pPr>
      <w:r>
        <w:rPr>
          <w:b/>
        </w:rPr>
        <w:t>麦克风硬件兼容性</w:t>
      </w:r>
    </w:p>
    <w:p w14:paraId="32A5C242" w14:textId="77777777" w:rsidR="009C7062" w:rsidRDefault="00977F8E">
      <w:pPr>
        <w:rPr>
          <w:rFonts w:hint="default"/>
        </w:rPr>
      </w:pPr>
      <w:r>
        <w:t>如果设备支持麦克风：</w:t>
      </w:r>
    </w:p>
    <w:p w14:paraId="1C1A3CC3" w14:textId="77777777" w:rsidR="009C7062" w:rsidRDefault="00977F8E">
      <w:pPr>
        <w:rPr>
          <w:rFonts w:hint="default"/>
        </w:rPr>
      </w:pPr>
      <w:r>
        <w:t>【</w:t>
      </w:r>
      <w:r>
        <w:t>C-ALL-HARDWARE-0800</w:t>
      </w:r>
      <w:r>
        <w:t>】必须通过</w:t>
      </w:r>
      <w:commentRangeStart w:id="225"/>
      <w:r>
        <w:t>GetHardwareProfile()</w:t>
      </w:r>
      <w:commentRangeEnd w:id="225"/>
      <w:r w:rsidR="006D65DE">
        <w:rPr>
          <w:rStyle w:val="CommentReference"/>
        </w:rPr>
        <w:commentReference w:id="225"/>
      </w:r>
      <w:r>
        <w:t>中</w:t>
      </w:r>
      <w:r>
        <w:t>microphone</w:t>
      </w:r>
      <w:r>
        <w:t>提供是否支持麦克风的标记，以支持从配置信息判断设备是否支持麦克风硬件。</w:t>
      </w:r>
    </w:p>
    <w:p w14:paraId="3599D610" w14:textId="77777777" w:rsidR="009C7062" w:rsidRDefault="00977F8E">
      <w:pPr>
        <w:rPr>
          <w:rFonts w:hint="default"/>
        </w:rPr>
      </w:pPr>
      <w:r>
        <w:t>【</w:t>
      </w:r>
      <w:r>
        <w:t>C-ALL-HARDWARE-0801</w:t>
      </w:r>
      <w:r>
        <w:t>】必须支持单或双</w:t>
      </w:r>
      <w:r>
        <w:t>MIC</w:t>
      </w:r>
      <w:r>
        <w:t>输入或</w:t>
      </w:r>
      <w:r>
        <w:t>Line-In</w:t>
      </w:r>
      <w:r>
        <w:t>输入的一种或多种方式。</w:t>
      </w:r>
    </w:p>
    <w:p w14:paraId="69B5F9C1" w14:textId="77777777" w:rsidR="009C7062" w:rsidRDefault="00977F8E">
      <w:pPr>
        <w:rPr>
          <w:rFonts w:hint="default"/>
        </w:rPr>
      </w:pPr>
      <w:r>
        <w:t>【</w:t>
      </w:r>
      <w:r>
        <w:t>C-ALL-HARDWARE-0802</w:t>
      </w:r>
      <w:r>
        <w:t>】必须支持</w:t>
      </w:r>
      <w:r>
        <w:t>16bit</w:t>
      </w:r>
      <w:r>
        <w:t>音频输入。</w:t>
      </w:r>
    </w:p>
    <w:p w14:paraId="053B4812" w14:textId="77777777" w:rsidR="009C7062" w:rsidRDefault="00977F8E">
      <w:pPr>
        <w:rPr>
          <w:rFonts w:hint="default"/>
        </w:rPr>
      </w:pPr>
      <w:r>
        <w:rPr>
          <w:b/>
        </w:rPr>
        <w:t>音频输出硬件兼容性</w:t>
      </w:r>
    </w:p>
    <w:p w14:paraId="4E487DAE" w14:textId="77777777" w:rsidR="009C7062" w:rsidRDefault="00977F8E">
      <w:pPr>
        <w:rPr>
          <w:rFonts w:hint="default"/>
        </w:rPr>
      </w:pPr>
      <w:r>
        <w:t>如果设备实现包括扬声器或者其他用于音频输出的音频</w:t>
      </w:r>
      <w:r>
        <w:t>/</w:t>
      </w:r>
      <w:r>
        <w:t>多媒体输出端口外设，例如</w:t>
      </w:r>
      <w:r>
        <w:t>3.5mm</w:t>
      </w:r>
      <w:r>
        <w:t>音频插孔</w:t>
      </w:r>
      <w:r>
        <w:t>,HDMI,</w:t>
      </w:r>
      <w:r>
        <w:t>或使用</w:t>
      </w:r>
      <w:r>
        <w:t>USB</w:t>
      </w:r>
      <w:r>
        <w:t>音频类的</w:t>
      </w:r>
      <w:r>
        <w:t>USB</w:t>
      </w:r>
      <w:r>
        <w:t>主机模式端口。其他类型的音频输出端口，例如支持基于无线电的音频输出和蓝牙等音频输出不在本章节定义。</w:t>
      </w:r>
    </w:p>
    <w:p w14:paraId="4E0A5D51" w14:textId="77777777" w:rsidR="009C7062" w:rsidRDefault="00977F8E">
      <w:pPr>
        <w:rPr>
          <w:rFonts w:hint="default"/>
        </w:rPr>
      </w:pPr>
      <w:r>
        <w:t>【</w:t>
      </w:r>
      <w:r>
        <w:t>C-ALL-HARDWARE-0803</w:t>
      </w:r>
      <w:r>
        <w:t>】必须通过</w:t>
      </w:r>
      <w:r>
        <w:t>GetHardwareProfile()</w:t>
      </w:r>
      <w:r>
        <w:t>中</w:t>
      </w:r>
      <w:r>
        <w:t>aout</w:t>
      </w:r>
      <w:r>
        <w:t>提供是否支持音频输出的标识，以支持从配置信息判断设备支持的音频输出端口种类。</w:t>
      </w:r>
    </w:p>
    <w:p w14:paraId="7EAAD5D9" w14:textId="77777777" w:rsidR="009C7062" w:rsidRDefault="00977F8E">
      <w:pPr>
        <w:rPr>
          <w:rFonts w:hint="default"/>
        </w:rPr>
      </w:pPr>
      <w:r>
        <w:rPr>
          <w:b/>
        </w:rPr>
        <w:t>软件兼容性</w:t>
      </w:r>
    </w:p>
    <w:p w14:paraId="7ADAD579" w14:textId="77777777" w:rsidR="009C7062" w:rsidRDefault="00977F8E">
      <w:pPr>
        <w:rPr>
          <w:rFonts w:hint="default"/>
        </w:rPr>
      </w:pPr>
      <w:r>
        <w:t>【</w:t>
      </w:r>
      <w:r>
        <w:t>C-S|STD-SOFTWARE-0800</w:t>
      </w:r>
      <w:r>
        <w:t>】音频播放必须支持</w:t>
      </w:r>
      <w:r>
        <w:t>16K</w:t>
      </w:r>
      <w:r>
        <w:t>，</w:t>
      </w:r>
      <w:r>
        <w:t>44.1K</w:t>
      </w:r>
      <w:r>
        <w:t>，</w:t>
      </w:r>
      <w:r>
        <w:t>48K</w:t>
      </w:r>
      <w:r>
        <w:t>采样率音频。</w:t>
      </w:r>
    </w:p>
    <w:p w14:paraId="383C75AC" w14:textId="77777777" w:rsidR="009C7062" w:rsidRDefault="00977F8E">
      <w:pPr>
        <w:rPr>
          <w:rFonts w:hint="default"/>
        </w:rPr>
      </w:pPr>
      <w:r>
        <w:lastRenderedPageBreak/>
        <w:t>【</w:t>
      </w:r>
      <w:r>
        <w:t>C-S|STD-SOFTWARE-0801</w:t>
      </w:r>
      <w:r>
        <w:t>】音频播放必须支持单声道和双声道音频。</w:t>
      </w:r>
    </w:p>
    <w:p w14:paraId="027B24ED" w14:textId="77777777" w:rsidR="009C7062" w:rsidRDefault="00977F8E">
      <w:pPr>
        <w:rPr>
          <w:rFonts w:hint="default"/>
        </w:rPr>
      </w:pPr>
      <w:r>
        <w:t>【</w:t>
      </w:r>
      <w:r>
        <w:t>C-S|STD-SOFTWARE-0802</w:t>
      </w:r>
      <w:r>
        <w:t>】音频播放必须支持</w:t>
      </w:r>
      <w:r>
        <w:t>16</w:t>
      </w:r>
      <w:r>
        <w:t>位</w:t>
      </w:r>
      <w:r>
        <w:t>PCM</w:t>
      </w:r>
      <w:r>
        <w:t>编码格式音频</w:t>
      </w:r>
      <w:r>
        <w:t xml:space="preserve"> </w:t>
      </w:r>
      <w:r>
        <w:t>。</w:t>
      </w:r>
    </w:p>
    <w:p w14:paraId="4944389E" w14:textId="77777777" w:rsidR="009C7062" w:rsidRDefault="00977F8E">
      <w:pPr>
        <w:rPr>
          <w:rFonts w:hint="default"/>
        </w:rPr>
      </w:pPr>
      <w:r>
        <w:t>【</w:t>
      </w:r>
      <w:r>
        <w:t>C-S|STD-SOFTWARE-0803</w:t>
      </w:r>
      <w:r>
        <w:t>】音频采集必须支持单声道、编码格式为</w:t>
      </w:r>
      <w:r>
        <w:t>16</w:t>
      </w:r>
      <w:r>
        <w:t>位</w:t>
      </w:r>
      <w:r>
        <w:t>PCM</w:t>
      </w:r>
      <w:r>
        <w:t>、采样率为</w:t>
      </w:r>
      <w:r>
        <w:t>16K</w:t>
      </w:r>
      <w:r>
        <w:t>，</w:t>
      </w:r>
      <w:r>
        <w:t>48K</w:t>
      </w:r>
      <w:r>
        <w:t>的音频。</w:t>
      </w:r>
    </w:p>
    <w:p w14:paraId="593CD8CB" w14:textId="77777777" w:rsidR="009C7062" w:rsidRDefault="00977F8E">
      <w:pPr>
        <w:rPr>
          <w:rFonts w:hint="default"/>
        </w:rPr>
      </w:pPr>
      <w:commentRangeStart w:id="226"/>
      <w:r>
        <w:t>【</w:t>
      </w:r>
      <w:r>
        <w:t>C-S|STD-SOFTWARE-0804</w:t>
      </w:r>
      <w:r>
        <w:t>】</w:t>
      </w:r>
      <w:commentRangeEnd w:id="226"/>
      <w:r w:rsidR="009D788E">
        <w:rPr>
          <w:rStyle w:val="CommentReference"/>
        </w:rPr>
        <w:commentReference w:id="226"/>
      </w:r>
      <w:r>
        <w:t>必须支持</w:t>
      </w:r>
      <w:r>
        <w:t>MP3</w:t>
      </w:r>
      <w:r>
        <w:t>格式解码</w:t>
      </w:r>
      <w:r>
        <w:t xml:space="preserve">, </w:t>
      </w:r>
      <w:r>
        <w:t>支持单</w:t>
      </w:r>
      <w:r>
        <w:t>/</w:t>
      </w:r>
      <w:r>
        <w:t>双声道，支持</w:t>
      </w:r>
      <w:r>
        <w:t>8~320kbps</w:t>
      </w:r>
      <w:r>
        <w:t>的固定码率、变码率模式</w:t>
      </w:r>
      <w:r>
        <w:t xml:space="preserve">, </w:t>
      </w:r>
      <w:r>
        <w:t>支持</w:t>
      </w:r>
      <w:r>
        <w:t>MP3(.mp3)</w:t>
      </w:r>
      <w:r>
        <w:t>容器格式。</w:t>
      </w:r>
    </w:p>
    <w:p w14:paraId="0E55DAF6" w14:textId="77777777" w:rsidR="009C7062" w:rsidRDefault="00977F8E">
      <w:pPr>
        <w:pStyle w:val="Heading2"/>
        <w:rPr>
          <w:rFonts w:hint="default"/>
        </w:rPr>
      </w:pPr>
      <w:bookmarkStart w:id="227" w:name="_ZH-CN_TOPIC_0000001196218679"/>
      <w:bookmarkStart w:id="228" w:name="_ZH-CN_TOPIC_0000001196218679-chtext"/>
      <w:bookmarkStart w:id="229" w:name="_Toc256000080"/>
      <w:bookmarkEnd w:id="227"/>
      <w:r>
        <w:t>相机</w:t>
      </w:r>
      <w:bookmarkEnd w:id="228"/>
      <w:bookmarkEnd w:id="229"/>
    </w:p>
    <w:p w14:paraId="0EBDC279" w14:textId="77777777" w:rsidR="009C7062" w:rsidRDefault="00977F8E">
      <w:pPr>
        <w:rPr>
          <w:rFonts w:hint="default"/>
        </w:rPr>
      </w:pPr>
      <w:r>
        <w:rPr>
          <w:b/>
        </w:rPr>
        <w:t>硬件兼容性</w:t>
      </w:r>
    </w:p>
    <w:p w14:paraId="20DA4ACA" w14:textId="77777777" w:rsidR="009C7062" w:rsidRDefault="00977F8E">
      <w:pPr>
        <w:rPr>
          <w:rFonts w:hint="default"/>
        </w:rPr>
      </w:pPr>
      <w:r>
        <w:t>【</w:t>
      </w:r>
      <w:r>
        <w:t>C-ALL-HARDWARE-0900</w:t>
      </w:r>
      <w:r>
        <w:t>】必须通过</w:t>
      </w:r>
      <w:commentRangeStart w:id="230"/>
      <w:r>
        <w:t>GetHardwareProfile()</w:t>
      </w:r>
      <w:commentRangeEnd w:id="230"/>
      <w:r w:rsidR="00680E3E">
        <w:rPr>
          <w:rStyle w:val="CommentReference"/>
        </w:rPr>
        <w:commentReference w:id="230"/>
      </w:r>
      <w:r>
        <w:t>中</w:t>
      </w:r>
      <w:r>
        <w:t>camera</w:t>
      </w:r>
      <w:r>
        <w:t>字段提供是否支持摄像头硬件的标记，以支持从配置信息判断设备是否支持摄像头硬件。</w:t>
      </w:r>
    </w:p>
    <w:p w14:paraId="7173EF03" w14:textId="77777777" w:rsidR="009C7062" w:rsidRDefault="00977F8E">
      <w:pPr>
        <w:rPr>
          <w:rFonts w:hint="default"/>
        </w:rPr>
      </w:pPr>
      <w:r>
        <w:rPr>
          <w:b/>
        </w:rPr>
        <w:t>视频输入硬件兼容性</w:t>
      </w:r>
    </w:p>
    <w:p w14:paraId="07A538CF" w14:textId="77777777" w:rsidR="009C7062" w:rsidRDefault="00977F8E">
      <w:pPr>
        <w:rPr>
          <w:rFonts w:hint="default"/>
        </w:rPr>
      </w:pPr>
      <w:r>
        <w:t>【</w:t>
      </w:r>
      <w:r>
        <w:t>C-ALL-HARDWARE-0901</w:t>
      </w:r>
      <w:r>
        <w:t>】必须支持</w:t>
      </w:r>
      <w:r>
        <w:t xml:space="preserve">8-/10-/12-bit RGB Bayer DC timing VI </w:t>
      </w:r>
      <w:r>
        <w:t>其中的一种或多种模式。</w:t>
      </w:r>
    </w:p>
    <w:p w14:paraId="68811445" w14:textId="77777777" w:rsidR="009C7062" w:rsidRDefault="00977F8E">
      <w:pPr>
        <w:rPr>
          <w:rFonts w:hint="default"/>
        </w:rPr>
      </w:pPr>
      <w:r>
        <w:t>【</w:t>
      </w:r>
      <w:r>
        <w:t>C-ALL-HARDWARE-0902</w:t>
      </w:r>
      <w:r>
        <w:t>】必须支持</w:t>
      </w:r>
      <w:r>
        <w:t xml:space="preserve">MIPI, LVDS/sub-LVDS, and HiSPi </w:t>
      </w:r>
      <w:r>
        <w:t>一种或多种模式。</w:t>
      </w:r>
    </w:p>
    <w:p w14:paraId="3AF38850" w14:textId="77777777" w:rsidR="009C7062" w:rsidRDefault="00977F8E">
      <w:pPr>
        <w:rPr>
          <w:rFonts w:hint="default"/>
        </w:rPr>
      </w:pPr>
      <w:r>
        <w:t>【</w:t>
      </w:r>
      <w:r>
        <w:t>C-ALL-HARDWARE-0903</w:t>
      </w:r>
      <w:r>
        <w:t>】必须支持一款或多款</w:t>
      </w:r>
      <w:r>
        <w:t>CMOS sensor</w:t>
      </w:r>
      <w:r>
        <w:t>。</w:t>
      </w:r>
    </w:p>
    <w:p w14:paraId="2BC13876" w14:textId="77777777" w:rsidR="009C7062" w:rsidRDefault="00977F8E">
      <w:pPr>
        <w:rPr>
          <w:rFonts w:hint="default"/>
        </w:rPr>
      </w:pPr>
      <w:r>
        <w:rPr>
          <w:b/>
        </w:rPr>
        <w:t>ISP</w:t>
      </w:r>
      <w:r>
        <w:rPr>
          <w:b/>
        </w:rPr>
        <w:t>硬件兼容性</w:t>
      </w:r>
    </w:p>
    <w:p w14:paraId="2E9FC0B7" w14:textId="77777777" w:rsidR="009C7062" w:rsidRDefault="00977F8E">
      <w:pPr>
        <w:rPr>
          <w:rFonts w:hint="default"/>
        </w:rPr>
      </w:pPr>
      <w:r>
        <w:t>【</w:t>
      </w:r>
      <w:r>
        <w:t>C-ALL-HARDWARE-0904</w:t>
      </w:r>
      <w:r>
        <w:t>】必须支持</w:t>
      </w:r>
      <w:r>
        <w:t>3A</w:t>
      </w:r>
      <w:r>
        <w:t>（</w:t>
      </w:r>
      <w:r>
        <w:t>Auto Exposure/Auto Focus/Auto White Balance</w:t>
      </w:r>
      <w:r>
        <w:t>）调节。</w:t>
      </w:r>
    </w:p>
    <w:p w14:paraId="41B0E8A6" w14:textId="77777777" w:rsidR="009C7062" w:rsidRDefault="00977F8E">
      <w:pPr>
        <w:rPr>
          <w:rFonts w:hint="default"/>
        </w:rPr>
      </w:pPr>
      <w:r>
        <w:rPr>
          <w:b/>
        </w:rPr>
        <w:t>软件兼容性</w:t>
      </w:r>
    </w:p>
    <w:p w14:paraId="3AD9FCAD" w14:textId="77777777" w:rsidR="009C7062" w:rsidRDefault="00977F8E">
      <w:pPr>
        <w:rPr>
          <w:rFonts w:hint="default"/>
        </w:rPr>
      </w:pPr>
      <w:r>
        <w:t>【</w:t>
      </w:r>
      <w:r>
        <w:t>C-S|STD-SOFTWARE-0900</w:t>
      </w:r>
      <w:r>
        <w:t>】必须提供摄像头设备能力查询功能，包含摄像头个数，方向，类型，宽高比和分辨率信息。</w:t>
      </w:r>
    </w:p>
    <w:p w14:paraId="57BF408E" w14:textId="77777777" w:rsidR="009C7062" w:rsidRDefault="00977F8E">
      <w:pPr>
        <w:rPr>
          <w:rFonts w:hint="default"/>
        </w:rPr>
      </w:pPr>
      <w:r>
        <w:t>【</w:t>
      </w:r>
      <w:r>
        <w:t>C-S|STD-SOFTWARE-0901</w:t>
      </w:r>
      <w:r>
        <w:t>】必须提供摄像头数据流采集功能，包含预览流、录像流和拍照流。预览流、录像流必须支持</w:t>
      </w:r>
      <w:r>
        <w:t>YUV420SP</w:t>
      </w:r>
      <w:r>
        <w:t>格式，拍照流必须支持</w:t>
      </w:r>
      <w:r>
        <w:t>JPEG</w:t>
      </w:r>
      <w:r>
        <w:t>编码格式。</w:t>
      </w:r>
    </w:p>
    <w:p w14:paraId="5F1C5AE8" w14:textId="77777777" w:rsidR="009C7062" w:rsidRDefault="00977F8E">
      <w:pPr>
        <w:rPr>
          <w:rFonts w:hint="default"/>
        </w:rPr>
      </w:pPr>
      <w:r>
        <w:t>【</w:t>
      </w:r>
      <w:r>
        <w:t>C-S|STD-SOFTWARE-0902</w:t>
      </w:r>
      <w:r>
        <w:t>】建议提供摄像头</w:t>
      </w:r>
      <w:r>
        <w:t>3A</w:t>
      </w:r>
      <w:r>
        <w:t>（</w:t>
      </w:r>
      <w:r>
        <w:t>Auto Exposure/Auto Focus/Auto White Balance</w:t>
      </w:r>
      <w:r>
        <w:t>）能力进行开关控制和模式切换的功能。</w:t>
      </w:r>
    </w:p>
    <w:p w14:paraId="5DD84F85" w14:textId="77777777" w:rsidR="009C7062" w:rsidRDefault="00977F8E">
      <w:pPr>
        <w:pStyle w:val="Heading2"/>
        <w:rPr>
          <w:rFonts w:hint="default"/>
        </w:rPr>
      </w:pPr>
      <w:bookmarkStart w:id="231" w:name="_ZH-CN_TOPIC_0000001150258878"/>
      <w:bookmarkStart w:id="232" w:name="_Toc256000081"/>
      <w:bookmarkStart w:id="233" w:name="_ZH-CN_TOPIC_0000001150258878-chtext"/>
      <w:bookmarkEnd w:id="231"/>
      <w:r>
        <w:t>图像编解码</w:t>
      </w:r>
      <w:bookmarkEnd w:id="232"/>
      <w:bookmarkEnd w:id="233"/>
    </w:p>
    <w:p w14:paraId="4E6F87F8" w14:textId="77777777" w:rsidR="009C7062" w:rsidRDefault="00977F8E">
      <w:pPr>
        <w:rPr>
          <w:rFonts w:hint="default"/>
        </w:rPr>
      </w:pPr>
      <w:r>
        <w:t>【</w:t>
      </w:r>
      <w:r>
        <w:t>C-STD-SOFTWARE-1000</w:t>
      </w:r>
      <w:r>
        <w:t>】必须支持</w:t>
      </w:r>
      <w:r>
        <w:t>JPEG</w:t>
      </w:r>
      <w:r>
        <w:t>格式编码。</w:t>
      </w:r>
    </w:p>
    <w:p w14:paraId="27C00917" w14:textId="77777777" w:rsidR="009C7062" w:rsidRDefault="00977F8E">
      <w:pPr>
        <w:rPr>
          <w:rFonts w:hint="default"/>
        </w:rPr>
      </w:pPr>
      <w:r>
        <w:t>【</w:t>
      </w:r>
      <w:r>
        <w:t>C-S-SOFTWARE-1001</w:t>
      </w:r>
      <w:r>
        <w:t>】必须支持</w:t>
      </w:r>
      <w:r>
        <w:t>PNG</w:t>
      </w:r>
      <w:r>
        <w:t>格式编码。</w:t>
      </w:r>
    </w:p>
    <w:p w14:paraId="0D298296" w14:textId="77777777" w:rsidR="009C7062" w:rsidRDefault="00977F8E">
      <w:pPr>
        <w:rPr>
          <w:rFonts w:hint="default"/>
        </w:rPr>
      </w:pPr>
      <w:r>
        <w:t>【</w:t>
      </w:r>
      <w:r>
        <w:t>C-S-SOFTWARE-1002</w:t>
      </w:r>
      <w:r>
        <w:t>】必须支持</w:t>
      </w:r>
      <w:r>
        <w:t>WebP</w:t>
      </w:r>
      <w:r>
        <w:t>格式编码。</w:t>
      </w:r>
    </w:p>
    <w:p w14:paraId="0C83760F" w14:textId="77777777" w:rsidR="009C7062" w:rsidRDefault="00977F8E">
      <w:pPr>
        <w:rPr>
          <w:rFonts w:hint="default"/>
        </w:rPr>
      </w:pPr>
      <w:r>
        <w:lastRenderedPageBreak/>
        <w:t>【</w:t>
      </w:r>
      <w:r>
        <w:t>C-S-SOFTWARE-1003</w:t>
      </w:r>
      <w:r>
        <w:t>】必须支持</w:t>
      </w:r>
      <w:r>
        <w:t>JPEG</w:t>
      </w:r>
      <w:r>
        <w:t>格式解码</w:t>
      </w:r>
      <w:r>
        <w:t xml:space="preserve">, </w:t>
      </w:r>
      <w:r>
        <w:t>支持基础和渐进式解码，支持</w:t>
      </w:r>
      <w:r>
        <w:t>JPEG(.jpg)</w:t>
      </w:r>
      <w:r>
        <w:t>容器格式。</w:t>
      </w:r>
    </w:p>
    <w:p w14:paraId="2A54CE74" w14:textId="77777777" w:rsidR="009C7062" w:rsidRDefault="00977F8E">
      <w:pPr>
        <w:rPr>
          <w:rFonts w:hint="default"/>
        </w:rPr>
      </w:pPr>
      <w:r>
        <w:t>【</w:t>
      </w:r>
      <w:r>
        <w:t>C-S-SOFTWARE-1004</w:t>
      </w:r>
      <w:r>
        <w:t>】必须支持</w:t>
      </w:r>
      <w:r>
        <w:t>GIF</w:t>
      </w:r>
      <w:r>
        <w:t>格式解码，支持</w:t>
      </w:r>
      <w:r>
        <w:t>GIF(.gif)</w:t>
      </w:r>
      <w:r>
        <w:t>容器格式。</w:t>
      </w:r>
    </w:p>
    <w:p w14:paraId="12810A0A" w14:textId="77777777" w:rsidR="009C7062" w:rsidRDefault="00977F8E">
      <w:pPr>
        <w:rPr>
          <w:rFonts w:hint="default"/>
        </w:rPr>
      </w:pPr>
      <w:r>
        <w:t>【</w:t>
      </w:r>
      <w:r>
        <w:t>C-S-SOFTWARE-1005</w:t>
      </w:r>
      <w:r>
        <w:t>】必须支持</w:t>
      </w:r>
      <w:r>
        <w:t>PNG</w:t>
      </w:r>
      <w:r>
        <w:t>格式解码，支持</w:t>
      </w:r>
      <w:r>
        <w:t>PNG(.png)</w:t>
      </w:r>
      <w:r>
        <w:t>容器格式。</w:t>
      </w:r>
    </w:p>
    <w:p w14:paraId="7B6AE990" w14:textId="77777777" w:rsidR="009C7062" w:rsidRDefault="00977F8E">
      <w:pPr>
        <w:rPr>
          <w:rFonts w:hint="default"/>
        </w:rPr>
      </w:pPr>
      <w:r>
        <w:t>【</w:t>
      </w:r>
      <w:r>
        <w:t>C-S-SOFTWARE-1006</w:t>
      </w:r>
      <w:r>
        <w:t>】必须支持</w:t>
      </w:r>
      <w:r>
        <w:t>BMP</w:t>
      </w:r>
      <w:r>
        <w:t>格式解码，支持</w:t>
      </w:r>
      <w:r>
        <w:t>BMP(.bmp)</w:t>
      </w:r>
      <w:r>
        <w:t>容器格式。</w:t>
      </w:r>
    </w:p>
    <w:p w14:paraId="4F8F218A" w14:textId="77777777" w:rsidR="009C7062" w:rsidRDefault="00977F8E">
      <w:pPr>
        <w:rPr>
          <w:rFonts w:hint="default"/>
        </w:rPr>
      </w:pPr>
      <w:r>
        <w:t>【</w:t>
      </w:r>
      <w:r>
        <w:t>C-S-SOFTWARE-1007</w:t>
      </w:r>
      <w:r>
        <w:t>】必须支持</w:t>
      </w:r>
      <w:r>
        <w:t>WebP</w:t>
      </w:r>
      <w:r>
        <w:t>格式解码，支持</w:t>
      </w:r>
      <w:r>
        <w:t>WebP(.webp)</w:t>
      </w:r>
      <w:r>
        <w:t>容器格式。</w:t>
      </w:r>
    </w:p>
    <w:p w14:paraId="41067816" w14:textId="77777777" w:rsidR="009C7062" w:rsidRDefault="00977F8E">
      <w:pPr>
        <w:rPr>
          <w:rFonts w:hint="default"/>
        </w:rPr>
      </w:pPr>
      <w:r>
        <w:t>【</w:t>
      </w:r>
      <w:r>
        <w:t>C-S-SOFTWARE-SR-01000</w:t>
      </w:r>
      <w:r>
        <w:t>】建议支持</w:t>
      </w:r>
      <w:r>
        <w:t>HEIF(HEIC)</w:t>
      </w:r>
      <w:r>
        <w:t>格式解码，支持</w:t>
      </w:r>
      <w:r>
        <w:t>HEIF(.heif)</w:t>
      </w:r>
      <w:r>
        <w:t>、</w:t>
      </w:r>
      <w:r>
        <w:t>HEIF(.heic)</w:t>
      </w:r>
      <w:r>
        <w:t>容器格式。</w:t>
      </w:r>
    </w:p>
    <w:p w14:paraId="3039AC60" w14:textId="77777777" w:rsidR="009C7062" w:rsidRDefault="00977F8E">
      <w:pPr>
        <w:rPr>
          <w:rFonts w:hint="default"/>
        </w:rPr>
      </w:pPr>
      <w:r>
        <w:t>【</w:t>
      </w:r>
      <w:r>
        <w:t>C-S-SOFTWARE-1008</w:t>
      </w:r>
      <w:r>
        <w:t>】必须支持</w:t>
      </w:r>
      <w:r>
        <w:t>Raw</w:t>
      </w:r>
      <w:r>
        <w:t>格式，支持</w:t>
      </w:r>
      <w:r>
        <w:t>ARW (.arw)</w:t>
      </w:r>
      <w:r>
        <w:t>、</w:t>
      </w:r>
      <w:r>
        <w:t>CR2 (.cr2)</w:t>
      </w:r>
      <w:r>
        <w:t>、</w:t>
      </w:r>
      <w:r>
        <w:t>DNG (.dng)</w:t>
      </w:r>
      <w:r>
        <w:t>、</w:t>
      </w:r>
      <w:r>
        <w:t>NEF (.nef)</w:t>
      </w:r>
      <w:r>
        <w:t>、</w:t>
      </w:r>
      <w:r>
        <w:t>NRW (.nrw)</w:t>
      </w:r>
      <w:r>
        <w:t>、</w:t>
      </w:r>
      <w:r>
        <w:t>ORF (.orf)</w:t>
      </w:r>
      <w:r>
        <w:t>、</w:t>
      </w:r>
      <w:r>
        <w:t>PEF (.pef)</w:t>
      </w:r>
      <w:r>
        <w:t>、</w:t>
      </w:r>
      <w:r>
        <w:t>RAF (.raf)</w:t>
      </w:r>
      <w:r>
        <w:t>、</w:t>
      </w:r>
      <w:r>
        <w:t>RW2 (.rw2)</w:t>
      </w:r>
      <w:r>
        <w:t>、</w:t>
      </w:r>
      <w:r>
        <w:t>SRW (.srw)</w:t>
      </w:r>
      <w:r>
        <w:t>容器格式。</w:t>
      </w:r>
    </w:p>
    <w:p w14:paraId="2F96A42F" w14:textId="77777777" w:rsidR="009C7062" w:rsidRDefault="00977F8E">
      <w:pPr>
        <w:pStyle w:val="Heading2"/>
        <w:rPr>
          <w:rFonts w:hint="default"/>
        </w:rPr>
      </w:pPr>
      <w:bookmarkStart w:id="234" w:name="_ZH-CN_TOPIC_0000001150258892"/>
      <w:bookmarkStart w:id="235" w:name="_ZH-CN_TOPIC_0000001150258892-chtext"/>
      <w:bookmarkStart w:id="236" w:name="_Toc256000082"/>
      <w:bookmarkEnd w:id="234"/>
      <w:r>
        <w:t>电路域电话短信服务</w:t>
      </w:r>
      <w:bookmarkEnd w:id="235"/>
      <w:bookmarkEnd w:id="236"/>
    </w:p>
    <w:p w14:paraId="41257996" w14:textId="77777777" w:rsidR="009C7062" w:rsidRDefault="00977F8E">
      <w:pPr>
        <w:rPr>
          <w:rFonts w:hint="default"/>
        </w:rPr>
      </w:pPr>
      <w:r>
        <w:t>【</w:t>
      </w:r>
      <w:r>
        <w:t>C-STD-SOFTWARE-1100</w:t>
      </w:r>
      <w:r>
        <w:t>】必须提供电路域电话核心服务包含的</w:t>
      </w:r>
      <w:r>
        <w:t>SIM</w:t>
      </w:r>
      <w:r>
        <w:t>卡和搜网能力的完整实现。</w:t>
      </w:r>
    </w:p>
    <w:p w14:paraId="55B65984" w14:textId="77777777" w:rsidR="009C7062" w:rsidRDefault="00977F8E">
      <w:pPr>
        <w:pStyle w:val="NotesHeading"/>
        <w:tabs>
          <w:tab w:val="left" w:pos="2100"/>
        </w:tabs>
        <w:rPr>
          <w:rFonts w:hint="default"/>
        </w:rPr>
      </w:pPr>
      <w:r>
        <w:rPr>
          <w:noProof/>
        </w:rPr>
        <w:drawing>
          <wp:inline distT="0" distB="0" distL="0" distR="0" wp14:anchorId="5D473C3D" wp14:editId="10DED16C">
            <wp:extent cx="636270" cy="241935"/>
            <wp:effectExtent l="0" t="0" r="0" b="0"/>
            <wp:docPr id="12" name="Drawing 1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4F94F79E" w14:textId="77777777" w:rsidR="009C7062" w:rsidRDefault="00977F8E">
      <w:pPr>
        <w:pStyle w:val="NotesText"/>
      </w:pPr>
      <w:r>
        <w:t>1</w:t>
      </w:r>
      <w:r>
        <w:t>）</w:t>
      </w:r>
      <w:commentRangeStart w:id="237"/>
      <w:r>
        <w:t>如果设备实现包含电话硬件，则必须至少支持电话核心服务包含的</w:t>
      </w:r>
      <w:r>
        <w:t>SIM</w:t>
      </w:r>
      <w:r>
        <w:t>卡和搜网</w:t>
      </w:r>
      <w:r>
        <w:t>API</w:t>
      </w:r>
      <w:r>
        <w:t>实现，其他能力视设备规格决定是否支持，比如语音通话、短信、蜂窝数据等。</w:t>
      </w:r>
    </w:p>
    <w:p w14:paraId="20EC39FF" w14:textId="77777777" w:rsidR="009C7062" w:rsidRDefault="00977F8E">
      <w:pPr>
        <w:pStyle w:val="NotesText"/>
      </w:pPr>
      <w:r>
        <w:t>2</w:t>
      </w:r>
      <w:r>
        <w:t>）如果设备实现不包含电话硬件，则电话核心服务相关</w:t>
      </w:r>
      <w:r>
        <w:t>API</w:t>
      </w:r>
      <w:r>
        <w:t>可以为空实现。</w:t>
      </w:r>
      <w:commentRangeEnd w:id="237"/>
      <w:r w:rsidR="00F81BD7">
        <w:rPr>
          <w:rStyle w:val="CommentReference"/>
          <w:rFonts w:cs="Arial" w:hint="eastAsia"/>
          <w:kern w:val="2"/>
          <w:lang w:val="en-US"/>
        </w:rPr>
        <w:commentReference w:id="237"/>
      </w:r>
    </w:p>
    <w:p w14:paraId="2179BE0F" w14:textId="77777777" w:rsidR="009C7062" w:rsidRDefault="00977F8E">
      <w:pPr>
        <w:pStyle w:val="Heading2"/>
        <w:rPr>
          <w:rFonts w:hint="default"/>
        </w:rPr>
      </w:pPr>
      <w:bookmarkStart w:id="238" w:name="_ZH-CN_TOPIC_0000001150099098"/>
      <w:bookmarkStart w:id="239" w:name="_ZH-CN_TOPIC_0000001150099098-chtext"/>
      <w:bookmarkStart w:id="240" w:name="_Toc256000083"/>
      <w:bookmarkEnd w:id="238"/>
      <w:r>
        <w:t>通话管理服务</w:t>
      </w:r>
      <w:bookmarkEnd w:id="239"/>
      <w:bookmarkEnd w:id="240"/>
    </w:p>
    <w:p w14:paraId="567D17CB" w14:textId="77777777" w:rsidR="009C7062" w:rsidRDefault="00977F8E">
      <w:pPr>
        <w:rPr>
          <w:rFonts w:hint="default"/>
        </w:rPr>
      </w:pPr>
      <w:r>
        <w:t>【</w:t>
      </w:r>
      <w:r>
        <w:t>C-STD-SOFTWARE-1200</w:t>
      </w:r>
      <w:r>
        <w:t>】必须提供通话管理功能的完整实现。</w:t>
      </w:r>
    </w:p>
    <w:p w14:paraId="1806B87D" w14:textId="77777777" w:rsidR="009C7062" w:rsidRDefault="00977F8E">
      <w:pPr>
        <w:pStyle w:val="NotesHeading"/>
        <w:tabs>
          <w:tab w:val="left" w:pos="2100"/>
        </w:tabs>
        <w:rPr>
          <w:rFonts w:hint="default"/>
        </w:rPr>
      </w:pPr>
      <w:r>
        <w:rPr>
          <w:noProof/>
        </w:rPr>
        <w:drawing>
          <wp:inline distT="0" distB="0" distL="0" distR="0" wp14:anchorId="4F14C6DE" wp14:editId="6B1E1A0C">
            <wp:extent cx="636270" cy="241935"/>
            <wp:effectExtent l="0" t="0" r="0" b="0"/>
            <wp:docPr id="13" name="Drawing 12"/>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54E062E8" w14:textId="77777777" w:rsidR="009C7062" w:rsidRDefault="00977F8E">
      <w:pPr>
        <w:pStyle w:val="NotesText"/>
      </w:pPr>
      <w:r>
        <w:t>通话管理服务主要负责管理</w:t>
      </w:r>
      <w:r>
        <w:t>CS</w:t>
      </w:r>
      <w:r>
        <w:t>（</w:t>
      </w:r>
      <w:r>
        <w:t>Circuit Switch</w:t>
      </w:r>
      <w:r>
        <w:t>，电路交换）、</w:t>
      </w:r>
      <w:r>
        <w:t>IMS</w:t>
      </w:r>
      <w:r>
        <w:t>（</w:t>
      </w:r>
      <w:r>
        <w:t>IP Multimedia Subsystem</w:t>
      </w:r>
      <w:r>
        <w:t>，</w:t>
      </w:r>
      <w:r>
        <w:t>IP</w:t>
      </w:r>
      <w:r>
        <w:t>多媒体子系统）和</w:t>
      </w:r>
      <w:r>
        <w:t>OTT</w:t>
      </w:r>
      <w:r>
        <w:t>（</w:t>
      </w:r>
      <w:r>
        <w:t>over the top</w:t>
      </w:r>
      <w:r>
        <w:t>，</w:t>
      </w:r>
      <w:r>
        <w:t>OTT</w:t>
      </w:r>
      <w:r>
        <w:t>解决方案）三种类型的通话。</w:t>
      </w:r>
    </w:p>
    <w:p w14:paraId="3F3F53C5" w14:textId="77777777" w:rsidR="009C7062" w:rsidRDefault="00977F8E">
      <w:pPr>
        <w:pStyle w:val="NotesText"/>
      </w:pPr>
      <w:r>
        <w:t>1</w:t>
      </w:r>
      <w:r>
        <w:t>）如果设备支持通话功能（</w:t>
      </w:r>
      <w:r>
        <w:t>CS</w:t>
      </w:r>
      <w:r>
        <w:t>通话、</w:t>
      </w:r>
      <w:r>
        <w:t>IMS</w:t>
      </w:r>
      <w:r>
        <w:t>通话、</w:t>
      </w:r>
      <w:r>
        <w:t>OTT</w:t>
      </w:r>
      <w:r>
        <w:t>通话中的一种或多种），则必须支持通话管理服务的</w:t>
      </w:r>
      <w:r>
        <w:t>API</w:t>
      </w:r>
      <w:r>
        <w:t>实现。</w:t>
      </w:r>
    </w:p>
    <w:p w14:paraId="7B7D7F36" w14:textId="77777777" w:rsidR="009C7062" w:rsidRDefault="00977F8E">
      <w:pPr>
        <w:pStyle w:val="NotesText"/>
      </w:pPr>
      <w:r>
        <w:t>2</w:t>
      </w:r>
      <w:r>
        <w:t>）如果设备不支持通话功能，则通话管理服务相关</w:t>
      </w:r>
      <w:r>
        <w:t>API</w:t>
      </w:r>
      <w:r>
        <w:t>可以为空实现。</w:t>
      </w:r>
    </w:p>
    <w:p w14:paraId="188621DF" w14:textId="77777777" w:rsidR="009C7062" w:rsidRDefault="00977F8E">
      <w:pPr>
        <w:pStyle w:val="Heading2"/>
        <w:rPr>
          <w:rFonts w:hint="default"/>
        </w:rPr>
      </w:pPr>
      <w:bookmarkStart w:id="241" w:name="_ZH-CN_TOPIC_0000001196218673"/>
      <w:bookmarkStart w:id="242" w:name="_Toc256000084"/>
      <w:bookmarkStart w:id="243" w:name="_ZH-CN_TOPIC_0000001196218673-chtext"/>
      <w:bookmarkEnd w:id="241"/>
      <w:r>
        <w:t>输入法服务框架</w:t>
      </w:r>
      <w:bookmarkEnd w:id="242"/>
      <w:bookmarkEnd w:id="243"/>
    </w:p>
    <w:p w14:paraId="6CCE272D" w14:textId="77777777" w:rsidR="009C7062" w:rsidRDefault="00977F8E">
      <w:pPr>
        <w:rPr>
          <w:rFonts w:hint="default"/>
        </w:rPr>
      </w:pPr>
      <w:r>
        <w:t>【</w:t>
      </w:r>
      <w:r>
        <w:t>C-STD-SOFTWARE-1300</w:t>
      </w:r>
      <w:r>
        <w:t>】必须支持第三方输入法应用。</w:t>
      </w:r>
    </w:p>
    <w:p w14:paraId="3BC1C7E8" w14:textId="77777777" w:rsidR="009C7062" w:rsidRDefault="00977F8E">
      <w:pPr>
        <w:rPr>
          <w:rFonts w:hint="default"/>
        </w:rPr>
      </w:pPr>
      <w:r>
        <w:t>【</w:t>
      </w:r>
      <w:r>
        <w:t>C-STD-SOFTWARE-1301</w:t>
      </w:r>
      <w:r>
        <w:t>】必须完整实现输入法管理框架。</w:t>
      </w:r>
    </w:p>
    <w:p w14:paraId="141EF21D" w14:textId="77777777" w:rsidR="009C7062" w:rsidRDefault="00977F8E">
      <w:pPr>
        <w:rPr>
          <w:rFonts w:hint="default"/>
        </w:rPr>
      </w:pPr>
      <w:r>
        <w:t>【</w:t>
      </w:r>
      <w:r>
        <w:t>C-STD-SOFTWARE-1302</w:t>
      </w:r>
      <w:r>
        <w:t>】必须有预安装的输入法应用。</w:t>
      </w:r>
    </w:p>
    <w:p w14:paraId="023B0C6B" w14:textId="77777777" w:rsidR="009C7062" w:rsidRDefault="00977F8E">
      <w:pPr>
        <w:pStyle w:val="Heading2"/>
        <w:rPr>
          <w:rFonts w:hint="default"/>
        </w:rPr>
      </w:pPr>
      <w:bookmarkStart w:id="244" w:name="_ZH-CN_TOPIC_0000001150099066"/>
      <w:bookmarkStart w:id="245" w:name="_Toc256000085"/>
      <w:bookmarkStart w:id="246" w:name="_ZH-CN_TOPIC_0000001150099066-chtext"/>
      <w:bookmarkEnd w:id="244"/>
      <w:r>
        <w:lastRenderedPageBreak/>
        <w:t>定时</w:t>
      </w:r>
      <w:r>
        <w:t>&amp;</w:t>
      </w:r>
      <w:r>
        <w:t>时间时区服务</w:t>
      </w:r>
      <w:bookmarkEnd w:id="245"/>
      <w:bookmarkEnd w:id="246"/>
    </w:p>
    <w:p w14:paraId="2E581C18" w14:textId="77777777" w:rsidR="009C7062" w:rsidRDefault="00977F8E">
      <w:pPr>
        <w:rPr>
          <w:rFonts w:hint="default"/>
        </w:rPr>
      </w:pPr>
      <w:r>
        <w:t>【</w:t>
      </w:r>
      <w:r>
        <w:t>C-STD-SOFTWARE-1400</w:t>
      </w:r>
      <w:r>
        <w:t>】必须限制通过定时器拉起已经退出的进程的行为。</w:t>
      </w:r>
    </w:p>
    <w:p w14:paraId="053A998B" w14:textId="77777777" w:rsidR="009C7062" w:rsidRDefault="00977F8E">
      <w:pPr>
        <w:pStyle w:val="NotesHeading"/>
        <w:tabs>
          <w:tab w:val="left" w:pos="2100"/>
        </w:tabs>
        <w:rPr>
          <w:rFonts w:hint="default"/>
        </w:rPr>
      </w:pPr>
      <w:r>
        <w:rPr>
          <w:noProof/>
        </w:rPr>
        <w:drawing>
          <wp:inline distT="0" distB="0" distL="0" distR="0" wp14:anchorId="7CDA31AC" wp14:editId="59B0824D">
            <wp:extent cx="636270" cy="241935"/>
            <wp:effectExtent l="0" t="0" r="0" b="0"/>
            <wp:docPr id="14" name="Drawing 13"/>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3421254A" w14:textId="77777777" w:rsidR="009C7062" w:rsidRDefault="00977F8E">
      <w:pPr>
        <w:pStyle w:val="NotesText"/>
      </w:pPr>
      <w:r>
        <w:t>定时器支持以回调或悬挂意图的方式通知创建该定时器的服务或者应用进行超时处理。系统应该限制定时器拉起已经退出的进程的行为，比如应用</w:t>
      </w:r>
      <w:r>
        <w:t>/</w:t>
      </w:r>
      <w:r>
        <w:t>服务通过定时器随意拉起非常驻的后台服务或者弹窗行为，以避免对用户体验或者设备功耗造成影响。</w:t>
      </w:r>
    </w:p>
    <w:p w14:paraId="76A05FC5" w14:textId="77777777" w:rsidR="009C7062" w:rsidRDefault="00977F8E">
      <w:pPr>
        <w:rPr>
          <w:rFonts w:hint="default"/>
        </w:rPr>
      </w:pPr>
      <w:r>
        <w:t>【</w:t>
      </w:r>
      <w:r>
        <w:t>C-STD-SOFTWARE-1401</w:t>
      </w:r>
      <w:r>
        <w:t>】必须通过权限管控修改系统时间时区的行为。</w:t>
      </w:r>
    </w:p>
    <w:p w14:paraId="01870B3F" w14:textId="77777777" w:rsidR="009C7062" w:rsidRDefault="00977F8E">
      <w:pPr>
        <w:pStyle w:val="Heading2"/>
        <w:rPr>
          <w:rFonts w:hint="default"/>
        </w:rPr>
      </w:pPr>
      <w:bookmarkStart w:id="247" w:name="_ZH-CN_TOPIC_0000001196218653"/>
      <w:bookmarkStart w:id="248" w:name="_ZH-CN_TOPIC_0000001196218653-chtext"/>
      <w:bookmarkStart w:id="249" w:name="_Toc256000086"/>
      <w:bookmarkEnd w:id="247"/>
      <w:commentRangeStart w:id="250"/>
      <w:r>
        <w:t>密钥和凭据</w:t>
      </w:r>
      <w:bookmarkEnd w:id="248"/>
      <w:bookmarkEnd w:id="249"/>
      <w:commentRangeEnd w:id="250"/>
      <w:r w:rsidR="00D35132">
        <w:rPr>
          <w:rStyle w:val="CommentReference"/>
          <w:rFonts w:ascii="Times New Roman" w:eastAsia="SimSun" w:hAnsiTheme="majorHAnsi" w:cs="Arial"/>
          <w:kern w:val="2"/>
          <w:lang w:eastAsia="zh-CN"/>
        </w:rPr>
        <w:commentReference w:id="250"/>
      </w:r>
    </w:p>
    <w:p w14:paraId="34C71AF9" w14:textId="77777777" w:rsidR="009C7062" w:rsidRDefault="00977F8E">
      <w:pPr>
        <w:rPr>
          <w:rFonts w:hint="default"/>
        </w:rPr>
      </w:pPr>
      <w:r>
        <w:rPr>
          <w:b/>
        </w:rPr>
        <w:t>硬件兼容性</w:t>
      </w:r>
    </w:p>
    <w:p w14:paraId="556286F1" w14:textId="77777777" w:rsidR="009C7062" w:rsidRDefault="00977F8E">
      <w:pPr>
        <w:rPr>
          <w:rFonts w:hint="default"/>
        </w:rPr>
      </w:pPr>
      <w:r>
        <w:t>如果设备支持硬件加解密模块</w:t>
      </w:r>
      <w:r>
        <w:t>,</w:t>
      </w:r>
      <w:r>
        <w:t>必须支持以下规范：</w:t>
      </w:r>
    </w:p>
    <w:p w14:paraId="3FDFB1A4" w14:textId="77777777" w:rsidR="009C7062" w:rsidRDefault="00977F8E">
      <w:pPr>
        <w:rPr>
          <w:rFonts w:hint="default"/>
        </w:rPr>
      </w:pPr>
      <w:r>
        <w:t>【</w:t>
      </w:r>
      <w:r>
        <w:t>C-ALL-HARDWARE-1500</w:t>
      </w:r>
      <w:r>
        <w:t>】必须支持硬件</w:t>
      </w:r>
      <w:commentRangeStart w:id="251"/>
      <w:r>
        <w:t>AES256</w:t>
      </w:r>
      <w:commentRangeEnd w:id="251"/>
      <w:r w:rsidR="00F23917">
        <w:rPr>
          <w:rStyle w:val="CommentReference"/>
        </w:rPr>
        <w:commentReference w:id="251"/>
      </w:r>
      <w:r>
        <w:t xml:space="preserve"> </w:t>
      </w:r>
      <w:r>
        <w:t>加解密算法。</w:t>
      </w:r>
    </w:p>
    <w:p w14:paraId="03AEB9E6" w14:textId="77777777" w:rsidR="009C7062" w:rsidRDefault="00977F8E">
      <w:pPr>
        <w:rPr>
          <w:rFonts w:hint="default"/>
        </w:rPr>
      </w:pPr>
      <w:r>
        <w:t>【</w:t>
      </w:r>
      <w:r>
        <w:t>C-ALL-HARDWARE-1501</w:t>
      </w:r>
      <w:r>
        <w:t>】必须支持硬件</w:t>
      </w:r>
      <w:r>
        <w:t>HASH-SHA256</w:t>
      </w:r>
      <w:r>
        <w:t>、</w:t>
      </w:r>
      <w:r>
        <w:t xml:space="preserve">HMAC_SHA256 </w:t>
      </w:r>
      <w:r>
        <w:t>算法。</w:t>
      </w:r>
    </w:p>
    <w:p w14:paraId="611E4D72" w14:textId="77777777" w:rsidR="009C7062" w:rsidRDefault="00977F8E">
      <w:pPr>
        <w:rPr>
          <w:rFonts w:hint="default"/>
        </w:rPr>
      </w:pPr>
      <w:r>
        <w:t>【</w:t>
      </w:r>
      <w:r>
        <w:t>C-ALL-HARDWARE-1502</w:t>
      </w:r>
      <w:r>
        <w:t>】必须支持硬件</w:t>
      </w:r>
      <w:r>
        <w:t>RSA</w:t>
      </w:r>
      <w:r>
        <w:t>、</w:t>
      </w:r>
      <w:r>
        <w:t xml:space="preserve">ECC </w:t>
      </w:r>
      <w:r>
        <w:t>签名校验算法。</w:t>
      </w:r>
    </w:p>
    <w:p w14:paraId="628E04A6" w14:textId="77777777" w:rsidR="009C7062" w:rsidRDefault="00977F8E">
      <w:pPr>
        <w:rPr>
          <w:rFonts w:hint="default"/>
        </w:rPr>
      </w:pPr>
      <w:r>
        <w:t>【</w:t>
      </w:r>
      <w:r>
        <w:t>C-ALL-HARDWARE-1503</w:t>
      </w:r>
      <w:r>
        <w:t>】必须支持硬件真随机数生成，满足</w:t>
      </w:r>
      <w:r>
        <w:t xml:space="preserve"> FIPS140-2 </w:t>
      </w:r>
      <w:r>
        <w:t>随机测试标准。</w:t>
      </w:r>
    </w:p>
    <w:p w14:paraId="7D554644" w14:textId="77777777" w:rsidR="009C7062" w:rsidRDefault="00977F8E">
      <w:pPr>
        <w:rPr>
          <w:rFonts w:hint="default"/>
        </w:rPr>
      </w:pPr>
      <w:r>
        <w:t>如果设备支持</w:t>
      </w:r>
      <w:r>
        <w:t>TEE</w:t>
      </w:r>
      <w:r>
        <w:t>，硬件必须支持以下规范：</w:t>
      </w:r>
    </w:p>
    <w:p w14:paraId="4B75A978" w14:textId="77777777" w:rsidR="009C7062" w:rsidRDefault="00977F8E">
      <w:pPr>
        <w:rPr>
          <w:rFonts w:hint="default"/>
        </w:rPr>
      </w:pPr>
      <w:r>
        <w:t>【</w:t>
      </w:r>
      <w:r>
        <w:t>C-ALL-HARDWARE-1504</w:t>
      </w:r>
      <w:r>
        <w:t>】</w:t>
      </w:r>
      <w:r>
        <w:t>CPU</w:t>
      </w:r>
      <w:r>
        <w:t>必须支持安全和非安全状态。</w:t>
      </w:r>
    </w:p>
    <w:p w14:paraId="7BF349B7" w14:textId="77777777" w:rsidR="009C7062" w:rsidRDefault="00977F8E">
      <w:pPr>
        <w:rPr>
          <w:rFonts w:hint="default"/>
        </w:rPr>
      </w:pPr>
      <w:r>
        <w:t>【</w:t>
      </w:r>
      <w:r>
        <w:t>C-ALL-HARDWARE-1505</w:t>
      </w:r>
      <w:r>
        <w:t>】如果</w:t>
      </w:r>
      <w:r>
        <w:t>CPU class</w:t>
      </w:r>
      <w:r>
        <w:t>为</w:t>
      </w:r>
      <w:r>
        <w:t>cortex-A</w:t>
      </w:r>
      <w:r>
        <w:t>，必须支持</w:t>
      </w:r>
      <w:r>
        <w:t>TZASC</w:t>
      </w:r>
      <w:r>
        <w:t>安全内存配置和</w:t>
      </w:r>
      <w:r>
        <w:t>TZPC</w:t>
      </w:r>
      <w:r>
        <w:t>安全外设配置。</w:t>
      </w:r>
    </w:p>
    <w:p w14:paraId="3F5FEB9D" w14:textId="77777777" w:rsidR="009C7062" w:rsidRDefault="00977F8E">
      <w:pPr>
        <w:rPr>
          <w:rFonts w:hint="default"/>
        </w:rPr>
      </w:pPr>
      <w:r>
        <w:t>【</w:t>
      </w:r>
      <w:r>
        <w:t>C-ALL-HARDWARE-1505</w:t>
      </w:r>
      <w:r>
        <w:t>】如果</w:t>
      </w:r>
      <w:r>
        <w:t>CPU class</w:t>
      </w:r>
      <w:r>
        <w:t>为</w:t>
      </w:r>
      <w:r>
        <w:t>cortex-M</w:t>
      </w:r>
      <w:r>
        <w:t>，必须支持</w:t>
      </w:r>
      <w:r>
        <w:t>SAU</w:t>
      </w:r>
      <w:r>
        <w:t>或</w:t>
      </w:r>
      <w:r>
        <w:t>IDAU</w:t>
      </w:r>
      <w:r>
        <w:t>安全内存配置。</w:t>
      </w:r>
    </w:p>
    <w:p w14:paraId="5DDEC2DF" w14:textId="77777777" w:rsidR="009C7062" w:rsidRDefault="00977F8E">
      <w:pPr>
        <w:rPr>
          <w:rFonts w:hint="default"/>
        </w:rPr>
      </w:pPr>
      <w:r>
        <w:rPr>
          <w:b/>
        </w:rPr>
        <w:t>软件兼容性</w:t>
      </w:r>
    </w:p>
    <w:p w14:paraId="45E6C0E0" w14:textId="77777777" w:rsidR="009C7062" w:rsidRDefault="00977F8E">
      <w:pPr>
        <w:rPr>
          <w:rFonts w:hint="default"/>
        </w:rPr>
      </w:pPr>
      <w:r>
        <w:t>【</w:t>
      </w:r>
      <w:r>
        <w:t>C-ALL-SOFTWARE-1500</w:t>
      </w:r>
      <w:r>
        <w:t>】必须支持安全随机数。</w:t>
      </w:r>
    </w:p>
    <w:p w14:paraId="40821F60" w14:textId="77777777" w:rsidR="009C7062" w:rsidRDefault="00977F8E">
      <w:pPr>
        <w:rPr>
          <w:rFonts w:hint="default"/>
        </w:rPr>
      </w:pPr>
      <w:r>
        <w:t>【</w:t>
      </w:r>
      <w:r>
        <w:t>C-ALL-SOFTWARE-1501</w:t>
      </w:r>
      <w:r>
        <w:t>】必须支持</w:t>
      </w:r>
      <w:r>
        <w:t>HASH</w:t>
      </w:r>
      <w:r>
        <w:t>算法，至少包括</w:t>
      </w:r>
      <w:r>
        <w:t>SHA256</w:t>
      </w:r>
      <w:r>
        <w:t>。</w:t>
      </w:r>
    </w:p>
    <w:p w14:paraId="5AFA8316" w14:textId="77777777" w:rsidR="009C7062" w:rsidRDefault="00977F8E">
      <w:pPr>
        <w:rPr>
          <w:rFonts w:hint="default"/>
        </w:rPr>
      </w:pPr>
      <w:r>
        <w:t>【</w:t>
      </w:r>
      <w:r>
        <w:t>C-ALL-SOFTWARE-1502</w:t>
      </w:r>
      <w:r>
        <w:t>】必须支持</w:t>
      </w:r>
      <w:r>
        <w:t>HMAC</w:t>
      </w:r>
      <w:r>
        <w:t>和</w:t>
      </w:r>
      <w:r>
        <w:t>HKDF</w:t>
      </w:r>
      <w:r>
        <w:t>算法，至少包括</w:t>
      </w:r>
      <w:r>
        <w:t>HMAC-SHA256</w:t>
      </w:r>
      <w:r>
        <w:t>。</w:t>
      </w:r>
    </w:p>
    <w:p w14:paraId="5783BB55" w14:textId="77777777" w:rsidR="009C7062" w:rsidRDefault="00977F8E">
      <w:pPr>
        <w:rPr>
          <w:rFonts w:hint="default"/>
        </w:rPr>
      </w:pPr>
      <w:r>
        <w:t>【</w:t>
      </w:r>
      <w:r>
        <w:t>C-ALL-SOFTWARE-1503</w:t>
      </w:r>
      <w:r>
        <w:t>】必须支持</w:t>
      </w:r>
      <w:r>
        <w:t>AES</w:t>
      </w:r>
      <w:r>
        <w:t>对称加密算法，分组模式支持</w:t>
      </w:r>
      <w:r>
        <w:t>CBC</w:t>
      </w:r>
      <w:r>
        <w:t>、</w:t>
      </w:r>
      <w:r>
        <w:t>GCM</w:t>
      </w:r>
      <w:r>
        <w:t>，密钥长度支持</w:t>
      </w:r>
      <w:r>
        <w:t>128</w:t>
      </w:r>
      <w:r>
        <w:t>、</w:t>
      </w:r>
      <w:r>
        <w:t>192</w:t>
      </w:r>
      <w:r>
        <w:t>、</w:t>
      </w:r>
      <w:r>
        <w:t>256</w:t>
      </w:r>
      <w:r>
        <w:t>位。</w:t>
      </w:r>
    </w:p>
    <w:p w14:paraId="73B68BA2" w14:textId="77777777" w:rsidR="009C7062" w:rsidRDefault="00977F8E">
      <w:pPr>
        <w:rPr>
          <w:rFonts w:hint="default"/>
        </w:rPr>
      </w:pPr>
      <w:commentRangeStart w:id="252"/>
      <w:r>
        <w:t>【</w:t>
      </w:r>
      <w:r>
        <w:t>C-S|STD-SOFTWARE-1504</w:t>
      </w:r>
      <w:r>
        <w:t>】必须支持</w:t>
      </w:r>
      <w:r>
        <w:t>AES</w:t>
      </w:r>
      <w:r>
        <w:t>对称加密算法，分组模式支持</w:t>
      </w:r>
      <w:r>
        <w:t>ECB</w:t>
      </w:r>
      <w:r>
        <w:t>、</w:t>
      </w:r>
      <w:r>
        <w:t>OFB</w:t>
      </w:r>
      <w:r>
        <w:t>、</w:t>
      </w:r>
      <w:r>
        <w:t>CFB</w:t>
      </w:r>
      <w:r>
        <w:t>、</w:t>
      </w:r>
      <w:r>
        <w:t>CTR</w:t>
      </w:r>
      <w:r>
        <w:t>、</w:t>
      </w:r>
      <w:r>
        <w:t>CCM</w:t>
      </w:r>
      <w:r>
        <w:t>、密钥长度支持</w:t>
      </w:r>
      <w:r>
        <w:t>128</w:t>
      </w:r>
      <w:r>
        <w:t>、</w:t>
      </w:r>
      <w:r>
        <w:t>192</w:t>
      </w:r>
      <w:r>
        <w:t>、</w:t>
      </w:r>
      <w:r>
        <w:t>256</w:t>
      </w:r>
      <w:r>
        <w:t>位。</w:t>
      </w:r>
    </w:p>
    <w:p w14:paraId="3D17CB4D" w14:textId="77777777" w:rsidR="009C7062" w:rsidRDefault="00977F8E">
      <w:pPr>
        <w:rPr>
          <w:rFonts w:hint="default"/>
        </w:rPr>
      </w:pPr>
      <w:r>
        <w:t>【</w:t>
      </w:r>
      <w:r>
        <w:t>C-S|STD-SOFTWARE-1505</w:t>
      </w:r>
      <w:r>
        <w:t>】必须支持非对称加密算法</w:t>
      </w:r>
      <w:r>
        <w:t>RSA</w:t>
      </w:r>
      <w:r>
        <w:t>，包括</w:t>
      </w:r>
      <w:r>
        <w:t>2048</w:t>
      </w:r>
      <w:r>
        <w:t>位、</w:t>
      </w:r>
      <w:r>
        <w:t>3072</w:t>
      </w:r>
      <w:r>
        <w:t>位、</w:t>
      </w:r>
      <w:r>
        <w:t>4096</w:t>
      </w:r>
      <w:r>
        <w:t>位，能够实现秘钥管理、加解密以及签名服务。</w:t>
      </w:r>
      <w:commentRangeEnd w:id="252"/>
      <w:r w:rsidR="00E479D1">
        <w:rPr>
          <w:rStyle w:val="CommentReference"/>
        </w:rPr>
        <w:commentReference w:id="252"/>
      </w:r>
    </w:p>
    <w:p w14:paraId="54DF0FC7" w14:textId="77777777" w:rsidR="009C7062" w:rsidRDefault="00977F8E">
      <w:pPr>
        <w:rPr>
          <w:rFonts w:hint="default"/>
        </w:rPr>
      </w:pPr>
      <w:r>
        <w:lastRenderedPageBreak/>
        <w:t>【</w:t>
      </w:r>
      <w:r>
        <w:t>C-S|STD-SOFTWARE-1506</w:t>
      </w:r>
      <w:r>
        <w:t>】支持椭圆曲线签名算法</w:t>
      </w:r>
      <w:r>
        <w:t>ECDSA</w:t>
      </w:r>
      <w:r>
        <w:t>和秘钥协商算法</w:t>
      </w:r>
      <w:r>
        <w:t>ECDH</w:t>
      </w:r>
      <w:r>
        <w:t>，至少支持</w:t>
      </w:r>
      <w:r>
        <w:t>P256</w:t>
      </w:r>
      <w:r>
        <w:t>曲线；支持椭圆曲线签名算法</w:t>
      </w:r>
      <w:r>
        <w:t>ED25519</w:t>
      </w:r>
      <w:r>
        <w:t>和秘钥协商算法</w:t>
      </w:r>
      <w:r>
        <w:t>X25519</w:t>
      </w:r>
      <w:r>
        <w:t>、</w:t>
      </w:r>
      <w:r>
        <w:t>25519</w:t>
      </w:r>
      <w:r>
        <w:t>曲线。</w:t>
      </w:r>
    </w:p>
    <w:p w14:paraId="0C6D3816" w14:textId="77777777" w:rsidR="009C7062" w:rsidRDefault="00977F8E">
      <w:pPr>
        <w:pStyle w:val="Heading2"/>
        <w:rPr>
          <w:rFonts w:hint="default"/>
        </w:rPr>
      </w:pPr>
      <w:bookmarkStart w:id="253" w:name="_ZH-CN_TOPIC_0000001150258902"/>
      <w:bookmarkStart w:id="254" w:name="_ZH-CN_TOPIC_0000001150258902-chtext"/>
      <w:bookmarkStart w:id="255" w:name="_Toc256000087"/>
      <w:bookmarkEnd w:id="253"/>
      <w:commentRangeStart w:id="256"/>
      <w:commentRangeStart w:id="257"/>
      <w:r>
        <w:t>应用权限管理</w:t>
      </w:r>
      <w:bookmarkEnd w:id="254"/>
      <w:bookmarkEnd w:id="255"/>
      <w:commentRangeEnd w:id="256"/>
      <w:r w:rsidR="00252852">
        <w:rPr>
          <w:rStyle w:val="CommentReference"/>
          <w:rFonts w:ascii="Times New Roman" w:eastAsia="SimSun" w:hAnsiTheme="majorHAnsi" w:cs="Arial"/>
          <w:kern w:val="2"/>
          <w:lang w:eastAsia="zh-CN"/>
        </w:rPr>
        <w:commentReference w:id="256"/>
      </w:r>
      <w:commentRangeEnd w:id="257"/>
      <w:r w:rsidR="00444885">
        <w:rPr>
          <w:rStyle w:val="CommentReference"/>
          <w:rFonts w:ascii="Times New Roman" w:eastAsia="SimSun" w:hAnsiTheme="majorHAnsi" w:cs="Arial"/>
          <w:kern w:val="2"/>
          <w:lang w:eastAsia="zh-CN"/>
        </w:rPr>
        <w:commentReference w:id="257"/>
      </w:r>
    </w:p>
    <w:p w14:paraId="550D61F5" w14:textId="77777777" w:rsidR="009C7062" w:rsidRDefault="00977F8E">
      <w:pPr>
        <w:rPr>
          <w:rFonts w:hint="default"/>
        </w:rPr>
      </w:pPr>
      <w:r>
        <w:t>【</w:t>
      </w:r>
      <w:r>
        <w:t>C-S|STD-SOFTWARE-1600</w:t>
      </w:r>
      <w:r>
        <w:t>】必须支持权限模型，并且执行权限模型文档中定义的每个权限，不应省略、更改或忽略任何权限。</w:t>
      </w:r>
    </w:p>
    <w:p w14:paraId="7D73D628" w14:textId="77777777" w:rsidR="009C7062" w:rsidRDefault="00977F8E">
      <w:pPr>
        <w:rPr>
          <w:rFonts w:hint="default"/>
        </w:rPr>
      </w:pPr>
      <w:r>
        <w:t>【</w:t>
      </w:r>
      <w:r>
        <w:t>C-STD-SOFTWARE-1601</w:t>
      </w:r>
      <w:r>
        <w:t>】禁止应用申请</w:t>
      </w:r>
      <w:r>
        <w:t>restricted</w:t>
      </w:r>
      <w:r>
        <w:t>权限，除非应用包中含有</w:t>
      </w:r>
      <w:r>
        <w:t>restricted</w:t>
      </w:r>
      <w:r>
        <w:t>权限的</w:t>
      </w:r>
      <w:commentRangeStart w:id="258"/>
      <w:r>
        <w:t>权限证书</w:t>
      </w:r>
      <w:commentRangeEnd w:id="258"/>
      <w:r w:rsidR="00C069FA">
        <w:rPr>
          <w:rStyle w:val="CommentReference"/>
        </w:rPr>
        <w:commentReference w:id="258"/>
      </w:r>
      <w:r>
        <w:t>。</w:t>
      </w:r>
    </w:p>
    <w:p w14:paraId="5FEBBAC9" w14:textId="77777777" w:rsidR="009C7062" w:rsidRDefault="00977F8E">
      <w:pPr>
        <w:rPr>
          <w:rFonts w:hint="default"/>
        </w:rPr>
      </w:pPr>
      <w:r>
        <w:t>【</w:t>
      </w:r>
      <w:r>
        <w:t>C-S|STD-SOFTWARE-1602</w:t>
      </w:r>
      <w:r>
        <w:t>】必须为用户提供专用的界面或接口用于授权和管理动态权限</w:t>
      </w:r>
      <w:r>
        <w:t>(user_grant)</w:t>
      </w:r>
      <w:r>
        <w:t>，必要时用户可以撤销授权。</w:t>
      </w:r>
    </w:p>
    <w:p w14:paraId="71698D67" w14:textId="77777777" w:rsidR="009C7062" w:rsidRDefault="00977F8E">
      <w:pPr>
        <w:rPr>
          <w:rFonts w:hint="default"/>
        </w:rPr>
      </w:pPr>
      <w:r>
        <w:t>【</w:t>
      </w:r>
      <w:r>
        <w:t>C-S|STD-SOFTWARE-1603</w:t>
      </w:r>
      <w:r>
        <w:t>】禁止给任何的预装应用授予任何的动态权限</w:t>
      </w:r>
      <w:r>
        <w:t>(user_grant)</w:t>
      </w:r>
      <w:r>
        <w:t>。</w:t>
      </w:r>
    </w:p>
    <w:p w14:paraId="7962A732" w14:textId="77777777" w:rsidR="009C7062" w:rsidRDefault="00977F8E">
      <w:pPr>
        <w:pStyle w:val="NotesHeading"/>
        <w:tabs>
          <w:tab w:val="left" w:pos="2100"/>
        </w:tabs>
        <w:rPr>
          <w:rFonts w:hint="default"/>
        </w:rPr>
      </w:pPr>
      <w:r>
        <w:rPr>
          <w:noProof/>
        </w:rPr>
        <w:drawing>
          <wp:inline distT="0" distB="0" distL="0" distR="0" wp14:anchorId="6383B6B0" wp14:editId="4F045B4C">
            <wp:extent cx="636270" cy="241935"/>
            <wp:effectExtent l="0" t="0" r="0" b="0"/>
            <wp:docPr id="15" name="Drawing 14"/>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58B50FE4" w14:textId="77777777" w:rsidR="009C7062" w:rsidRDefault="00977F8E">
      <w:pPr>
        <w:pStyle w:val="NotesText"/>
      </w:pPr>
      <w:r>
        <w:t>如下情况例外：</w:t>
      </w:r>
    </w:p>
    <w:p w14:paraId="352F78DE" w14:textId="77777777" w:rsidR="009C7062" w:rsidRDefault="00977F8E">
      <w:pPr>
        <w:pStyle w:val="NotesText"/>
      </w:pPr>
      <w:r>
        <w:t xml:space="preserve">* </w:t>
      </w:r>
      <w:r>
        <w:t>预装应用使用动态权限前获得用户同意；</w:t>
      </w:r>
    </w:p>
    <w:p w14:paraId="793CAAB8" w14:textId="77777777" w:rsidR="009C7062" w:rsidRDefault="00977F8E">
      <w:pPr>
        <w:pStyle w:val="NotesText"/>
      </w:pPr>
      <w:r>
        <w:t xml:space="preserve">* </w:t>
      </w:r>
      <w:r>
        <w:t>预装应用为动态权限相关的默认应用，例如，短信动态权限允许授予给默认短信应用。</w:t>
      </w:r>
    </w:p>
    <w:p w14:paraId="276E5F63" w14:textId="77777777" w:rsidR="009C7062" w:rsidRDefault="00977F8E">
      <w:pPr>
        <w:rPr>
          <w:rFonts w:hint="default"/>
        </w:rPr>
      </w:pPr>
      <w:r>
        <w:t>【</w:t>
      </w:r>
      <w:r>
        <w:t>C-STD-SOFTWARE-1604</w:t>
      </w:r>
      <w:r>
        <w:t>】设备必须为用户提供专门的界面或接口用于授权和管理应用</w:t>
      </w:r>
      <w:commentRangeStart w:id="259"/>
      <w:r>
        <w:t>访问其他设备</w:t>
      </w:r>
      <w:commentRangeEnd w:id="259"/>
      <w:r w:rsidR="00386817">
        <w:rPr>
          <w:rStyle w:val="CommentReference"/>
        </w:rPr>
        <w:commentReference w:id="259"/>
      </w:r>
      <w:r>
        <w:t>的能力</w:t>
      </w:r>
    </w:p>
    <w:p w14:paraId="504E2D42" w14:textId="77777777" w:rsidR="009C7062" w:rsidRDefault="00977F8E">
      <w:pPr>
        <w:rPr>
          <w:rFonts w:hint="default"/>
        </w:rPr>
      </w:pPr>
      <w:r>
        <w:t>【</w:t>
      </w:r>
      <w:r>
        <w:t>C-STD-SOFTWARE-1605</w:t>
      </w:r>
      <w:r>
        <w:t>】分布式场景下，主体设备必须为用户提供专门的界面或接口用于授权和管理应用访问其他设备的能力。</w:t>
      </w:r>
    </w:p>
    <w:p w14:paraId="622B2413" w14:textId="77777777" w:rsidR="009C7062" w:rsidRDefault="00977F8E">
      <w:pPr>
        <w:pStyle w:val="Heading2"/>
        <w:rPr>
          <w:rFonts w:hint="default"/>
        </w:rPr>
      </w:pPr>
      <w:bookmarkStart w:id="260" w:name="_ZH-CN_TOPIC_0000001196138757"/>
      <w:bookmarkStart w:id="261" w:name="_ZH-CN_TOPIC_0000001196138757-chtext"/>
      <w:bookmarkStart w:id="262" w:name="_Toc256000088"/>
      <w:bookmarkEnd w:id="260"/>
      <w:r>
        <w:t>应用</w:t>
      </w:r>
      <w:commentRangeStart w:id="263"/>
      <w:r>
        <w:t>完整性校验</w:t>
      </w:r>
      <w:bookmarkEnd w:id="261"/>
      <w:bookmarkEnd w:id="262"/>
      <w:commentRangeEnd w:id="263"/>
      <w:r w:rsidR="00BB0029">
        <w:rPr>
          <w:rStyle w:val="CommentReference"/>
          <w:rFonts w:ascii="Times New Roman" w:eastAsia="SimSun" w:hAnsiTheme="majorHAnsi" w:cs="Arial"/>
          <w:kern w:val="2"/>
          <w:lang w:eastAsia="zh-CN"/>
        </w:rPr>
        <w:commentReference w:id="263"/>
      </w:r>
    </w:p>
    <w:p w14:paraId="2C13EAB5" w14:textId="77777777" w:rsidR="009C7062" w:rsidRDefault="00977F8E">
      <w:pPr>
        <w:rPr>
          <w:rFonts w:hint="default"/>
        </w:rPr>
      </w:pPr>
      <w:r>
        <w:t>【</w:t>
      </w:r>
      <w:r>
        <w:t>C-ALL-SOFTWARE-1700</w:t>
      </w:r>
      <w:r>
        <w:t>】必须对应用进行签名，用于应用完整性和来源验证。</w:t>
      </w:r>
    </w:p>
    <w:p w14:paraId="131FFA9F" w14:textId="77777777" w:rsidR="009C7062" w:rsidRDefault="00977F8E">
      <w:pPr>
        <w:rPr>
          <w:rFonts w:hint="default"/>
        </w:rPr>
      </w:pPr>
      <w:r>
        <w:t>【</w:t>
      </w:r>
      <w:r>
        <w:t>C-ALL-SOFTWARE-1701</w:t>
      </w:r>
      <w:r>
        <w:t>】在安装应用时，必须对应用的签名进行校验，确保应用来源可信和未被篡改；禁止安装签名校验失败的应用。</w:t>
      </w:r>
    </w:p>
    <w:p w14:paraId="4CDE6992" w14:textId="77777777" w:rsidR="009C7062" w:rsidRDefault="00977F8E">
      <w:pPr>
        <w:pStyle w:val="Heading2"/>
        <w:rPr>
          <w:rFonts w:hint="default"/>
        </w:rPr>
      </w:pPr>
      <w:bookmarkStart w:id="264" w:name="_ZH-CN_TOPIC_0000001150099076"/>
      <w:bookmarkStart w:id="265" w:name="_ZH-CN_TOPIC_0000001150099076-chtext"/>
      <w:bookmarkStart w:id="266" w:name="_Toc256000089"/>
      <w:bookmarkEnd w:id="264"/>
      <w:commentRangeStart w:id="267"/>
      <w:r>
        <w:t>多模输入服务</w:t>
      </w:r>
      <w:bookmarkEnd w:id="265"/>
      <w:bookmarkEnd w:id="266"/>
      <w:commentRangeEnd w:id="267"/>
      <w:r w:rsidR="00BB0029">
        <w:rPr>
          <w:rStyle w:val="CommentReference"/>
          <w:rFonts w:ascii="Times New Roman" w:eastAsia="SimSun" w:hAnsiTheme="majorHAnsi" w:cs="Arial"/>
          <w:kern w:val="2"/>
          <w:lang w:eastAsia="zh-CN"/>
        </w:rPr>
        <w:commentReference w:id="267"/>
      </w:r>
    </w:p>
    <w:p w14:paraId="0B84EEA4" w14:textId="77777777" w:rsidR="009C7062" w:rsidRDefault="00977F8E">
      <w:pPr>
        <w:rPr>
          <w:rFonts w:hint="default"/>
        </w:rPr>
      </w:pPr>
      <w:r>
        <w:t>【</w:t>
      </w:r>
      <w:r>
        <w:t>C-STD-SOFTWARE-1800</w:t>
      </w:r>
      <w:r>
        <w:t>】电源键、</w:t>
      </w:r>
      <w:r>
        <w:t>Home</w:t>
      </w:r>
      <w:r>
        <w:t>键、静音键必须系统处理，不能发送给应用，返回键必须发送到应用处理。</w:t>
      </w:r>
    </w:p>
    <w:p w14:paraId="05C3D2F0" w14:textId="77777777" w:rsidR="009C7062" w:rsidRDefault="00977F8E">
      <w:pPr>
        <w:rPr>
          <w:rFonts w:hint="default"/>
        </w:rPr>
      </w:pPr>
      <w:r>
        <w:t>【</w:t>
      </w:r>
      <w:r>
        <w:t>C-STD-SOFTWARE-1801</w:t>
      </w:r>
      <w:r>
        <w:t>】不能修改触摸输入事件和按键输入事件的投递规则。</w:t>
      </w:r>
    </w:p>
    <w:p w14:paraId="447FEDFF" w14:textId="77777777" w:rsidR="009C7062" w:rsidRDefault="00977F8E">
      <w:pPr>
        <w:pStyle w:val="Heading2"/>
        <w:rPr>
          <w:rFonts w:hint="default"/>
        </w:rPr>
      </w:pPr>
      <w:bookmarkStart w:id="268" w:name="_ZH-CN_TOPIC_0000001150258922"/>
      <w:bookmarkStart w:id="269" w:name="_Toc256000090"/>
      <w:bookmarkStart w:id="270" w:name="_ZH-CN_TOPIC_0000001150258922-chtext"/>
      <w:bookmarkEnd w:id="268"/>
      <w:r>
        <w:t>Ability assistant</w:t>
      </w:r>
      <w:r>
        <w:t>工具</w:t>
      </w:r>
      <w:bookmarkEnd w:id="269"/>
      <w:bookmarkEnd w:id="270"/>
    </w:p>
    <w:p w14:paraId="7ADA1AF0" w14:textId="77777777" w:rsidR="009C7062" w:rsidRDefault="00977F8E">
      <w:pPr>
        <w:rPr>
          <w:rFonts w:hint="default"/>
        </w:rPr>
      </w:pPr>
      <w:r>
        <w:t>【</w:t>
      </w:r>
      <w:r>
        <w:t>C-ALL-SOFTWARE-1900</w:t>
      </w:r>
      <w:r>
        <w:t>】必须遵守</w:t>
      </w:r>
      <w:commentRangeStart w:id="271"/>
      <w:r>
        <w:t>aa</w:t>
      </w:r>
      <w:r>
        <w:t>工具命令行</w:t>
      </w:r>
      <w:commentRangeEnd w:id="271"/>
      <w:r w:rsidR="005F4E06">
        <w:rPr>
          <w:rStyle w:val="CommentReference"/>
        </w:rPr>
        <w:commentReference w:id="271"/>
      </w:r>
      <w:r>
        <w:t>语义。</w:t>
      </w:r>
    </w:p>
    <w:p w14:paraId="1C485815" w14:textId="77777777" w:rsidR="009C7062" w:rsidRDefault="009C7062">
      <w:pPr>
        <w:rPr>
          <w:rFonts w:hint="default"/>
        </w:rPr>
        <w:sectPr w:rsidR="009C7062">
          <w:headerReference w:type="even" r:id="rId44"/>
          <w:headerReference w:type="default" r:id="rId45"/>
          <w:footerReference w:type="even" r:id="rId46"/>
          <w:footerReference w:type="default" r:id="rId47"/>
          <w:pgSz w:w="11907" w:h="16840"/>
          <w:pgMar w:top="1701" w:right="1134" w:bottom="1701" w:left="1134" w:header="567" w:footer="567" w:gutter="0"/>
          <w:cols w:space="720"/>
          <w:docGrid w:linePitch="312"/>
        </w:sectPr>
      </w:pPr>
    </w:p>
    <w:p w14:paraId="1E67F0E0" w14:textId="77777777" w:rsidR="009C7062" w:rsidRDefault="00977F8E">
      <w:pPr>
        <w:pStyle w:val="Heading1"/>
        <w:rPr>
          <w:rFonts w:hint="default"/>
        </w:rPr>
      </w:pPr>
      <w:bookmarkStart w:id="272" w:name="_ZH-CN_TOPIC_0000001196138775"/>
      <w:bookmarkStart w:id="273" w:name="_Toc256000091"/>
      <w:bookmarkStart w:id="274" w:name="_ZH-CN_TOPIC_0000001196138775-chtext"/>
      <w:bookmarkEnd w:id="272"/>
      <w:r>
        <w:lastRenderedPageBreak/>
        <w:t>硬件兼容性</w:t>
      </w:r>
      <w:bookmarkEnd w:id="273"/>
      <w:bookmarkEnd w:id="274"/>
    </w:p>
    <w:p w14:paraId="149093A6" w14:textId="77777777" w:rsidR="009C7062" w:rsidRDefault="00977F8E">
      <w:pPr>
        <w:rPr>
          <w:rFonts w:hint="default"/>
        </w:rPr>
      </w:pPr>
      <w:hyperlink w:anchor="_ZH-CN_TOPIC_0000001150258890" w:tooltip=" " w:history="1">
        <w:r>
          <w:rPr>
            <w:rStyle w:val="Hyperlink"/>
            <w:noProof/>
            <w:color w:val="6DA0E3"/>
          </w:rPr>
          <w:t xml:space="preserve">5.1  </w:t>
        </w:r>
        <w:r>
          <w:rPr>
            <w:rStyle w:val="Hyperlink"/>
            <w:noProof/>
            <w:color w:val="6DA0E3"/>
          </w:rPr>
          <w:t>内存和存储</w:t>
        </w:r>
      </w:hyperlink>
    </w:p>
    <w:p w14:paraId="097D0BB8" w14:textId="77777777" w:rsidR="009C7062" w:rsidRDefault="00977F8E">
      <w:pPr>
        <w:pStyle w:val="Heading2"/>
        <w:numPr>
          <w:ilvl w:val="1"/>
          <w:numId w:val="46"/>
        </w:numPr>
        <w:rPr>
          <w:rFonts w:hint="default"/>
        </w:rPr>
      </w:pPr>
      <w:bookmarkStart w:id="275" w:name="_ZH-CN_TOPIC_0000001150258890"/>
      <w:bookmarkStart w:id="276" w:name="_ZH-CN_TOPIC_0000001150258890-chtext"/>
      <w:bookmarkStart w:id="277" w:name="_Toc256000092"/>
      <w:bookmarkEnd w:id="275"/>
      <w:r>
        <w:t>内存和存储</w:t>
      </w:r>
      <w:bookmarkEnd w:id="276"/>
      <w:bookmarkEnd w:id="277"/>
    </w:p>
    <w:p w14:paraId="1D373F1A" w14:textId="77777777" w:rsidR="009C7062" w:rsidRDefault="00977F8E">
      <w:pPr>
        <w:rPr>
          <w:rFonts w:hint="default"/>
        </w:rPr>
      </w:pPr>
      <w:r>
        <w:t>内存，简称为</w:t>
      </w:r>
      <w:r>
        <w:t>RAM</w:t>
      </w:r>
      <w:r>
        <w:t>。</w:t>
      </w:r>
    </w:p>
    <w:p w14:paraId="6B7C9731" w14:textId="77777777" w:rsidR="009C7062" w:rsidRDefault="00977F8E">
      <w:pPr>
        <w:rPr>
          <w:rFonts w:hint="default"/>
        </w:rPr>
      </w:pPr>
      <w:r>
        <w:t>存储，定义为非易失性存储，分成以下几种类型：</w:t>
      </w:r>
    </w:p>
    <w:p w14:paraId="25C12F55" w14:textId="77777777" w:rsidR="009C7062" w:rsidRDefault="00977F8E">
      <w:pPr>
        <w:pStyle w:val="ItemStep"/>
        <w:numPr>
          <w:ilvl w:val="0"/>
          <w:numId w:val="47"/>
        </w:numPr>
        <w:tabs>
          <w:tab w:val="left" w:pos="2126"/>
        </w:tabs>
        <w:rPr>
          <w:rFonts w:hint="default"/>
        </w:rPr>
      </w:pPr>
      <w:r>
        <w:t>ROM</w:t>
      </w:r>
      <w:r>
        <w:t>，只读存储器。</w:t>
      </w:r>
    </w:p>
    <w:p w14:paraId="7F41A585" w14:textId="77777777" w:rsidR="009C7062" w:rsidRDefault="00977F8E">
      <w:pPr>
        <w:pStyle w:val="ItemStep"/>
        <w:numPr>
          <w:ilvl w:val="0"/>
          <w:numId w:val="47"/>
        </w:numPr>
        <w:tabs>
          <w:tab w:val="left" w:pos="2126"/>
        </w:tabs>
        <w:rPr>
          <w:rFonts w:hint="default"/>
        </w:rPr>
      </w:pPr>
      <w:r>
        <w:t>Writeable NVM</w:t>
      </w:r>
      <w:r>
        <w:t>（</w:t>
      </w:r>
      <w:r>
        <w:t>nonvolatile memory</w:t>
      </w:r>
      <w:r>
        <w:t>，以下简称</w:t>
      </w:r>
      <w:r>
        <w:t>NVM</w:t>
      </w:r>
      <w:r>
        <w:t>）</w:t>
      </w:r>
      <w:r>
        <w:t xml:space="preserve">, </w:t>
      </w:r>
      <w:r>
        <w:t>芯片内或芯片外可读写非易失存储器，例如片内内置</w:t>
      </w:r>
      <w:r>
        <w:t>Flash</w:t>
      </w:r>
      <w:r>
        <w:t>或外接</w:t>
      </w:r>
      <w:r>
        <w:t>Flash</w:t>
      </w:r>
      <w:r>
        <w:t>器件。</w:t>
      </w:r>
    </w:p>
    <w:p w14:paraId="1477D0C3" w14:textId="77777777" w:rsidR="009C7062" w:rsidRDefault="00977F8E">
      <w:pPr>
        <w:pStyle w:val="ItemStep"/>
        <w:numPr>
          <w:ilvl w:val="0"/>
          <w:numId w:val="47"/>
        </w:numPr>
        <w:tabs>
          <w:tab w:val="left" w:pos="2126"/>
        </w:tabs>
        <w:rPr>
          <w:rFonts w:hint="default"/>
        </w:rPr>
      </w:pPr>
      <w:r>
        <w:t>portable NVM</w:t>
      </w:r>
      <w:r>
        <w:t>，用于外部可拆卸存储器，如</w:t>
      </w:r>
      <w:r>
        <w:t>SDCard</w:t>
      </w:r>
      <w:r>
        <w:t>。</w:t>
      </w:r>
    </w:p>
    <w:p w14:paraId="53907C9D" w14:textId="77777777" w:rsidR="009C7062" w:rsidRDefault="00977F8E">
      <w:pPr>
        <w:rPr>
          <w:rFonts w:hint="default"/>
        </w:rPr>
      </w:pPr>
      <w:r>
        <w:t>【</w:t>
      </w:r>
      <w:r>
        <w:t>G-HARDWARE-0100</w:t>
      </w:r>
      <w:r>
        <w:t>】外部可拆卸存储必须通过</w:t>
      </w:r>
      <w:r>
        <w:t>mount</w:t>
      </w:r>
      <w:r>
        <w:t>方式安装到系统根目录，例如</w:t>
      </w:r>
      <w:r>
        <w:t>SDCard</w:t>
      </w:r>
      <w:r>
        <w:t>必须被</w:t>
      </w:r>
      <w:r>
        <w:t>mount</w:t>
      </w:r>
      <w:r>
        <w:t>成</w:t>
      </w:r>
      <w:r>
        <w:t>/sdcard</w:t>
      </w:r>
      <w:r>
        <w:t>。</w:t>
      </w:r>
    </w:p>
    <w:p w14:paraId="69098094" w14:textId="77777777" w:rsidR="009C7062" w:rsidRDefault="00977F8E">
      <w:pPr>
        <w:rPr>
          <w:rFonts w:hint="default"/>
        </w:rPr>
      </w:pPr>
      <w:r>
        <w:t>【</w:t>
      </w:r>
      <w:r>
        <w:t>G-HARDWARE-0101</w:t>
      </w:r>
      <w:r>
        <w:t>】应用必须通过显式声明</w:t>
      </w:r>
      <w:commentRangeStart w:id="278"/>
      <w:r>
        <w:t>OHOS.permission.READ_USER_STORAGE</w:t>
      </w:r>
      <w:r>
        <w:t>和</w:t>
      </w:r>
      <w:r>
        <w:t>OHOS.permission.WRITE_USER_STORAGE</w:t>
      </w:r>
      <w:commentRangeEnd w:id="278"/>
      <w:r w:rsidR="00034069">
        <w:rPr>
          <w:rStyle w:val="CommentReference"/>
        </w:rPr>
        <w:commentReference w:id="278"/>
      </w:r>
      <w:r>
        <w:t>，获得外部存储的读和写的权限。</w:t>
      </w:r>
    </w:p>
    <w:p w14:paraId="2C969D09" w14:textId="77777777" w:rsidR="009C7062" w:rsidRDefault="009C7062">
      <w:pPr>
        <w:rPr>
          <w:rFonts w:hint="default"/>
        </w:rPr>
        <w:sectPr w:rsidR="009C7062">
          <w:headerReference w:type="even" r:id="rId48"/>
          <w:headerReference w:type="default" r:id="rId49"/>
          <w:footerReference w:type="even" r:id="rId50"/>
          <w:footerReference w:type="default" r:id="rId51"/>
          <w:pgSz w:w="11907" w:h="16840"/>
          <w:pgMar w:top="1701" w:right="1134" w:bottom="1701" w:left="1134" w:header="567" w:footer="567" w:gutter="0"/>
          <w:cols w:space="720"/>
          <w:docGrid w:linePitch="312"/>
        </w:sectPr>
      </w:pPr>
    </w:p>
    <w:p w14:paraId="291331FF" w14:textId="77777777" w:rsidR="009C7062" w:rsidRDefault="00977F8E">
      <w:pPr>
        <w:pStyle w:val="Heading1"/>
        <w:rPr>
          <w:rFonts w:hint="default"/>
        </w:rPr>
      </w:pPr>
      <w:bookmarkStart w:id="279" w:name="_ZH-CN_TOPIC_0000001196138751"/>
      <w:bookmarkStart w:id="280" w:name="_Toc256000093"/>
      <w:bookmarkStart w:id="281" w:name="_ZH-CN_TOPIC_0000001196138751-chtext"/>
      <w:bookmarkEnd w:id="279"/>
      <w:r>
        <w:lastRenderedPageBreak/>
        <w:t>软件兼容性</w:t>
      </w:r>
      <w:bookmarkEnd w:id="280"/>
      <w:bookmarkEnd w:id="281"/>
    </w:p>
    <w:p w14:paraId="6071C14D" w14:textId="77777777" w:rsidR="009C7062" w:rsidRDefault="00977F8E">
      <w:pPr>
        <w:rPr>
          <w:rFonts w:hint="default"/>
        </w:rPr>
      </w:pPr>
      <w:hyperlink w:anchor="_ZH-CN_TOPIC_0000001150258908" w:tooltip=" " w:history="1">
        <w:r>
          <w:rPr>
            <w:rStyle w:val="Hyperlink"/>
            <w:noProof/>
            <w:color w:val="6DA0E3"/>
          </w:rPr>
          <w:t>6.1  API</w:t>
        </w:r>
        <w:r>
          <w:rPr>
            <w:rStyle w:val="Hyperlink"/>
            <w:noProof/>
            <w:color w:val="6DA0E3"/>
          </w:rPr>
          <w:t>兼容性</w:t>
        </w:r>
      </w:hyperlink>
    </w:p>
    <w:p w14:paraId="0711939F" w14:textId="77777777" w:rsidR="009C7062" w:rsidRDefault="00977F8E">
      <w:pPr>
        <w:rPr>
          <w:rFonts w:hint="default"/>
        </w:rPr>
      </w:pPr>
      <w:hyperlink w:anchor="_ZH-CN_TOPIC_0000001196138801" w:tooltip=" " w:history="1">
        <w:r>
          <w:rPr>
            <w:rStyle w:val="Hyperlink"/>
            <w:noProof/>
            <w:color w:val="6DA0E3"/>
          </w:rPr>
          <w:t>6.2  HDI</w:t>
        </w:r>
        <w:r>
          <w:rPr>
            <w:rStyle w:val="Hyperlink"/>
            <w:noProof/>
            <w:color w:val="6DA0E3"/>
          </w:rPr>
          <w:t>兼容性</w:t>
        </w:r>
      </w:hyperlink>
    </w:p>
    <w:p w14:paraId="4858FCC6" w14:textId="77777777" w:rsidR="009C7062" w:rsidRDefault="00977F8E">
      <w:pPr>
        <w:rPr>
          <w:rFonts w:hint="default"/>
        </w:rPr>
      </w:pPr>
      <w:hyperlink w:anchor="_ZH-CN_TOPIC_0000001150099102" w:tooltip=" " w:history="1">
        <w:r>
          <w:rPr>
            <w:rStyle w:val="Hyperlink"/>
            <w:noProof/>
            <w:color w:val="6DA0E3"/>
          </w:rPr>
          <w:t xml:space="preserve">6.3  </w:t>
        </w:r>
        <w:r>
          <w:rPr>
            <w:rStyle w:val="Hyperlink"/>
            <w:noProof/>
            <w:color w:val="6DA0E3"/>
          </w:rPr>
          <w:t>运行时兼容性</w:t>
        </w:r>
      </w:hyperlink>
    </w:p>
    <w:p w14:paraId="18E612BF" w14:textId="77777777" w:rsidR="009C7062" w:rsidRDefault="00977F8E">
      <w:pPr>
        <w:rPr>
          <w:rFonts w:hint="default"/>
        </w:rPr>
      </w:pPr>
      <w:hyperlink w:anchor="_ZH-CN_TOPIC_0000001150099074" w:tooltip=" " w:history="1">
        <w:r>
          <w:rPr>
            <w:rStyle w:val="Hyperlink"/>
            <w:noProof/>
            <w:color w:val="6DA0E3"/>
          </w:rPr>
          <w:t xml:space="preserve">6.4  </w:t>
        </w:r>
        <w:r>
          <w:rPr>
            <w:rStyle w:val="Hyperlink"/>
            <w:noProof/>
            <w:color w:val="6DA0E3"/>
          </w:rPr>
          <w:t>应用兼容性</w:t>
        </w:r>
      </w:hyperlink>
    </w:p>
    <w:p w14:paraId="4D69E28E" w14:textId="77777777" w:rsidR="009C7062" w:rsidRDefault="00977F8E">
      <w:pPr>
        <w:rPr>
          <w:rFonts w:hint="default"/>
        </w:rPr>
      </w:pPr>
      <w:hyperlink w:anchor="_ZH-CN_TOPIC_0000001196138759" w:tooltip=" " w:history="1">
        <w:r>
          <w:rPr>
            <w:rStyle w:val="Hyperlink"/>
            <w:noProof/>
            <w:color w:val="6DA0E3"/>
          </w:rPr>
          <w:t xml:space="preserve">6.5  </w:t>
        </w:r>
        <w:r>
          <w:rPr>
            <w:rStyle w:val="Hyperlink"/>
            <w:noProof/>
            <w:color w:val="6DA0E3"/>
          </w:rPr>
          <w:t>应用包格式</w:t>
        </w:r>
      </w:hyperlink>
    </w:p>
    <w:p w14:paraId="72255220" w14:textId="77777777" w:rsidR="009C7062" w:rsidRDefault="00977F8E">
      <w:pPr>
        <w:rPr>
          <w:rFonts w:hint="default"/>
        </w:rPr>
      </w:pPr>
      <w:hyperlink w:anchor="_ZH-CN_TOPIC_0000001150099050" w:tooltip=" " w:history="1">
        <w:r>
          <w:rPr>
            <w:rStyle w:val="Hyperlink"/>
            <w:noProof/>
            <w:color w:val="6DA0E3"/>
          </w:rPr>
          <w:t>6.6  JS UI</w:t>
        </w:r>
        <w:r>
          <w:rPr>
            <w:rStyle w:val="Hyperlink"/>
            <w:noProof/>
            <w:color w:val="6DA0E3"/>
          </w:rPr>
          <w:t>框架</w:t>
        </w:r>
      </w:hyperlink>
    </w:p>
    <w:p w14:paraId="1CCC8F16" w14:textId="77777777" w:rsidR="009C7062" w:rsidRDefault="00977F8E">
      <w:pPr>
        <w:pStyle w:val="Heading2"/>
        <w:numPr>
          <w:ilvl w:val="1"/>
          <w:numId w:val="48"/>
        </w:numPr>
        <w:rPr>
          <w:rFonts w:hint="default"/>
        </w:rPr>
      </w:pPr>
      <w:bookmarkStart w:id="282" w:name="_ZH-CN_TOPIC_0000001150258908"/>
      <w:bookmarkStart w:id="283" w:name="_Toc256000094"/>
      <w:bookmarkStart w:id="284" w:name="_ZH-CN_TOPIC_0000001150258908-chtext"/>
      <w:bookmarkEnd w:id="282"/>
      <w:r>
        <w:t>API</w:t>
      </w:r>
      <w:r>
        <w:t>兼容性</w:t>
      </w:r>
      <w:bookmarkEnd w:id="283"/>
      <w:bookmarkEnd w:id="284"/>
    </w:p>
    <w:p w14:paraId="6E9A0366" w14:textId="77777777" w:rsidR="009C7062" w:rsidRDefault="00977F8E">
      <w:pPr>
        <w:rPr>
          <w:rFonts w:hint="default"/>
        </w:rPr>
      </w:pPr>
      <w:commentRangeStart w:id="285"/>
      <w:r>
        <w:t>【</w:t>
      </w:r>
      <w:r>
        <w:t>G-SOFTWARE-0100</w:t>
      </w:r>
      <w:r>
        <w:t>】</w:t>
      </w:r>
      <w:commentRangeEnd w:id="285"/>
      <w:r w:rsidR="002847AB">
        <w:rPr>
          <w:rStyle w:val="CommentReference"/>
        </w:rPr>
        <w:commentReference w:id="285"/>
      </w:r>
      <w:r>
        <w:t>必须提供</w:t>
      </w:r>
      <w:r>
        <w:t>OpenHarmony</w:t>
      </w:r>
      <w:r>
        <w:t>已公开</w:t>
      </w:r>
      <w:r>
        <w:t>API</w:t>
      </w:r>
      <w:r>
        <w:t>以及</w:t>
      </w:r>
      <w:r>
        <w:t>OpenHarmony</w:t>
      </w:r>
      <w:r>
        <w:t>社区源代码中所有用“</w:t>
      </w:r>
      <w:r>
        <w:t xml:space="preserve"> @SystemApi</w:t>
      </w:r>
      <w:r>
        <w:t>”注解的</w:t>
      </w:r>
      <w:r>
        <w:t>API</w:t>
      </w:r>
      <w:r>
        <w:t>的完整实现，并确保其行为与</w:t>
      </w:r>
      <w:r>
        <w:t>API</w:t>
      </w:r>
      <w:r>
        <w:t>文档中的定义一致。</w:t>
      </w:r>
    </w:p>
    <w:p w14:paraId="25815A0A" w14:textId="77777777" w:rsidR="009C7062" w:rsidRDefault="00977F8E">
      <w:pPr>
        <w:rPr>
          <w:rFonts w:hint="default"/>
        </w:rPr>
      </w:pPr>
      <w:r>
        <w:t>【</w:t>
      </w:r>
      <w:r>
        <w:t>G-SOFTWARE-0101</w:t>
      </w:r>
      <w:r>
        <w:t>】禁止通过更改任何方法或类签名或者通过移除类或类字段来修改</w:t>
      </w:r>
      <w:r>
        <w:t>OpenHarmony</w:t>
      </w:r>
      <w:r>
        <w:t>已公开</w:t>
      </w:r>
      <w:r>
        <w:t>API</w:t>
      </w:r>
      <w:r>
        <w:t>。</w:t>
      </w:r>
    </w:p>
    <w:p w14:paraId="6E680061" w14:textId="77777777" w:rsidR="009C7062" w:rsidRDefault="00977F8E">
      <w:pPr>
        <w:rPr>
          <w:rFonts w:hint="default"/>
        </w:rPr>
      </w:pPr>
      <w:r>
        <w:t>【</w:t>
      </w:r>
      <w:r>
        <w:t>G-SOFTWARE-0102</w:t>
      </w:r>
      <w:r>
        <w:t>】修改</w:t>
      </w:r>
      <w:r>
        <w:t>API</w:t>
      </w:r>
      <w:r>
        <w:t>的底层实现时，不应影响任何已公开</w:t>
      </w:r>
      <w:r>
        <w:t>API</w:t>
      </w:r>
      <w:r>
        <w:t>的既定行为和</w:t>
      </w:r>
      <w:r>
        <w:t>API</w:t>
      </w:r>
      <w:r>
        <w:t>签名。</w:t>
      </w:r>
    </w:p>
    <w:p w14:paraId="26E385C5" w14:textId="77777777" w:rsidR="009C7062" w:rsidRDefault="00977F8E">
      <w:pPr>
        <w:rPr>
          <w:rFonts w:hint="default"/>
        </w:rPr>
      </w:pPr>
      <w:r>
        <w:t>【</w:t>
      </w:r>
      <w:r>
        <w:t>G-SOFTWARE-0103</w:t>
      </w:r>
      <w:r>
        <w:t>】即使省略了</w:t>
      </w:r>
      <w:r>
        <w:t>OpenHarmony</w:t>
      </w:r>
      <w:r>
        <w:t>已公开</w:t>
      </w:r>
      <w:r>
        <w:t>API</w:t>
      </w:r>
      <w:r>
        <w:t>的某些硬件功能，也必须保持</w:t>
      </w:r>
      <w:r>
        <w:t>API</w:t>
      </w:r>
      <w:r>
        <w:t>的存在并以合理的方式运行。</w:t>
      </w:r>
    </w:p>
    <w:p w14:paraId="018FAC37" w14:textId="77777777" w:rsidR="009C7062" w:rsidRDefault="00977F8E">
      <w:pPr>
        <w:rPr>
          <w:rFonts w:hint="default"/>
        </w:rPr>
      </w:pPr>
      <w:r>
        <w:t>【</w:t>
      </w:r>
      <w:r>
        <w:t>G-SOFTWARE-0104</w:t>
      </w:r>
      <w:r>
        <w:t>】不应允许三方应用调用非</w:t>
      </w:r>
      <w:r>
        <w:t>SDK</w:t>
      </w:r>
      <w:r>
        <w:t>接口，包括那些用“</w:t>
      </w:r>
      <w:r>
        <w:t>@hide</w:t>
      </w:r>
      <w:r>
        <w:t>”注解但未添加“</w:t>
      </w:r>
      <w:r>
        <w:t>@SystemApi</w:t>
      </w:r>
      <w:r>
        <w:t>”注解的接口。</w:t>
      </w:r>
    </w:p>
    <w:p w14:paraId="7FCE5EB1" w14:textId="77777777" w:rsidR="009C7062" w:rsidRDefault="00977F8E">
      <w:pPr>
        <w:rPr>
          <w:rFonts w:hint="default"/>
        </w:rPr>
      </w:pPr>
      <w:commentRangeStart w:id="286"/>
      <w:r>
        <w:t>【</w:t>
      </w:r>
      <w:r>
        <w:t>G-SOFTWARE-0105</w:t>
      </w:r>
      <w:r>
        <w:t>】</w:t>
      </w:r>
      <w:commentRangeEnd w:id="286"/>
      <w:r w:rsidR="00D000D3">
        <w:rPr>
          <w:rStyle w:val="CommentReference"/>
        </w:rPr>
        <w:commentReference w:id="286"/>
      </w:r>
      <w:r>
        <w:t>不应区分设备来确保</w:t>
      </w:r>
      <w:r>
        <w:t>API</w:t>
      </w:r>
      <w:r>
        <w:t>行为兼容性，比如采用设备白名单的方法。</w:t>
      </w:r>
    </w:p>
    <w:p w14:paraId="2B13ACA8" w14:textId="77777777" w:rsidR="009C7062" w:rsidRDefault="00977F8E">
      <w:pPr>
        <w:rPr>
          <w:rFonts w:hint="default"/>
        </w:rPr>
      </w:pPr>
      <w:r>
        <w:t>【</w:t>
      </w:r>
      <w:r>
        <w:t>G-SOFTWARE-0106</w:t>
      </w:r>
      <w:r>
        <w:t>】不应在</w:t>
      </w:r>
      <w:r>
        <w:t>ohos.*</w:t>
      </w:r>
      <w:r>
        <w:t>命名空间中的</w:t>
      </w:r>
      <w:r>
        <w:t>API</w:t>
      </w:r>
      <w:r>
        <w:t>添加任何已公开元素（例如类或接口，或现有类或接口的字段或方法）、或“</w:t>
      </w:r>
      <w:r>
        <w:t>@SystemApi</w:t>
      </w:r>
      <w:r>
        <w:t>”注解的接口。</w:t>
      </w:r>
    </w:p>
    <w:p w14:paraId="2CD36DE4" w14:textId="77777777" w:rsidR="009C7062" w:rsidRDefault="00977F8E">
      <w:pPr>
        <w:rPr>
          <w:rFonts w:hint="default"/>
        </w:rPr>
      </w:pPr>
      <w:commentRangeStart w:id="287"/>
      <w:r>
        <w:t>【</w:t>
      </w:r>
      <w:r>
        <w:t>G-SOFTWARE-0107</w:t>
      </w:r>
      <w:r>
        <w:t>】</w:t>
      </w:r>
      <w:commentRangeEnd w:id="287"/>
      <w:r w:rsidR="00067745">
        <w:rPr>
          <w:rStyle w:val="CommentReference"/>
        </w:rPr>
        <w:commentReference w:id="287"/>
      </w:r>
      <w:r>
        <w:t>在</w:t>
      </w:r>
      <w:r>
        <w:t>ohos</w:t>
      </w:r>
      <w:r>
        <w:t>命名空间外扩展</w:t>
      </w:r>
      <w:r>
        <w:t>API</w:t>
      </w:r>
      <w:r>
        <w:t>时，不应位于归其他组织所有或提及其他组织的命名空间内。</w:t>
      </w:r>
    </w:p>
    <w:p w14:paraId="462B9AE5" w14:textId="77777777" w:rsidR="009C7062" w:rsidRDefault="00977F8E">
      <w:pPr>
        <w:rPr>
          <w:rFonts w:hint="default"/>
        </w:rPr>
      </w:pPr>
      <w:r>
        <w:lastRenderedPageBreak/>
        <w:t>【</w:t>
      </w:r>
      <w:r>
        <w:t>G-SOFTWARE-0108</w:t>
      </w:r>
      <w:r>
        <w:t>】禁止更改</w:t>
      </w:r>
      <w:r>
        <w:t>Native API</w:t>
      </w:r>
      <w:r>
        <w:t>接口的定义。</w:t>
      </w:r>
    </w:p>
    <w:p w14:paraId="11E21F95" w14:textId="77777777" w:rsidR="009C7062" w:rsidRDefault="00977F8E">
      <w:pPr>
        <w:rPr>
          <w:rFonts w:hint="default"/>
        </w:rPr>
      </w:pPr>
      <w:r>
        <w:t>【</w:t>
      </w:r>
      <w:r>
        <w:t>G-SOFTWARE-0109</w:t>
      </w:r>
      <w:r>
        <w:t>】禁止添加或移除</w:t>
      </w:r>
      <w:r>
        <w:t>Native</w:t>
      </w:r>
      <w:r>
        <w:t>库中的公共函数。</w:t>
      </w:r>
    </w:p>
    <w:p w14:paraId="2AE2492F" w14:textId="77777777" w:rsidR="009C7062" w:rsidRDefault="00977F8E">
      <w:pPr>
        <w:pStyle w:val="Heading2"/>
        <w:rPr>
          <w:rFonts w:hint="default"/>
        </w:rPr>
      </w:pPr>
      <w:bookmarkStart w:id="288" w:name="_ZH-CN_TOPIC_0000001196138801"/>
      <w:bookmarkStart w:id="289" w:name="_Toc256000095"/>
      <w:bookmarkStart w:id="290" w:name="_ZH-CN_TOPIC_0000001196138801-chtext"/>
      <w:bookmarkEnd w:id="288"/>
      <w:r>
        <w:t>HDI</w:t>
      </w:r>
      <w:r>
        <w:t>兼容性</w:t>
      </w:r>
      <w:bookmarkEnd w:id="289"/>
      <w:bookmarkEnd w:id="290"/>
    </w:p>
    <w:p w14:paraId="461E5070" w14:textId="77777777" w:rsidR="009C7062" w:rsidRDefault="00977F8E">
      <w:pPr>
        <w:rPr>
          <w:rFonts w:hint="default"/>
        </w:rPr>
      </w:pPr>
      <w:r>
        <w:t>【</w:t>
      </w:r>
      <w:r>
        <w:t>G-SOFTWARE-0200</w:t>
      </w:r>
      <w:r>
        <w:t>】必须按照“</w:t>
      </w:r>
      <w:commentRangeStart w:id="291"/>
      <w:r>
        <w:fldChar w:fldCharType="begin"/>
      </w:r>
      <w:r>
        <w:instrText xml:space="preserve"> HYPERLINK "https://gitee.com/openharmony/docs/blob/master/zh-cn/device-dev/driver/Readme-CN.md" \o " " </w:instrText>
      </w:r>
      <w:r>
        <w:rPr>
          <w:rFonts w:hint="default"/>
        </w:rPr>
        <w:fldChar w:fldCharType="separate"/>
      </w:r>
      <w:r>
        <w:rPr>
          <w:rStyle w:val="Hyperlink"/>
          <w:noProof/>
          <w:color w:val="6DA0E3"/>
        </w:rPr>
        <w:t>驱动开发指南</w:t>
      </w:r>
      <w:r>
        <w:rPr>
          <w:rStyle w:val="Hyperlink"/>
          <w:noProof/>
          <w:color w:val="6DA0E3"/>
        </w:rPr>
        <w:fldChar w:fldCharType="end"/>
      </w:r>
      <w:commentRangeEnd w:id="291"/>
      <w:r w:rsidR="00E93C0E">
        <w:rPr>
          <w:rStyle w:val="CommentReference"/>
        </w:rPr>
        <w:commentReference w:id="291"/>
      </w:r>
      <w:r>
        <w:t>”中开发文档中所述规范进行</w:t>
      </w:r>
      <w:r>
        <w:t xml:space="preserve"> HDI</w:t>
      </w:r>
      <w:r>
        <w:t>开发。</w:t>
      </w:r>
    </w:p>
    <w:p w14:paraId="1400B3A7" w14:textId="77777777" w:rsidR="009C7062" w:rsidRDefault="00977F8E">
      <w:pPr>
        <w:rPr>
          <w:rFonts w:hint="default"/>
        </w:rPr>
      </w:pPr>
      <w:r>
        <w:t>【</w:t>
      </w:r>
      <w:r>
        <w:t>G-SOFTWARE-0201</w:t>
      </w:r>
      <w:r>
        <w:t>】如果现有驱动无法满足接口定义，应新增接口实现，不应修改现有实现。</w:t>
      </w:r>
    </w:p>
    <w:p w14:paraId="79F8D4C6" w14:textId="77777777" w:rsidR="009C7062" w:rsidRDefault="00977F8E">
      <w:pPr>
        <w:rPr>
          <w:rFonts w:hint="default"/>
        </w:rPr>
      </w:pPr>
      <w:r>
        <w:t>【</w:t>
      </w:r>
      <w:r>
        <w:t>G-SOFTWARE-0202</w:t>
      </w:r>
      <w:r>
        <w:t>】如果系统服务部件中需要与某个被规定为可选部件的硬件部件交互，但设备实现不具备该组件，仍必须提供该组件</w:t>
      </w:r>
      <w:r>
        <w:t xml:space="preserve"> HDI</w:t>
      </w:r>
      <w:r>
        <w:t>的完整类定义，并以合理的方式将该</w:t>
      </w:r>
      <w:r>
        <w:t xml:space="preserve"> HDI </w:t>
      </w:r>
      <w:r>
        <w:t>的行为实现为空操作。</w:t>
      </w:r>
    </w:p>
    <w:p w14:paraId="5A07983B" w14:textId="77777777" w:rsidR="009C7062" w:rsidRDefault="00977F8E">
      <w:pPr>
        <w:pStyle w:val="Heading2"/>
        <w:rPr>
          <w:rFonts w:hint="default"/>
        </w:rPr>
      </w:pPr>
      <w:bookmarkStart w:id="292" w:name="_ZH-CN_TOPIC_0000001150099102"/>
      <w:bookmarkStart w:id="293" w:name="_Toc256000096"/>
      <w:bookmarkStart w:id="294" w:name="_ZH-CN_TOPIC_0000001150099102-chtext"/>
      <w:bookmarkEnd w:id="292"/>
      <w:r>
        <w:t>运行时兼容性</w:t>
      </w:r>
      <w:bookmarkEnd w:id="293"/>
      <w:bookmarkEnd w:id="294"/>
    </w:p>
    <w:p w14:paraId="7067E347" w14:textId="77777777" w:rsidR="009C7062" w:rsidRDefault="00977F8E">
      <w:pPr>
        <w:rPr>
          <w:rFonts w:hint="default"/>
        </w:rPr>
      </w:pPr>
      <w:r>
        <w:t>【</w:t>
      </w:r>
      <w:r>
        <w:t>G-SOFTWARE-0300</w:t>
      </w:r>
      <w:r>
        <w:t>】</w:t>
      </w:r>
      <w:r>
        <w:t>C</w:t>
      </w:r>
      <w:r>
        <w:t>运行时的</w:t>
      </w:r>
      <w:r>
        <w:t>API</w:t>
      </w:r>
      <w:r>
        <w:t>必须遵循</w:t>
      </w:r>
      <w:r>
        <w:t>C99 standard</w:t>
      </w:r>
      <w:r>
        <w:t>、</w:t>
      </w:r>
      <w:r>
        <w:t>POSIX.1.2008</w:t>
      </w:r>
      <w:r>
        <w:t>规范。</w:t>
      </w:r>
    </w:p>
    <w:p w14:paraId="5C86FE72" w14:textId="77777777" w:rsidR="009C7062" w:rsidRDefault="00977F8E">
      <w:pPr>
        <w:rPr>
          <w:rFonts w:hint="default"/>
        </w:rPr>
      </w:pPr>
      <w:r>
        <w:t>【</w:t>
      </w:r>
      <w:r>
        <w:t>G-SOFTWARE-0301</w:t>
      </w:r>
      <w:r>
        <w:t>】</w:t>
      </w:r>
      <w:r>
        <w:t>JS</w:t>
      </w:r>
      <w:r>
        <w:t>运行时支持</w:t>
      </w:r>
      <w:r>
        <w:t>ES5</w:t>
      </w:r>
      <w:r>
        <w:t>、</w:t>
      </w:r>
      <w:r>
        <w:t>ES6</w:t>
      </w:r>
      <w:r>
        <w:t>语法规范。</w:t>
      </w:r>
    </w:p>
    <w:p w14:paraId="41DC4BBB" w14:textId="77777777" w:rsidR="009C7062" w:rsidRDefault="00977F8E">
      <w:pPr>
        <w:pStyle w:val="NotesHeading"/>
        <w:tabs>
          <w:tab w:val="left" w:pos="2100"/>
        </w:tabs>
        <w:rPr>
          <w:rFonts w:hint="default"/>
        </w:rPr>
      </w:pPr>
      <w:r>
        <w:rPr>
          <w:noProof/>
        </w:rPr>
        <w:drawing>
          <wp:inline distT="0" distB="0" distL="0" distR="0" wp14:anchorId="752F58E2" wp14:editId="3471D3FB">
            <wp:extent cx="636270" cy="241935"/>
            <wp:effectExtent l="0" t="0" r="0" b="0"/>
            <wp:docPr id="16" name="Drawing 15"/>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3B52297D" w14:textId="77777777" w:rsidR="009C7062" w:rsidRDefault="00977F8E">
      <w:pPr>
        <w:pStyle w:val="NotesText"/>
      </w:pPr>
      <w:r>
        <w:t>ES6</w:t>
      </w:r>
      <w:r>
        <w:t>以下几个特性明确不支持：</w:t>
      </w:r>
    </w:p>
    <w:p w14:paraId="5A0E711B" w14:textId="77777777" w:rsidR="009C7062" w:rsidRDefault="00977F8E">
      <w:pPr>
        <w:pStyle w:val="NotesTextStep"/>
        <w:numPr>
          <w:ilvl w:val="6"/>
          <w:numId w:val="49"/>
        </w:numPr>
        <w:tabs>
          <w:tab w:val="left" w:pos="2359"/>
        </w:tabs>
      </w:pPr>
      <w:r>
        <w:t>with</w:t>
      </w:r>
      <w:r>
        <w:t>语句</w:t>
      </w:r>
    </w:p>
    <w:p w14:paraId="77160AB2" w14:textId="77777777" w:rsidR="009C7062" w:rsidRDefault="00977F8E">
      <w:pPr>
        <w:pStyle w:val="NotesTextStep"/>
        <w:numPr>
          <w:ilvl w:val="6"/>
          <w:numId w:val="49"/>
        </w:numPr>
        <w:tabs>
          <w:tab w:val="left" w:pos="2359"/>
        </w:tabs>
      </w:pPr>
      <w:r>
        <w:t>eval</w:t>
      </w:r>
    </w:p>
    <w:p w14:paraId="23A55277" w14:textId="77777777" w:rsidR="009C7062" w:rsidRDefault="00977F8E">
      <w:pPr>
        <w:pStyle w:val="NotesTextStep"/>
        <w:numPr>
          <w:ilvl w:val="6"/>
          <w:numId w:val="49"/>
        </w:numPr>
        <w:tabs>
          <w:tab w:val="left" w:pos="2359"/>
        </w:tabs>
      </w:pPr>
      <w:r>
        <w:t>Function</w:t>
      </w:r>
    </w:p>
    <w:p w14:paraId="18596631" w14:textId="77777777" w:rsidR="009C7062" w:rsidRDefault="00977F8E">
      <w:pPr>
        <w:rPr>
          <w:rFonts w:hint="default"/>
        </w:rPr>
      </w:pPr>
      <w:r>
        <w:t>【</w:t>
      </w:r>
      <w:r>
        <w:t>G-SOFTWARE-0302</w:t>
      </w:r>
      <w:r>
        <w:t>】</w:t>
      </w:r>
      <w:r>
        <w:t>JS</w:t>
      </w:r>
      <w:r>
        <w:t>运行时环境必须运行在严格模式。</w:t>
      </w:r>
    </w:p>
    <w:p w14:paraId="38B219CD" w14:textId="77777777" w:rsidR="009C7062" w:rsidRDefault="00977F8E">
      <w:pPr>
        <w:pStyle w:val="Heading2"/>
        <w:rPr>
          <w:rFonts w:hint="default"/>
        </w:rPr>
      </w:pPr>
      <w:bookmarkStart w:id="295" w:name="_ZH-CN_TOPIC_0000001150099074"/>
      <w:bookmarkStart w:id="296" w:name="_ZH-CN_TOPIC_0000001150099074-chtext"/>
      <w:bookmarkStart w:id="297" w:name="_Toc256000097"/>
      <w:bookmarkEnd w:id="295"/>
      <w:r>
        <w:t>应用兼容性</w:t>
      </w:r>
      <w:bookmarkEnd w:id="296"/>
      <w:bookmarkEnd w:id="297"/>
    </w:p>
    <w:p w14:paraId="2394A990" w14:textId="77777777" w:rsidR="009C7062" w:rsidRDefault="00977F8E">
      <w:pPr>
        <w:rPr>
          <w:rFonts w:hint="default"/>
        </w:rPr>
      </w:pPr>
      <w:commentRangeStart w:id="298"/>
      <w:r>
        <w:t>Ability</w:t>
      </w:r>
      <w:r>
        <w:t>的基本组成和运行单元是</w:t>
      </w:r>
      <w:r>
        <w:t>FA/PA</w:t>
      </w:r>
      <w:r>
        <w:t>，</w:t>
      </w:r>
      <w:r>
        <w:t>Ability</w:t>
      </w:r>
      <w:r>
        <w:t>的生命周期切换本质上是</w:t>
      </w:r>
      <w:r>
        <w:t>FA/PA</w:t>
      </w:r>
      <w:r>
        <w:t>的生命周期切换。用户对一个</w:t>
      </w:r>
      <w:r>
        <w:t>FA/PA</w:t>
      </w:r>
      <w:r>
        <w:t>的操作（如：在一个界面上打开一个新的界面，或者按</w:t>
      </w:r>
      <w:r>
        <w:t>Back</w:t>
      </w:r>
      <w:r>
        <w:t>键返回上一个界面，又或者按</w:t>
      </w:r>
      <w:r>
        <w:t>Home</w:t>
      </w:r>
      <w:r>
        <w:t>键回到主菜单），往往是多个</w:t>
      </w:r>
      <w:r>
        <w:t>FA/PA</w:t>
      </w:r>
      <w:r>
        <w:t>配合进行生命周期切换才能完成。</w:t>
      </w:r>
      <w:commentRangeEnd w:id="298"/>
      <w:r w:rsidR="00E93C0E">
        <w:rPr>
          <w:rStyle w:val="CommentReference"/>
        </w:rPr>
        <w:commentReference w:id="298"/>
      </w:r>
    </w:p>
    <w:p w14:paraId="1939B5DB" w14:textId="77777777" w:rsidR="009C7062" w:rsidRDefault="00977F8E">
      <w:pPr>
        <w:rPr>
          <w:rFonts w:hint="default"/>
        </w:rPr>
      </w:pPr>
      <w:r>
        <w:t>【</w:t>
      </w:r>
      <w:r>
        <w:t>G-SOFTWARE-0400</w:t>
      </w:r>
      <w:r>
        <w:t>】禁止修改现有</w:t>
      </w:r>
      <w:r>
        <w:t>want</w:t>
      </w:r>
      <w:r>
        <w:t>的显示匹配行为或语义。</w:t>
      </w:r>
    </w:p>
    <w:p w14:paraId="56026368" w14:textId="77777777" w:rsidR="009C7062" w:rsidRDefault="00977F8E">
      <w:pPr>
        <w:rPr>
          <w:rFonts w:hint="default"/>
        </w:rPr>
      </w:pPr>
      <w:r>
        <w:t>【</w:t>
      </w:r>
      <w:r>
        <w:t>G-SOFTWARE-0401</w:t>
      </w:r>
      <w:r>
        <w:t>】系统实现者不应更改</w:t>
      </w:r>
      <w:r>
        <w:t>Ability</w:t>
      </w:r>
      <w:r>
        <w:t>的生命周期或生命周期回调语义。</w:t>
      </w:r>
    </w:p>
    <w:p w14:paraId="34AC663F" w14:textId="77777777" w:rsidR="009C7062" w:rsidRDefault="00977F8E">
      <w:pPr>
        <w:rPr>
          <w:rFonts w:hint="default"/>
        </w:rPr>
      </w:pPr>
      <w:r>
        <w:t>【</w:t>
      </w:r>
      <w:r>
        <w:t>G-SOFTWARE-0402</w:t>
      </w:r>
      <w:r>
        <w:t>】应实现一个可让用户轻松切换到前一个</w:t>
      </w:r>
      <w:r>
        <w:t>FA</w:t>
      </w:r>
      <w:r>
        <w:t>的快捷方式。</w:t>
      </w:r>
    </w:p>
    <w:p w14:paraId="54DB5414" w14:textId="77777777" w:rsidR="009C7062" w:rsidRDefault="00977F8E">
      <w:pPr>
        <w:pStyle w:val="Heading2"/>
        <w:rPr>
          <w:rFonts w:hint="default"/>
        </w:rPr>
      </w:pPr>
      <w:bookmarkStart w:id="299" w:name="_ZH-CN_TOPIC_0000001196138759"/>
      <w:bookmarkStart w:id="300" w:name="_Toc256000098"/>
      <w:bookmarkStart w:id="301" w:name="_ZH-CN_TOPIC_0000001196138759-chtext"/>
      <w:bookmarkEnd w:id="299"/>
      <w:r>
        <w:t>应用包格式</w:t>
      </w:r>
      <w:bookmarkEnd w:id="300"/>
      <w:bookmarkEnd w:id="301"/>
    </w:p>
    <w:p w14:paraId="7D357142" w14:textId="77777777" w:rsidR="009C7062" w:rsidRDefault="00977F8E">
      <w:pPr>
        <w:rPr>
          <w:rFonts w:hint="default"/>
        </w:rPr>
      </w:pPr>
      <w:r>
        <w:t>【</w:t>
      </w:r>
      <w:r>
        <w:t>G-SOFTWARE-0500</w:t>
      </w:r>
      <w:r>
        <w:t>】必须能够安装和运行由</w:t>
      </w:r>
      <w:r>
        <w:t>OpenHarmony</w:t>
      </w:r>
      <w:r>
        <w:t>打包工具生成的</w:t>
      </w:r>
      <w:r>
        <w:t>hap</w:t>
      </w:r>
      <w:r>
        <w:t>包。</w:t>
      </w:r>
    </w:p>
    <w:p w14:paraId="0646E3B2" w14:textId="77777777" w:rsidR="009C7062" w:rsidRDefault="00977F8E">
      <w:pPr>
        <w:rPr>
          <w:rFonts w:hint="default"/>
        </w:rPr>
      </w:pPr>
      <w:r>
        <w:lastRenderedPageBreak/>
        <w:t>【</w:t>
      </w:r>
      <w:r>
        <w:t>G-SOFTWARE-0501</w:t>
      </w:r>
      <w:r>
        <w:t>】必须支持使用</w:t>
      </w:r>
      <w:r>
        <w:t>hap</w:t>
      </w:r>
      <w:r>
        <w:t>包签名方案签名验证“</w:t>
      </w:r>
      <w:r>
        <w:t>.hap</w:t>
      </w:r>
      <w:r>
        <w:t>”文件。</w:t>
      </w:r>
    </w:p>
    <w:p w14:paraId="6899DABC" w14:textId="77777777" w:rsidR="009C7062" w:rsidRDefault="00977F8E">
      <w:pPr>
        <w:rPr>
          <w:rFonts w:hint="default"/>
        </w:rPr>
      </w:pPr>
      <w:r>
        <w:t>【</w:t>
      </w:r>
      <w:r>
        <w:t>G-SOFTWARE-0502</w:t>
      </w:r>
      <w:r>
        <w:t>】</w:t>
      </w:r>
      <w:r>
        <w:t xml:space="preserve"> </w:t>
      </w:r>
      <w:r>
        <w:t>扩展</w:t>
      </w:r>
      <w:r>
        <w:t xml:space="preserve"> .hap</w:t>
      </w:r>
      <w:r>
        <w:t>或者</w:t>
      </w:r>
      <w:r>
        <w:t>config.json</w:t>
      </w:r>
      <w:r>
        <w:t>清单时，采用的方式不应导致相应文件无法在其他与</w:t>
      </w:r>
      <w:r>
        <w:t>OpenHarmony</w:t>
      </w:r>
      <w:r>
        <w:t>兼容的设备上正确安装和运行。</w:t>
      </w:r>
    </w:p>
    <w:p w14:paraId="71694B8A" w14:textId="77777777" w:rsidR="009C7062" w:rsidRDefault="00977F8E">
      <w:pPr>
        <w:rPr>
          <w:rFonts w:hint="default"/>
        </w:rPr>
      </w:pPr>
      <w:r>
        <w:t>【</w:t>
      </w:r>
      <w:r>
        <w:t>G-SOFTWARE-0503</w:t>
      </w:r>
      <w:r>
        <w:t>】应该为用户提供卸载已安装应用的入口。</w:t>
      </w:r>
    </w:p>
    <w:p w14:paraId="6F83E6E4" w14:textId="77777777" w:rsidR="009C7062" w:rsidRDefault="00977F8E">
      <w:pPr>
        <w:rPr>
          <w:rFonts w:hint="default"/>
        </w:rPr>
      </w:pPr>
      <w:commentRangeStart w:id="302"/>
      <w:r>
        <w:t>【</w:t>
      </w:r>
      <w:r>
        <w:t>G-SOFTWARE-0504</w:t>
      </w:r>
      <w:r>
        <w:t>】</w:t>
      </w:r>
      <w:commentRangeEnd w:id="302"/>
      <w:r w:rsidR="007D3F5E">
        <w:rPr>
          <w:rStyle w:val="CommentReference"/>
        </w:rPr>
        <w:commentReference w:id="302"/>
      </w:r>
      <w:r>
        <w:t>不应允许在没有任何用户提示的情况下静默安装应用。</w:t>
      </w:r>
    </w:p>
    <w:p w14:paraId="323D991D" w14:textId="77777777" w:rsidR="009C7062" w:rsidRDefault="00977F8E">
      <w:pPr>
        <w:rPr>
          <w:rFonts w:hint="default"/>
        </w:rPr>
      </w:pPr>
      <w:r>
        <w:t>【</w:t>
      </w:r>
      <w:r>
        <w:t>G-SOFTWARE-0505</w:t>
      </w:r>
      <w:r>
        <w:t>】针对显式安装的应用，不应允许应用在没有用户确认的情况下静默卸载应用。</w:t>
      </w:r>
    </w:p>
    <w:p w14:paraId="0027B0C0" w14:textId="77777777" w:rsidR="009C7062" w:rsidRDefault="00977F8E">
      <w:pPr>
        <w:pStyle w:val="Heading2"/>
        <w:rPr>
          <w:rFonts w:hint="default"/>
        </w:rPr>
      </w:pPr>
      <w:bookmarkStart w:id="303" w:name="_ZH-CN_TOPIC_0000001150099050"/>
      <w:bookmarkStart w:id="304" w:name="_ZH-CN_TOPIC_0000001150099050-chtext"/>
      <w:bookmarkStart w:id="305" w:name="_Toc256000099"/>
      <w:bookmarkEnd w:id="303"/>
      <w:r>
        <w:t>JS UI</w:t>
      </w:r>
      <w:r>
        <w:t>框架</w:t>
      </w:r>
      <w:bookmarkEnd w:id="304"/>
      <w:bookmarkEnd w:id="305"/>
    </w:p>
    <w:p w14:paraId="0DB4669B" w14:textId="77777777" w:rsidR="009C7062" w:rsidRDefault="00977F8E">
      <w:pPr>
        <w:rPr>
          <w:rFonts w:hint="default"/>
        </w:rPr>
      </w:pPr>
      <w:r>
        <w:t>【</w:t>
      </w:r>
      <w:r>
        <w:t>G-SOFTWARE-0600</w:t>
      </w:r>
      <w:r>
        <w:t>】禁止修改</w:t>
      </w:r>
      <w:r>
        <w:t>config.json</w:t>
      </w:r>
      <w:r>
        <w:t>中</w:t>
      </w:r>
      <w:r>
        <w:t>js</w:t>
      </w:r>
      <w:r>
        <w:t>标签配置规则。</w:t>
      </w:r>
    </w:p>
    <w:p w14:paraId="5CD10C45" w14:textId="77777777" w:rsidR="009C7062" w:rsidRDefault="00977F8E">
      <w:pPr>
        <w:rPr>
          <w:rFonts w:hint="default"/>
        </w:rPr>
      </w:pPr>
      <w:r>
        <w:t>【</w:t>
      </w:r>
      <w:r>
        <w:t>G-SOFTWARE-0601</w:t>
      </w:r>
      <w:r>
        <w:t>】禁止修改</w:t>
      </w:r>
      <w:r>
        <w:t>HML</w:t>
      </w:r>
      <w:r>
        <w:t>、</w:t>
      </w:r>
      <w:r>
        <w:t>CSS</w:t>
      </w:r>
      <w:r>
        <w:t>、</w:t>
      </w:r>
      <w:r>
        <w:t>JS</w:t>
      </w:r>
      <w:r>
        <w:t>语法。</w:t>
      </w:r>
    </w:p>
    <w:p w14:paraId="5AD0919B" w14:textId="77777777" w:rsidR="009C7062" w:rsidRDefault="00977F8E">
      <w:pPr>
        <w:rPr>
          <w:rFonts w:hint="default"/>
        </w:rPr>
      </w:pPr>
      <w:r>
        <w:t>【</w:t>
      </w:r>
      <w:r>
        <w:t>G-SOFTWARE-0602</w:t>
      </w:r>
      <w:r>
        <w:t>】禁止修改</w:t>
      </w:r>
      <w:r>
        <w:t>JS</w:t>
      </w:r>
      <w:r>
        <w:t>组件，及其属性和接口定义，</w:t>
      </w:r>
      <w:commentRangeStart w:id="306"/>
      <w:r>
        <w:t>通过</w:t>
      </w:r>
      <w:commentRangeEnd w:id="306"/>
      <w:r w:rsidR="00B32033">
        <w:rPr>
          <w:rStyle w:val="CommentReference"/>
        </w:rPr>
        <w:commentReference w:id="306"/>
      </w:r>
      <w:r>
        <w:t>JS</w:t>
      </w:r>
      <w:r>
        <w:t>接口相关的</w:t>
      </w:r>
      <w:commentRangeStart w:id="307"/>
      <w:r>
        <w:t>兼容性测试</w:t>
      </w:r>
      <w:commentRangeEnd w:id="307"/>
      <w:r w:rsidR="00B32033">
        <w:rPr>
          <w:rStyle w:val="CommentReference"/>
        </w:rPr>
        <w:commentReference w:id="307"/>
      </w:r>
      <w:r>
        <w:t>。</w:t>
      </w:r>
    </w:p>
    <w:p w14:paraId="0E6ED1DC" w14:textId="77777777" w:rsidR="009C7062" w:rsidRDefault="009C7062">
      <w:pPr>
        <w:rPr>
          <w:rFonts w:hint="default"/>
        </w:rPr>
        <w:sectPr w:rsidR="009C7062">
          <w:headerReference w:type="even" r:id="rId52"/>
          <w:headerReference w:type="default" r:id="rId53"/>
          <w:footerReference w:type="even" r:id="rId54"/>
          <w:footerReference w:type="default" r:id="rId55"/>
          <w:pgSz w:w="11907" w:h="16840"/>
          <w:pgMar w:top="1701" w:right="1134" w:bottom="1701" w:left="1134" w:header="567" w:footer="567" w:gutter="0"/>
          <w:cols w:space="720"/>
          <w:docGrid w:linePitch="312"/>
        </w:sectPr>
      </w:pPr>
    </w:p>
    <w:p w14:paraId="4C75A3A3" w14:textId="77777777" w:rsidR="009C7062" w:rsidRDefault="00977F8E">
      <w:pPr>
        <w:pStyle w:val="Heading1"/>
        <w:rPr>
          <w:rFonts w:hint="default"/>
        </w:rPr>
      </w:pPr>
      <w:bookmarkStart w:id="308" w:name="_ZH-CN_TOPIC_0000001150099052"/>
      <w:bookmarkStart w:id="309" w:name="_ZH-CN_TOPIC_0000001150099052-chtext"/>
      <w:bookmarkStart w:id="310" w:name="_Toc256000100"/>
      <w:bookmarkEnd w:id="308"/>
      <w:r>
        <w:lastRenderedPageBreak/>
        <w:t>分布式兼容性</w:t>
      </w:r>
      <w:bookmarkEnd w:id="309"/>
      <w:bookmarkEnd w:id="310"/>
    </w:p>
    <w:p w14:paraId="58137F54" w14:textId="77777777" w:rsidR="009C7062" w:rsidRDefault="00977F8E">
      <w:pPr>
        <w:rPr>
          <w:rFonts w:hint="default"/>
        </w:rPr>
      </w:pPr>
      <w:hyperlink w:anchor="_ZH-CN_TOPIC_0000001150099082" w:tooltip=" " w:history="1">
        <w:r>
          <w:rPr>
            <w:rStyle w:val="Hyperlink"/>
            <w:noProof/>
            <w:color w:val="6DA0E3"/>
          </w:rPr>
          <w:t xml:space="preserve">7.1  </w:t>
        </w:r>
        <w:r>
          <w:rPr>
            <w:rStyle w:val="Hyperlink"/>
            <w:noProof/>
            <w:color w:val="6DA0E3"/>
          </w:rPr>
          <w:t>分布式硬件</w:t>
        </w:r>
      </w:hyperlink>
    </w:p>
    <w:p w14:paraId="7F088E8E" w14:textId="77777777" w:rsidR="009C7062" w:rsidRDefault="00977F8E">
      <w:pPr>
        <w:rPr>
          <w:rFonts w:hint="default"/>
        </w:rPr>
      </w:pPr>
      <w:hyperlink w:anchor="_ZH-CN_TOPIC_0000001150258896" w:tooltip=" " w:history="1">
        <w:r>
          <w:rPr>
            <w:rStyle w:val="Hyperlink"/>
            <w:noProof/>
            <w:color w:val="6DA0E3"/>
          </w:rPr>
          <w:t xml:space="preserve">7.2  </w:t>
        </w:r>
        <w:r>
          <w:rPr>
            <w:rStyle w:val="Hyperlink"/>
            <w:noProof/>
            <w:color w:val="6DA0E3"/>
          </w:rPr>
          <w:t>分布式软总线</w:t>
        </w:r>
      </w:hyperlink>
    </w:p>
    <w:p w14:paraId="0651E403" w14:textId="77777777" w:rsidR="009C7062" w:rsidRDefault="00977F8E">
      <w:pPr>
        <w:rPr>
          <w:rFonts w:hint="default"/>
        </w:rPr>
      </w:pPr>
      <w:hyperlink w:anchor="_ZH-CN_TOPIC_0000001196218657" w:tooltip=" " w:history="1">
        <w:r>
          <w:rPr>
            <w:rStyle w:val="Hyperlink"/>
            <w:noProof/>
            <w:color w:val="6DA0E3"/>
          </w:rPr>
          <w:t xml:space="preserve">7.3  </w:t>
        </w:r>
        <w:r>
          <w:rPr>
            <w:rStyle w:val="Hyperlink"/>
            <w:noProof/>
            <w:color w:val="6DA0E3"/>
          </w:rPr>
          <w:t>分布式数据管理</w:t>
        </w:r>
      </w:hyperlink>
    </w:p>
    <w:p w14:paraId="0EA4F579" w14:textId="77777777" w:rsidR="009C7062" w:rsidRDefault="00977F8E">
      <w:pPr>
        <w:rPr>
          <w:rFonts w:hint="default"/>
        </w:rPr>
      </w:pPr>
      <w:hyperlink w:anchor="_ZH-CN_TOPIC_0000001150258916" w:tooltip=" " w:history="1">
        <w:r>
          <w:rPr>
            <w:rStyle w:val="Hyperlink"/>
            <w:noProof/>
            <w:color w:val="6DA0E3"/>
          </w:rPr>
          <w:t xml:space="preserve">7.4  </w:t>
        </w:r>
        <w:r>
          <w:rPr>
            <w:rStyle w:val="Hyperlink"/>
            <w:noProof/>
            <w:color w:val="6DA0E3"/>
          </w:rPr>
          <w:t>分布式任务调度</w:t>
        </w:r>
      </w:hyperlink>
    </w:p>
    <w:p w14:paraId="6969E724" w14:textId="77777777" w:rsidR="009C7062" w:rsidRDefault="00977F8E">
      <w:pPr>
        <w:pStyle w:val="Heading2"/>
        <w:numPr>
          <w:ilvl w:val="1"/>
          <w:numId w:val="50"/>
        </w:numPr>
        <w:rPr>
          <w:rFonts w:hint="default"/>
        </w:rPr>
      </w:pPr>
      <w:bookmarkStart w:id="311" w:name="_ZH-CN_TOPIC_0000001150099082"/>
      <w:bookmarkStart w:id="312" w:name="_Toc256000101"/>
      <w:bookmarkStart w:id="313" w:name="_ZH-CN_TOPIC_0000001150099082-chtext"/>
      <w:bookmarkEnd w:id="311"/>
      <w:r>
        <w:t>分布式硬件</w:t>
      </w:r>
      <w:bookmarkEnd w:id="312"/>
      <w:bookmarkEnd w:id="313"/>
    </w:p>
    <w:p w14:paraId="1ED53529" w14:textId="77777777" w:rsidR="009C7062" w:rsidRDefault="00977F8E">
      <w:pPr>
        <w:rPr>
          <w:rFonts w:hint="default"/>
        </w:rPr>
      </w:pPr>
      <w:r>
        <w:t>【</w:t>
      </w:r>
      <w:r>
        <w:t>G-DISTRIBUTE-0100</w:t>
      </w:r>
      <w:r>
        <w:t>】禁止修改设备</w:t>
      </w:r>
      <w:r>
        <w:t>UDID</w:t>
      </w:r>
      <w:commentRangeStart w:id="314"/>
      <w:r>
        <w:t>生成规则</w:t>
      </w:r>
      <w:commentRangeEnd w:id="314"/>
      <w:r w:rsidR="00B32033">
        <w:rPr>
          <w:rStyle w:val="CommentReference"/>
        </w:rPr>
        <w:commentReference w:id="314"/>
      </w:r>
      <w:r>
        <w:t>。</w:t>
      </w:r>
    </w:p>
    <w:p w14:paraId="74651AA4" w14:textId="77777777" w:rsidR="009C7062" w:rsidRDefault="00977F8E">
      <w:pPr>
        <w:pStyle w:val="Heading2"/>
        <w:rPr>
          <w:rFonts w:hint="default"/>
        </w:rPr>
      </w:pPr>
      <w:bookmarkStart w:id="315" w:name="_ZH-CN_TOPIC_0000001150258896"/>
      <w:bookmarkStart w:id="316" w:name="_ZH-CN_TOPIC_0000001150258896-chtext"/>
      <w:bookmarkStart w:id="317" w:name="_Toc256000102"/>
      <w:bookmarkEnd w:id="315"/>
      <w:r>
        <w:t>分布式软总线</w:t>
      </w:r>
      <w:bookmarkEnd w:id="316"/>
      <w:bookmarkEnd w:id="317"/>
    </w:p>
    <w:p w14:paraId="65BC00FC" w14:textId="77777777" w:rsidR="009C7062" w:rsidRDefault="00977F8E">
      <w:pPr>
        <w:rPr>
          <w:rFonts w:hint="default"/>
        </w:rPr>
      </w:pPr>
      <w:r>
        <w:rPr>
          <w:b/>
        </w:rPr>
        <w:t>网络协议</w:t>
      </w:r>
    </w:p>
    <w:p w14:paraId="787EA3AD" w14:textId="77777777" w:rsidR="009C7062" w:rsidRDefault="00977F8E">
      <w:pPr>
        <w:rPr>
          <w:rFonts w:hint="default"/>
        </w:rPr>
      </w:pPr>
      <w:r>
        <w:t>面向的设备如果有网络的需求：</w:t>
      </w:r>
    </w:p>
    <w:p w14:paraId="2D5A25C6" w14:textId="77777777" w:rsidR="009C7062" w:rsidRDefault="00977F8E">
      <w:pPr>
        <w:rPr>
          <w:rFonts w:hint="default"/>
        </w:rPr>
      </w:pPr>
      <w:commentRangeStart w:id="318"/>
      <w:r>
        <w:t>【</w:t>
      </w:r>
      <w:r>
        <w:t>G-HARDWARE-0200</w:t>
      </w:r>
      <w:r>
        <w:t>】必须包括</w:t>
      </w:r>
      <w:r>
        <w:t>IPV4</w:t>
      </w:r>
      <w:r>
        <w:t>协议栈的支持</w:t>
      </w:r>
      <w:r>
        <w:t>,</w:t>
      </w:r>
      <w:r>
        <w:t>必须提供</w:t>
      </w:r>
      <w:r>
        <w:t>Linux BSD Socket API</w:t>
      </w:r>
      <w:r>
        <w:t>或者</w:t>
      </w:r>
      <w:r>
        <w:t>LWIP BSD Socket API</w:t>
      </w:r>
      <w:r>
        <w:t>之一。</w:t>
      </w:r>
      <w:commentRangeEnd w:id="318"/>
      <w:r w:rsidR="00954FB7">
        <w:rPr>
          <w:rStyle w:val="CommentReference"/>
        </w:rPr>
        <w:commentReference w:id="318"/>
      </w:r>
    </w:p>
    <w:p w14:paraId="7667F591" w14:textId="77777777" w:rsidR="009C7062" w:rsidRDefault="00977F8E">
      <w:pPr>
        <w:rPr>
          <w:rFonts w:hint="default"/>
        </w:rPr>
      </w:pPr>
      <w:r>
        <w:t>【</w:t>
      </w:r>
      <w:r>
        <w:t>G-HARDWARE-0201</w:t>
      </w:r>
      <w:r>
        <w:t>】必须包括</w:t>
      </w:r>
      <w:r>
        <w:t>DHCPv4/Client</w:t>
      </w:r>
      <w:r>
        <w:t>的支持。</w:t>
      </w:r>
    </w:p>
    <w:p w14:paraId="0D44B750" w14:textId="77777777" w:rsidR="009C7062" w:rsidRDefault="00977F8E">
      <w:pPr>
        <w:rPr>
          <w:rFonts w:hint="default"/>
        </w:rPr>
      </w:pPr>
      <w:r>
        <w:rPr>
          <w:b/>
        </w:rPr>
        <w:t>WLAN</w:t>
      </w:r>
    </w:p>
    <w:p w14:paraId="20392073" w14:textId="77777777" w:rsidR="009C7062" w:rsidRDefault="00977F8E">
      <w:pPr>
        <w:rPr>
          <w:rFonts w:hint="default"/>
        </w:rPr>
      </w:pPr>
      <w:r>
        <w:t>如果设备支持</w:t>
      </w:r>
      <w:r>
        <w:t>WLAN</w:t>
      </w:r>
      <w:r>
        <w:t>：</w:t>
      </w:r>
    </w:p>
    <w:p w14:paraId="4A9EB1F2" w14:textId="77777777" w:rsidR="009C7062" w:rsidRDefault="00977F8E">
      <w:pPr>
        <w:rPr>
          <w:rFonts w:hint="default"/>
        </w:rPr>
      </w:pPr>
      <w:r>
        <w:t>【</w:t>
      </w:r>
      <w:r>
        <w:t>G-HARDWARE-0202</w:t>
      </w:r>
      <w:r>
        <w:t>】必须支持</w:t>
      </w:r>
      <w:r>
        <w:t>IEEE 802.11b/g/n</w:t>
      </w:r>
      <w:r>
        <w:t>。</w:t>
      </w:r>
    </w:p>
    <w:p w14:paraId="451D6668" w14:textId="77777777" w:rsidR="009C7062" w:rsidRDefault="00977F8E">
      <w:pPr>
        <w:rPr>
          <w:rFonts w:hint="default"/>
        </w:rPr>
      </w:pPr>
      <w:r>
        <w:t>【</w:t>
      </w:r>
      <w:r>
        <w:t>G-HARDWARE-0203</w:t>
      </w:r>
      <w:r>
        <w:t>】必须支持</w:t>
      </w:r>
      <w:r>
        <w:t>STA</w:t>
      </w:r>
      <w:r>
        <w:t>和</w:t>
      </w:r>
      <w:r>
        <w:t>AP</w:t>
      </w:r>
      <w:r>
        <w:t>模式。</w:t>
      </w:r>
    </w:p>
    <w:p w14:paraId="13EE874A" w14:textId="77777777" w:rsidR="009C7062" w:rsidRDefault="00977F8E">
      <w:pPr>
        <w:rPr>
          <w:rFonts w:hint="default"/>
        </w:rPr>
      </w:pPr>
      <w:r>
        <w:t>【</w:t>
      </w:r>
      <w:r>
        <w:t>G-HARDWARE-0204</w:t>
      </w:r>
      <w:r>
        <w:t>】必须通过</w:t>
      </w:r>
      <w:r>
        <w:t>GetHardwareProfile()</w:t>
      </w:r>
      <w:r>
        <w:t>中</w:t>
      </w:r>
      <w:r>
        <w:t>WLAN</w:t>
      </w:r>
      <w:r>
        <w:t>字段提供是否支持</w:t>
      </w:r>
      <w:r>
        <w:t>wlan</w:t>
      </w:r>
      <w:r>
        <w:t>硬件的标识。</w:t>
      </w:r>
    </w:p>
    <w:p w14:paraId="40C8DDC0" w14:textId="77777777" w:rsidR="009C7062" w:rsidRDefault="00977F8E">
      <w:pPr>
        <w:rPr>
          <w:rFonts w:hint="default"/>
        </w:rPr>
      </w:pPr>
      <w:r>
        <w:t>如果设备支持</w:t>
      </w:r>
      <w:r>
        <w:t>IEEE 802.11</w:t>
      </w:r>
      <w:r>
        <w:t>定义的</w:t>
      </w:r>
      <w:r>
        <w:t xml:space="preserve">WLAN </w:t>
      </w:r>
      <w:r>
        <w:t>省电模式：</w:t>
      </w:r>
    </w:p>
    <w:p w14:paraId="74EFED9B" w14:textId="77777777" w:rsidR="009C7062" w:rsidRDefault="00977F8E">
      <w:pPr>
        <w:rPr>
          <w:rFonts w:hint="default"/>
        </w:rPr>
      </w:pPr>
      <w:r>
        <w:lastRenderedPageBreak/>
        <w:t>【</w:t>
      </w:r>
      <w:r>
        <w:t>G-HARDWARE-0205</w:t>
      </w:r>
      <w:r>
        <w:t>】必须支持在应用使用</w:t>
      </w:r>
      <w:r>
        <w:t>WLAN</w:t>
      </w:r>
      <w:r>
        <w:t>服务</w:t>
      </w:r>
      <w:r>
        <w:t>API</w:t>
      </w:r>
      <w:r>
        <w:t>中的性能或者低延迟模式中关闭省电模式。</w:t>
      </w:r>
    </w:p>
    <w:p w14:paraId="337B51DD" w14:textId="77777777" w:rsidR="009C7062" w:rsidRDefault="00977F8E">
      <w:pPr>
        <w:rPr>
          <w:rFonts w:hint="default"/>
        </w:rPr>
      </w:pPr>
      <w:r>
        <w:t>【</w:t>
      </w:r>
      <w:r>
        <w:t>G-HARDWARE-0206</w:t>
      </w:r>
      <w:r>
        <w:t>】必须支持多播</w:t>
      </w:r>
      <w:r>
        <w:t>DNS</w:t>
      </w:r>
      <w:r>
        <w:t>（</w:t>
      </w:r>
      <w:r>
        <w:t>mDNS</w:t>
      </w:r>
      <w:r>
        <w:t>），并且在任何操作时间不应过滤</w:t>
      </w:r>
      <w:r>
        <w:t>mDNS</w:t>
      </w:r>
      <w:r>
        <w:t>数据包。</w:t>
      </w:r>
    </w:p>
    <w:p w14:paraId="1D005D2F" w14:textId="77777777" w:rsidR="009C7062" w:rsidRDefault="00977F8E">
      <w:pPr>
        <w:rPr>
          <w:rFonts w:hint="default"/>
        </w:rPr>
      </w:pPr>
      <w:r>
        <w:t>【</w:t>
      </w:r>
      <w:r>
        <w:t>G-HARDWARE-0207</w:t>
      </w:r>
      <w:r>
        <w:t>】必须支持</w:t>
      </w:r>
      <w:r>
        <w:t>DHCPv4 Client/Server</w:t>
      </w:r>
      <w:r>
        <w:t>。</w:t>
      </w:r>
    </w:p>
    <w:p w14:paraId="32039C02" w14:textId="77777777" w:rsidR="009C7062" w:rsidRDefault="00977F8E">
      <w:pPr>
        <w:rPr>
          <w:rFonts w:hint="default"/>
        </w:rPr>
      </w:pPr>
      <w:r>
        <w:t>【</w:t>
      </w:r>
      <w:r>
        <w:t>G-HARDWARE-SR-0500</w:t>
      </w:r>
      <w:r>
        <w:t>】作为</w:t>
      </w:r>
      <w:r>
        <w:t>AP</w:t>
      </w:r>
      <w:r>
        <w:t>时，建议支持≥</w:t>
      </w:r>
      <w:r>
        <w:t>2</w:t>
      </w:r>
      <w:r>
        <w:t>个</w:t>
      </w:r>
      <w:r>
        <w:t>STA</w:t>
      </w:r>
      <w:r>
        <w:t>接入。</w:t>
      </w:r>
    </w:p>
    <w:p w14:paraId="4F84BA97" w14:textId="77777777" w:rsidR="009C7062" w:rsidRDefault="00977F8E">
      <w:pPr>
        <w:rPr>
          <w:rFonts w:hint="default"/>
        </w:rPr>
      </w:pPr>
      <w:r>
        <w:t>【</w:t>
      </w:r>
      <w:r>
        <w:t>G-HARDWARE-0208</w:t>
      </w:r>
      <w:r>
        <w:t>】必须支持</w:t>
      </w:r>
      <w:r>
        <w:t>WFA WPA/WPA2personal</w:t>
      </w:r>
      <w:r>
        <w:t>，建议支持</w:t>
      </w:r>
      <w:r>
        <w:t>WPS2.0</w:t>
      </w:r>
      <w:r>
        <w:t>。</w:t>
      </w:r>
    </w:p>
    <w:p w14:paraId="31F6FFBC" w14:textId="77777777" w:rsidR="009C7062" w:rsidRDefault="00977F8E">
      <w:pPr>
        <w:rPr>
          <w:rFonts w:hint="default"/>
        </w:rPr>
      </w:pPr>
      <w:r>
        <w:t>【</w:t>
      </w:r>
      <w:r>
        <w:t>G-HARDWARE-SR-0600</w:t>
      </w:r>
      <w:r>
        <w:t>】建议支持≥</w:t>
      </w:r>
      <w:r>
        <w:t>1</w:t>
      </w:r>
      <w:r>
        <w:t>个</w:t>
      </w:r>
      <w:r>
        <w:t>SDIO2.0 Slave</w:t>
      </w:r>
      <w:r>
        <w:t>接口。</w:t>
      </w:r>
    </w:p>
    <w:p w14:paraId="6BBD90B5" w14:textId="77777777" w:rsidR="009C7062" w:rsidRDefault="00977F8E">
      <w:pPr>
        <w:rPr>
          <w:rFonts w:hint="default"/>
        </w:rPr>
      </w:pPr>
      <w:r>
        <w:rPr>
          <w:b/>
        </w:rPr>
        <w:t>蓝牙</w:t>
      </w:r>
    </w:p>
    <w:p w14:paraId="62655F8C" w14:textId="77777777" w:rsidR="009C7062" w:rsidRDefault="00977F8E">
      <w:pPr>
        <w:rPr>
          <w:rFonts w:hint="default"/>
        </w:rPr>
      </w:pPr>
      <w:r>
        <w:t>如果设备支持蓝牙</w:t>
      </w:r>
    </w:p>
    <w:p w14:paraId="660F57FF" w14:textId="77777777" w:rsidR="009C7062" w:rsidRDefault="00977F8E">
      <w:pPr>
        <w:rPr>
          <w:rFonts w:hint="default"/>
        </w:rPr>
      </w:pPr>
      <w:r>
        <w:t>【</w:t>
      </w:r>
      <w:r>
        <w:t>G-HARDWARE-0210</w:t>
      </w:r>
      <w:r>
        <w:t>】必须支持</w:t>
      </w:r>
      <w:r>
        <w:t>BLE</w:t>
      </w:r>
      <w:r>
        <w:t>（</w:t>
      </w:r>
      <w:r>
        <w:t>Bluetooth Low Energy</w:t>
      </w:r>
      <w:r>
        <w:t>）。</w:t>
      </w:r>
    </w:p>
    <w:p w14:paraId="75AFBF2E" w14:textId="77777777" w:rsidR="009C7062" w:rsidRDefault="00977F8E">
      <w:pPr>
        <w:rPr>
          <w:rFonts w:hint="default"/>
        </w:rPr>
      </w:pPr>
      <w:r>
        <w:t>【</w:t>
      </w:r>
      <w:r>
        <w:t>G-HARDWARE-SR-0700</w:t>
      </w:r>
      <w:r>
        <w:t>】推荐支持</w:t>
      </w:r>
      <w:r>
        <w:t>PTA</w:t>
      </w:r>
      <w:r>
        <w:t>（</w:t>
      </w:r>
      <w:r>
        <w:t>Packet Traffic Arbitration</w:t>
      </w:r>
      <w:r>
        <w:t>）。</w:t>
      </w:r>
    </w:p>
    <w:p w14:paraId="724636FA" w14:textId="77777777" w:rsidR="009C7062" w:rsidRDefault="00977F8E">
      <w:pPr>
        <w:rPr>
          <w:rFonts w:hint="default"/>
        </w:rPr>
      </w:pPr>
      <w:r>
        <w:t>【</w:t>
      </w:r>
      <w:r>
        <w:t>G-HARDWARE-0211</w:t>
      </w:r>
      <w:r>
        <w:t>】必须通过</w:t>
      </w:r>
      <w:r>
        <w:t>GetHardwareProfile()</w:t>
      </w:r>
      <w:r>
        <w:t>中</w:t>
      </w:r>
      <w:r>
        <w:t>bluetooth</w:t>
      </w:r>
      <w:r>
        <w:t>字段提供是否支持蓝牙硬件的标识。</w:t>
      </w:r>
    </w:p>
    <w:p w14:paraId="0AB80AFC" w14:textId="77777777" w:rsidR="009C7062" w:rsidRDefault="00977F8E">
      <w:pPr>
        <w:rPr>
          <w:rFonts w:hint="default"/>
        </w:rPr>
      </w:pPr>
      <w:r>
        <w:rPr>
          <w:b/>
        </w:rPr>
        <w:t>分布式软总线</w:t>
      </w:r>
    </w:p>
    <w:p w14:paraId="518A2A41" w14:textId="77777777" w:rsidR="009C7062" w:rsidRDefault="00977F8E">
      <w:pPr>
        <w:rPr>
          <w:rFonts w:hint="default"/>
        </w:rPr>
      </w:pPr>
      <w:r>
        <w:t>【</w:t>
      </w:r>
      <w:r>
        <w:t>G-DISTRIBUTE-0200</w:t>
      </w:r>
      <w:r>
        <w:t>】禁止修改</w:t>
      </w:r>
      <w:r>
        <w:t>OpenHarmony</w:t>
      </w:r>
      <w:r>
        <w:t>分布式软总线基于</w:t>
      </w:r>
      <w:r>
        <w:t>CoAP</w:t>
      </w:r>
      <w:r>
        <w:t>的</w:t>
      </w:r>
      <w:commentRangeStart w:id="319"/>
      <w:r>
        <w:t>设备发现管理协议</w:t>
      </w:r>
      <w:commentRangeEnd w:id="319"/>
      <w:r w:rsidR="00954FB7">
        <w:rPr>
          <w:rStyle w:val="CommentReference"/>
        </w:rPr>
        <w:commentReference w:id="319"/>
      </w:r>
      <w:r>
        <w:t>。</w:t>
      </w:r>
    </w:p>
    <w:p w14:paraId="3C83EF1B" w14:textId="77777777" w:rsidR="009C7062" w:rsidRDefault="00977F8E">
      <w:pPr>
        <w:rPr>
          <w:rFonts w:hint="default"/>
        </w:rPr>
      </w:pPr>
      <w:r>
        <w:t>【</w:t>
      </w:r>
      <w:r>
        <w:t>G-DISTRIBUTE-0201</w:t>
      </w:r>
      <w:r>
        <w:t>】禁止修改</w:t>
      </w:r>
      <w:r>
        <w:t>OpenHarmony</w:t>
      </w:r>
      <w:r>
        <w:t>分布式软总线基于蓝牙</w:t>
      </w:r>
      <w:r>
        <w:t>BLE</w:t>
      </w:r>
      <w:r>
        <w:t>的</w:t>
      </w:r>
      <w:commentRangeStart w:id="320"/>
      <w:r>
        <w:t>设备发现管理协议</w:t>
      </w:r>
      <w:commentRangeEnd w:id="320"/>
      <w:r w:rsidR="00E90E45">
        <w:rPr>
          <w:rStyle w:val="CommentReference"/>
        </w:rPr>
        <w:commentReference w:id="320"/>
      </w:r>
      <w:r>
        <w:t>。</w:t>
      </w:r>
    </w:p>
    <w:p w14:paraId="2C78C370" w14:textId="77777777" w:rsidR="009C7062" w:rsidRDefault="00977F8E">
      <w:pPr>
        <w:rPr>
          <w:rFonts w:hint="default"/>
        </w:rPr>
      </w:pPr>
      <w:r>
        <w:t>【</w:t>
      </w:r>
      <w:r>
        <w:t>G-DISTRIBUTE-0202</w:t>
      </w:r>
      <w:r>
        <w:t>】禁止修改</w:t>
      </w:r>
      <w:r>
        <w:t>OpenHarmony</w:t>
      </w:r>
      <w:r>
        <w:t>分布式软总线设备组网的</w:t>
      </w:r>
      <w:commentRangeStart w:id="321"/>
      <w:r>
        <w:t>管理协议</w:t>
      </w:r>
      <w:commentRangeEnd w:id="321"/>
      <w:r w:rsidR="00B61C1E">
        <w:rPr>
          <w:rStyle w:val="CommentReference"/>
        </w:rPr>
        <w:commentReference w:id="321"/>
      </w:r>
      <w:r>
        <w:t>，包括设备信息交换协议及心跳规则和机制。</w:t>
      </w:r>
    </w:p>
    <w:p w14:paraId="2FEE775B" w14:textId="77777777" w:rsidR="009C7062" w:rsidRDefault="00977F8E">
      <w:pPr>
        <w:rPr>
          <w:rFonts w:hint="default"/>
        </w:rPr>
      </w:pPr>
      <w:r>
        <w:t>【</w:t>
      </w:r>
      <w:r>
        <w:t>G-DISTRIBUTE-0203</w:t>
      </w:r>
      <w:r>
        <w:t>】禁止修改或终止</w:t>
      </w:r>
      <w:commentRangeStart w:id="322"/>
      <w:r>
        <w:t>设备保活策略和心跳规则</w:t>
      </w:r>
      <w:commentRangeEnd w:id="322"/>
      <w:r w:rsidR="00B61C1E">
        <w:rPr>
          <w:rStyle w:val="CommentReference"/>
        </w:rPr>
        <w:commentReference w:id="322"/>
      </w:r>
      <w:r>
        <w:t>，如</w:t>
      </w:r>
      <w:r>
        <w:t>TCP</w:t>
      </w:r>
      <w:r>
        <w:t>的</w:t>
      </w:r>
      <w:r>
        <w:t>keepalive</w:t>
      </w:r>
      <w:r>
        <w:t>周期以及</w:t>
      </w:r>
      <w:r>
        <w:t>BLE</w:t>
      </w:r>
      <w:r>
        <w:t>广播间隔和扫描占空比。</w:t>
      </w:r>
    </w:p>
    <w:p w14:paraId="6A65A577" w14:textId="77777777" w:rsidR="009C7062" w:rsidRDefault="00977F8E">
      <w:pPr>
        <w:rPr>
          <w:rFonts w:hint="default"/>
        </w:rPr>
      </w:pPr>
      <w:r>
        <w:t>【</w:t>
      </w:r>
      <w:r>
        <w:t>G-DISTRIBUTE-0204</w:t>
      </w:r>
      <w:r>
        <w:t>】禁止修改组网</w:t>
      </w:r>
      <w:commentRangeStart w:id="323"/>
      <w:r>
        <w:t>设备类型定义</w:t>
      </w:r>
      <w:commentRangeEnd w:id="323"/>
      <w:r w:rsidR="00B61C1E">
        <w:rPr>
          <w:rStyle w:val="CommentReference"/>
        </w:rPr>
        <w:commentReference w:id="323"/>
      </w:r>
      <w:r>
        <w:t>，需遵照统一的设备类型设定约束。</w:t>
      </w:r>
    </w:p>
    <w:p w14:paraId="5889A40A" w14:textId="77777777" w:rsidR="009C7062" w:rsidRDefault="00977F8E">
      <w:pPr>
        <w:rPr>
          <w:rFonts w:hint="default"/>
        </w:rPr>
      </w:pPr>
      <w:r>
        <w:t>【</w:t>
      </w:r>
      <w:r>
        <w:t>G-DISTRIBUTE-0205</w:t>
      </w:r>
      <w:r>
        <w:t>】禁止修改</w:t>
      </w:r>
      <w:r>
        <w:t>OpenHarmony</w:t>
      </w:r>
      <w:r>
        <w:t>分布式软总线设备间传输通道的管理协议。</w:t>
      </w:r>
    </w:p>
    <w:p w14:paraId="3366FD5C" w14:textId="77777777" w:rsidR="009C7062" w:rsidRDefault="00977F8E">
      <w:pPr>
        <w:pStyle w:val="NotesHeading"/>
        <w:tabs>
          <w:tab w:val="left" w:pos="2100"/>
        </w:tabs>
        <w:rPr>
          <w:rFonts w:hint="default"/>
        </w:rPr>
      </w:pPr>
      <w:r>
        <w:rPr>
          <w:noProof/>
        </w:rPr>
        <w:drawing>
          <wp:inline distT="0" distB="0" distL="0" distR="0" wp14:anchorId="0DDE2405" wp14:editId="1E189382">
            <wp:extent cx="636270" cy="241935"/>
            <wp:effectExtent l="0" t="0" r="0" b="0"/>
            <wp:docPr id="17" name="Drawing 16"/>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11127137" w14:textId="77777777" w:rsidR="009C7062" w:rsidRDefault="00977F8E">
      <w:pPr>
        <w:pStyle w:val="NotesText"/>
      </w:pPr>
      <w:r>
        <w:t>上述规则中的管理协议指软总线发布的报文格式的定义，字段定义以及字段的含义、交互的顺序。协议在保证兼容性的基础上可受控扩展，但是禁止删除和修改已有定义。</w:t>
      </w:r>
    </w:p>
    <w:p w14:paraId="0B8E06B4" w14:textId="77777777" w:rsidR="009C7062" w:rsidRDefault="00977F8E">
      <w:pPr>
        <w:rPr>
          <w:rFonts w:hint="default"/>
        </w:rPr>
      </w:pPr>
      <w:r>
        <w:t>【</w:t>
      </w:r>
      <w:r>
        <w:t>G-DISTRIBUTE-0206</w:t>
      </w:r>
      <w:r>
        <w:t>】禁止直接修改传输的默认协议（</w:t>
      </w:r>
      <w:r>
        <w:t>TCP/UDP</w:t>
      </w:r>
      <w:r>
        <w:t>），新增或者变更默认传输协议必须通过协商机制来实现。</w:t>
      </w:r>
    </w:p>
    <w:p w14:paraId="62A3D1F3" w14:textId="77777777" w:rsidR="009C7062" w:rsidRDefault="00977F8E">
      <w:pPr>
        <w:rPr>
          <w:rFonts w:hint="default"/>
        </w:rPr>
      </w:pPr>
      <w:r>
        <w:t>【</w:t>
      </w:r>
      <w:r>
        <w:t>G-DISTRIBUTE-0207</w:t>
      </w:r>
      <w:r>
        <w:t>】禁止修改设备</w:t>
      </w:r>
      <w:r>
        <w:t>UUID</w:t>
      </w:r>
      <w:r>
        <w:t>、</w:t>
      </w:r>
      <w:r>
        <w:t>NetworkId</w:t>
      </w:r>
      <w:r>
        <w:t>生成规则。</w:t>
      </w:r>
    </w:p>
    <w:p w14:paraId="41BA37B6" w14:textId="77777777" w:rsidR="009C7062" w:rsidRDefault="00977F8E">
      <w:pPr>
        <w:rPr>
          <w:rFonts w:hint="default"/>
        </w:rPr>
      </w:pPr>
      <w:r>
        <w:t>【</w:t>
      </w:r>
      <w:r>
        <w:t>G-DISTRIBUTE-0208</w:t>
      </w:r>
      <w:r>
        <w:t>】设备必须支持蓝牙、</w:t>
      </w:r>
      <w:r>
        <w:t>WiFi</w:t>
      </w:r>
      <w:r>
        <w:t>或以太网等软总线依赖的通信能力中的一种或者多种。</w:t>
      </w:r>
    </w:p>
    <w:p w14:paraId="1FF81231" w14:textId="77777777" w:rsidR="009C7062" w:rsidRDefault="00977F8E">
      <w:pPr>
        <w:rPr>
          <w:rFonts w:hint="default"/>
        </w:rPr>
      </w:pPr>
      <w:r>
        <w:lastRenderedPageBreak/>
        <w:t>【</w:t>
      </w:r>
      <w:r>
        <w:t>G-DISTRIBUTE-0209</w:t>
      </w:r>
      <w:r>
        <w:t>】软总线使用的</w:t>
      </w:r>
      <w:r>
        <w:t>CoAP</w:t>
      </w:r>
      <w:r>
        <w:t>协议监听端口（</w:t>
      </w:r>
      <w:r>
        <w:t>5684</w:t>
      </w:r>
      <w:r>
        <w:t>）禁止修改，以免产生兼容性问题。</w:t>
      </w:r>
    </w:p>
    <w:p w14:paraId="0ADEA9CF" w14:textId="77777777" w:rsidR="009C7062" w:rsidRDefault="00977F8E">
      <w:pPr>
        <w:rPr>
          <w:rFonts w:hint="default"/>
        </w:rPr>
      </w:pPr>
      <w:r>
        <w:t>【</w:t>
      </w:r>
      <w:r>
        <w:t>G-DISTRIBUTE-0210</w:t>
      </w:r>
      <w:r>
        <w:t>】软总线默认使用的</w:t>
      </w:r>
      <w:r>
        <w:t>BLE</w:t>
      </w:r>
      <w:r>
        <w:t>广播的</w:t>
      </w:r>
      <w:r>
        <w:t>UUID</w:t>
      </w:r>
      <w:r>
        <w:t>（</w:t>
      </w:r>
      <w:r>
        <w:t>0xFDEE</w:t>
      </w:r>
      <w:r>
        <w:t>）禁止修改，以免产生兼容性问题，如果发生变更就无法和使用原</w:t>
      </w:r>
      <w:r>
        <w:t>0xFDEE</w:t>
      </w:r>
      <w:r>
        <w:t>地址为</w:t>
      </w:r>
      <w:r>
        <w:t>UUID</w:t>
      </w:r>
      <w:r>
        <w:t>的蓝牙设备实现互通。</w:t>
      </w:r>
    </w:p>
    <w:p w14:paraId="1B253308" w14:textId="77777777" w:rsidR="009C7062" w:rsidRDefault="00977F8E">
      <w:pPr>
        <w:rPr>
          <w:rFonts w:hint="default"/>
        </w:rPr>
      </w:pPr>
      <w:r>
        <w:t>【</w:t>
      </w:r>
      <w:r>
        <w:t>G-DISTRIBUTE-0211</w:t>
      </w:r>
      <w:r>
        <w:t>】使用消息传输接口，消息大小不超过</w:t>
      </w:r>
      <w:r>
        <w:t>4K</w:t>
      </w:r>
      <w:r>
        <w:t>字节，超过时需要业务对消息进行分包处理，或者改为使用字节传输接口。字节传输可支持最大</w:t>
      </w:r>
      <w:r>
        <w:t>4M</w:t>
      </w:r>
      <w:r>
        <w:t>字节（注意：不同产品因硬件限制，此上限可能有变化）。</w:t>
      </w:r>
    </w:p>
    <w:p w14:paraId="7D2382A9" w14:textId="77777777" w:rsidR="009C7062" w:rsidRDefault="00977F8E">
      <w:pPr>
        <w:rPr>
          <w:rFonts w:hint="default"/>
        </w:rPr>
      </w:pPr>
      <w:r>
        <w:t>【</w:t>
      </w:r>
      <w:r>
        <w:t>G-DISTRIBUTE-0213</w:t>
      </w:r>
      <w:r>
        <w:t>】出于安全和兼容性考虑，不应修改安全相关逻辑（</w:t>
      </w:r>
      <w:commentRangeStart w:id="324"/>
      <w:r>
        <w:t>permission.json</w:t>
      </w:r>
      <w:r>
        <w:t>检查，设备认证，会话认证</w:t>
      </w:r>
      <w:commentRangeEnd w:id="324"/>
      <w:r w:rsidR="00B61C1E">
        <w:rPr>
          <w:rStyle w:val="CommentReference"/>
        </w:rPr>
        <w:commentReference w:id="324"/>
      </w:r>
      <w:r>
        <w:t>），不应变更软总线依赖的</w:t>
      </w:r>
      <w:commentRangeStart w:id="325"/>
      <w:r>
        <w:t>安全（</w:t>
      </w:r>
      <w:r>
        <w:t>HiChain</w:t>
      </w:r>
      <w:r>
        <w:t>）和协议部件（</w:t>
      </w:r>
      <w:r>
        <w:t>CoAP</w:t>
      </w:r>
      <w:r>
        <w:t>，</w:t>
      </w:r>
      <w:r>
        <w:t>JSON</w:t>
      </w:r>
      <w:r>
        <w:t>）</w:t>
      </w:r>
      <w:commentRangeEnd w:id="325"/>
      <w:r w:rsidR="00655B76">
        <w:rPr>
          <w:rStyle w:val="CommentReference"/>
        </w:rPr>
        <w:commentReference w:id="325"/>
      </w:r>
      <w:r>
        <w:t>。</w:t>
      </w:r>
    </w:p>
    <w:p w14:paraId="5658758B" w14:textId="77777777" w:rsidR="009C7062" w:rsidRDefault="00977F8E">
      <w:pPr>
        <w:rPr>
          <w:rFonts w:hint="default"/>
        </w:rPr>
      </w:pPr>
      <w:r>
        <w:t>【</w:t>
      </w:r>
      <w:r>
        <w:t>G-DISTRIBUTE-0214</w:t>
      </w:r>
      <w:r>
        <w:t>】禁止修改</w:t>
      </w:r>
      <w:commentRangeStart w:id="326"/>
      <w:r>
        <w:t>RPC</w:t>
      </w:r>
      <w:commentRangeEnd w:id="326"/>
      <w:r w:rsidR="00F23FAC">
        <w:rPr>
          <w:rStyle w:val="CommentReference"/>
        </w:rPr>
        <w:commentReference w:id="326"/>
      </w:r>
      <w:r>
        <w:t>中定义的数据结构和接口，并提供对应的完整实现。</w:t>
      </w:r>
    </w:p>
    <w:p w14:paraId="1AA241EC" w14:textId="77777777" w:rsidR="009C7062" w:rsidRDefault="00977F8E">
      <w:pPr>
        <w:rPr>
          <w:rFonts w:hint="default"/>
        </w:rPr>
      </w:pPr>
      <w:r>
        <w:t>【</w:t>
      </w:r>
      <w:r>
        <w:t>G-DISTRIBUTE-0215</w:t>
      </w:r>
      <w:r>
        <w:t>】设备的</w:t>
      </w:r>
      <w:r>
        <w:t>NetworkId</w:t>
      </w:r>
      <w:r>
        <w:t>仅在设备在线时可用，设备下线后其</w:t>
      </w:r>
      <w:r>
        <w:t>NetworkId</w:t>
      </w:r>
      <w:r>
        <w:t>也随之失效。不要将</w:t>
      </w:r>
      <w:r>
        <w:t>NetworkId</w:t>
      </w:r>
      <w:r>
        <w:t>作为设备的长期的标识；不要企图修改</w:t>
      </w:r>
      <w:r>
        <w:t>NetworkId</w:t>
      </w:r>
      <w:r>
        <w:t>的生命周期，比如在对端设备下线后，继续对外提供本地缓存的对端设备</w:t>
      </w:r>
      <w:r>
        <w:t>NetworkId</w:t>
      </w:r>
      <w:r>
        <w:t>，否则可能引发不可预知的问题。</w:t>
      </w:r>
    </w:p>
    <w:p w14:paraId="5DC7A7D7" w14:textId="77777777" w:rsidR="009C7062" w:rsidRDefault="00977F8E">
      <w:pPr>
        <w:rPr>
          <w:rFonts w:hint="default"/>
        </w:rPr>
      </w:pPr>
      <w:r>
        <w:t>【</w:t>
      </w:r>
      <w:r>
        <w:t>G-DISTRIBUTE-SR-0200</w:t>
      </w:r>
      <w:r>
        <w:t>】传输层的安全不代表业务安全的达成，建议机密数据的传输应在使用软总线接口前就完成安全加密，采用业务到业务间的端到端安全机制。</w:t>
      </w:r>
    </w:p>
    <w:p w14:paraId="4F7ECA48" w14:textId="77777777" w:rsidR="009C7062" w:rsidRDefault="00977F8E">
      <w:pPr>
        <w:pStyle w:val="Heading2"/>
        <w:rPr>
          <w:rFonts w:hint="default"/>
        </w:rPr>
      </w:pPr>
      <w:bookmarkStart w:id="327" w:name="_ZH-CN_TOPIC_0000001196218657"/>
      <w:bookmarkStart w:id="328" w:name="_Toc256000103"/>
      <w:bookmarkStart w:id="329" w:name="_ZH-CN_TOPIC_0000001196218657-chtext"/>
      <w:bookmarkEnd w:id="327"/>
      <w:r>
        <w:t>分布式数据管理</w:t>
      </w:r>
      <w:bookmarkEnd w:id="328"/>
      <w:bookmarkEnd w:id="329"/>
    </w:p>
    <w:p w14:paraId="4E230A91" w14:textId="77777777" w:rsidR="009C7062" w:rsidRDefault="00977F8E">
      <w:pPr>
        <w:rPr>
          <w:rFonts w:hint="default"/>
        </w:rPr>
      </w:pPr>
      <w:r>
        <w:t>【</w:t>
      </w:r>
      <w:r>
        <w:t>G-DISTRIBUTE-0300</w:t>
      </w:r>
      <w:r>
        <w:t>】禁止修改分布式数据服务进行设备间数据通步的协议帧、包结构以及加解密算法。</w:t>
      </w:r>
    </w:p>
    <w:p w14:paraId="3159316C" w14:textId="77777777" w:rsidR="009C7062" w:rsidRDefault="00977F8E">
      <w:pPr>
        <w:rPr>
          <w:rFonts w:hint="default"/>
        </w:rPr>
      </w:pPr>
      <w:r>
        <w:t>【</w:t>
      </w:r>
      <w:r>
        <w:t>G-DISTRIBUTE-0301</w:t>
      </w:r>
      <w:r>
        <w:t>】禁止删除和修改</w:t>
      </w:r>
      <w:r>
        <w:t>service_meta</w:t>
      </w:r>
      <w:r>
        <w:t>数据库存贮的</w:t>
      </w:r>
      <w:commentRangeStart w:id="330"/>
      <w:r>
        <w:t>KvStoreMetaData</w:t>
      </w:r>
      <w:commentRangeEnd w:id="330"/>
      <w:r w:rsidR="00E53CB0">
        <w:rPr>
          <w:rStyle w:val="CommentReference"/>
        </w:rPr>
        <w:commentReference w:id="330"/>
      </w:r>
      <w:r>
        <w:t>的已有字段以及</w:t>
      </w:r>
      <w:r>
        <w:t>Key</w:t>
      </w:r>
      <w:r>
        <w:t>的生成方法。</w:t>
      </w:r>
    </w:p>
    <w:p w14:paraId="45C9C06B" w14:textId="77777777" w:rsidR="009C7062" w:rsidRDefault="00977F8E">
      <w:pPr>
        <w:rPr>
          <w:rFonts w:hint="default"/>
        </w:rPr>
      </w:pPr>
      <w:r>
        <w:t>【</w:t>
      </w:r>
      <w:r>
        <w:t>G-DISTRIBUTE-0302</w:t>
      </w:r>
      <w:r>
        <w:t>】禁止改变分布式同步的数据的</w:t>
      </w:r>
      <w:r>
        <w:t>key</w:t>
      </w:r>
      <w:r>
        <w:t>和</w:t>
      </w:r>
      <w:r>
        <w:t>value</w:t>
      </w:r>
      <w:r>
        <w:t>的规格。</w:t>
      </w:r>
    </w:p>
    <w:p w14:paraId="67E7ADF2" w14:textId="77777777" w:rsidR="009C7062" w:rsidRDefault="00977F8E">
      <w:pPr>
        <w:pStyle w:val="NotesHeading"/>
        <w:tabs>
          <w:tab w:val="left" w:pos="2100"/>
        </w:tabs>
        <w:rPr>
          <w:rFonts w:hint="default"/>
        </w:rPr>
      </w:pPr>
      <w:r>
        <w:rPr>
          <w:noProof/>
        </w:rPr>
        <w:drawing>
          <wp:inline distT="0" distB="0" distL="0" distR="0" wp14:anchorId="2FDFA4D7" wp14:editId="31C391F1">
            <wp:extent cx="636270" cy="241935"/>
            <wp:effectExtent l="0" t="0" r="0" b="0"/>
            <wp:docPr id="18" name="Drawing 17"/>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dpi="0" rotWithShape="1">
                    <a:blip r:embed="rId27"/>
                    <a:srcRect/>
                    <a:stretch>
                      <a:fillRect/>
                    </a:stretch>
                  </pic:blipFill>
                  <pic:spPr bwMode="auto">
                    <a:xfrm>
                      <a:off x="0" y="0"/>
                      <a:ext cx="636270" cy="241935"/>
                    </a:xfrm>
                    <a:prstGeom prst="rect">
                      <a:avLst/>
                    </a:prstGeom>
                    <a:noFill/>
                    <a:ln cap="flat" cmpd="sng">
                      <a:round/>
                    </a:ln>
                  </pic:spPr>
                </pic:pic>
              </a:graphicData>
            </a:graphic>
          </wp:inline>
        </w:drawing>
      </w:r>
    </w:p>
    <w:p w14:paraId="3E091E64" w14:textId="77777777" w:rsidR="009C7062" w:rsidRDefault="00977F8E">
      <w:pPr>
        <w:pStyle w:val="NotesText"/>
      </w:pPr>
      <w:r>
        <w:t>进行分布式同步的数据，必须满足每个</w:t>
      </w:r>
      <w:r>
        <w:t>key</w:t>
      </w:r>
      <w:r>
        <w:t>不超过</w:t>
      </w:r>
      <w:r>
        <w:t>1KByte</w:t>
      </w:r>
      <w:r>
        <w:t>，每个</w:t>
      </w:r>
      <w:r>
        <w:t>value</w:t>
      </w:r>
      <w:r>
        <w:t>不超过</w:t>
      </w:r>
      <w:r>
        <w:t>4MByte</w:t>
      </w:r>
      <w:r>
        <w:t>。</w:t>
      </w:r>
    </w:p>
    <w:p w14:paraId="7EDFB75E" w14:textId="77777777" w:rsidR="009C7062" w:rsidRDefault="00977F8E">
      <w:pPr>
        <w:rPr>
          <w:rFonts w:hint="default"/>
        </w:rPr>
      </w:pPr>
      <w:r>
        <w:t>【</w:t>
      </w:r>
      <w:r>
        <w:t>G-DISTRIBUTE-0303</w:t>
      </w:r>
      <w:r>
        <w:t>】禁止修改系统定义的用于存储</w:t>
      </w:r>
      <w:commentRangeStart w:id="331"/>
      <w:r>
        <w:t>FeatureAbility</w:t>
      </w:r>
      <w:r>
        <w:t>、</w:t>
      </w:r>
      <w:r>
        <w:t>ParticleAbility</w:t>
      </w:r>
      <w:r>
        <w:t>的</w:t>
      </w:r>
      <w:r>
        <w:t>map</w:t>
      </w:r>
      <w:r>
        <w:t>表</w:t>
      </w:r>
      <w:commentRangeEnd w:id="331"/>
      <w:r w:rsidR="00E53CB0">
        <w:rPr>
          <w:rStyle w:val="CommentReference"/>
        </w:rPr>
        <w:commentReference w:id="331"/>
      </w:r>
      <w:r>
        <w:t>的格式。</w:t>
      </w:r>
    </w:p>
    <w:p w14:paraId="678A9791" w14:textId="77777777" w:rsidR="009C7062" w:rsidRDefault="00977F8E">
      <w:pPr>
        <w:pStyle w:val="Heading2"/>
        <w:rPr>
          <w:rFonts w:hint="default"/>
        </w:rPr>
      </w:pPr>
      <w:bookmarkStart w:id="332" w:name="_ZH-CN_TOPIC_0000001150258916"/>
      <w:bookmarkStart w:id="333" w:name="_Toc256000104"/>
      <w:bookmarkStart w:id="334" w:name="_ZH-CN_TOPIC_0000001150258916-chtext"/>
      <w:bookmarkEnd w:id="332"/>
      <w:r>
        <w:t>分布式任务调度</w:t>
      </w:r>
      <w:bookmarkEnd w:id="333"/>
      <w:bookmarkEnd w:id="334"/>
    </w:p>
    <w:p w14:paraId="4AE590C8" w14:textId="77777777" w:rsidR="009C7062" w:rsidRDefault="00977F8E">
      <w:pPr>
        <w:rPr>
          <w:rFonts w:hint="default"/>
        </w:rPr>
      </w:pPr>
      <w:r>
        <w:t>【</w:t>
      </w:r>
      <w:r>
        <w:t>G-DISTRIBUTE-0400</w:t>
      </w:r>
      <w:r>
        <w:t>】系统服务必须继承</w:t>
      </w:r>
      <w:commentRangeStart w:id="335"/>
      <w:r>
        <w:t>SystemAbility</w:t>
      </w:r>
      <w:r>
        <w:t>框架</w:t>
      </w:r>
      <w:commentRangeEnd w:id="335"/>
      <w:r w:rsidR="00E53CB0">
        <w:rPr>
          <w:rStyle w:val="CommentReference"/>
        </w:rPr>
        <w:commentReference w:id="335"/>
      </w:r>
      <w:r>
        <w:t>实现。</w:t>
      </w:r>
    </w:p>
    <w:p w14:paraId="63F03334" w14:textId="77777777" w:rsidR="009C7062" w:rsidRDefault="00977F8E">
      <w:pPr>
        <w:rPr>
          <w:rFonts w:hint="default"/>
        </w:rPr>
      </w:pPr>
      <w:r>
        <w:t>【</w:t>
      </w:r>
      <w:r>
        <w:t>G-DISTRIBUTE-0401</w:t>
      </w:r>
      <w:r>
        <w:t>】禁止修改系统定义的用于存储</w:t>
      </w:r>
      <w:r>
        <w:t>SystemAbility</w:t>
      </w:r>
      <w:r>
        <w:t>的</w:t>
      </w:r>
      <w:r>
        <w:t>map</w:t>
      </w:r>
      <w:r>
        <w:t>表的格式。</w:t>
      </w:r>
    </w:p>
    <w:p w14:paraId="10E936F9" w14:textId="77777777" w:rsidR="009C7062" w:rsidRDefault="00977F8E">
      <w:pPr>
        <w:rPr>
          <w:rFonts w:hint="default"/>
        </w:rPr>
      </w:pPr>
      <w:commentRangeStart w:id="336"/>
      <w:r>
        <w:lastRenderedPageBreak/>
        <w:t>【</w:t>
      </w:r>
      <w:r>
        <w:t>G-DISTRIBUTE-0402</w:t>
      </w:r>
      <w:r>
        <w:t>】</w:t>
      </w:r>
      <w:commentRangeEnd w:id="336"/>
      <w:r w:rsidR="003A120B">
        <w:rPr>
          <w:rStyle w:val="CommentReference"/>
        </w:rPr>
        <w:commentReference w:id="336"/>
      </w:r>
      <w:r>
        <w:t>禁止修改</w:t>
      </w:r>
      <w:commentRangeStart w:id="337"/>
      <w:r>
        <w:t>SystemAbility</w:t>
      </w:r>
      <w:r>
        <w:t>框架</w:t>
      </w:r>
      <w:commentRangeEnd w:id="337"/>
      <w:r w:rsidR="00F45586">
        <w:rPr>
          <w:rStyle w:val="CommentReference"/>
        </w:rPr>
        <w:commentReference w:id="337"/>
      </w:r>
      <w:r>
        <w:t>定义的数据结构和接口，并提供完整实现。</w:t>
      </w:r>
    </w:p>
    <w:p w14:paraId="5DEEA334" w14:textId="77777777" w:rsidR="009C7062" w:rsidRDefault="009C7062">
      <w:pPr>
        <w:rPr>
          <w:rFonts w:hint="default"/>
        </w:rPr>
        <w:sectPr w:rsidR="009C7062">
          <w:headerReference w:type="even" r:id="rId56"/>
          <w:headerReference w:type="default" r:id="rId57"/>
          <w:footerReference w:type="even" r:id="rId58"/>
          <w:footerReference w:type="default" r:id="rId59"/>
          <w:pgSz w:w="11907" w:h="16840"/>
          <w:pgMar w:top="1701" w:right="1134" w:bottom="1701" w:left="1134" w:header="567" w:footer="567" w:gutter="0"/>
          <w:cols w:space="720"/>
          <w:docGrid w:linePitch="312"/>
        </w:sectPr>
      </w:pPr>
    </w:p>
    <w:p w14:paraId="26F7FD4D" w14:textId="77777777" w:rsidR="009C7062" w:rsidRDefault="00977F8E">
      <w:pPr>
        <w:pStyle w:val="Heading1"/>
        <w:rPr>
          <w:rFonts w:hint="default"/>
        </w:rPr>
      </w:pPr>
      <w:bookmarkStart w:id="338" w:name="_ZH-CN_TOPIC_0000001196218691"/>
      <w:bookmarkStart w:id="339" w:name="_Toc256000105"/>
      <w:bookmarkStart w:id="340" w:name="_ZH-CN_TOPIC_0000001196218691-chtext"/>
      <w:bookmarkEnd w:id="338"/>
      <w:r>
        <w:lastRenderedPageBreak/>
        <w:t>性能和功耗兼容性</w:t>
      </w:r>
      <w:bookmarkEnd w:id="339"/>
      <w:bookmarkEnd w:id="340"/>
    </w:p>
    <w:p w14:paraId="12BD2CAC" w14:textId="77777777" w:rsidR="009C7062" w:rsidRDefault="00977F8E">
      <w:pPr>
        <w:rPr>
          <w:rFonts w:hint="default"/>
        </w:rPr>
      </w:pPr>
      <w:r>
        <w:rPr>
          <w:b/>
        </w:rPr>
        <w:t>IO</w:t>
      </w:r>
      <w:r>
        <w:rPr>
          <w:b/>
        </w:rPr>
        <w:t>性能</w:t>
      </w:r>
    </w:p>
    <w:p w14:paraId="7E6770B6" w14:textId="77777777" w:rsidR="009C7062" w:rsidRDefault="00977F8E">
      <w:pPr>
        <w:rPr>
          <w:rFonts w:hint="default"/>
        </w:rPr>
      </w:pPr>
      <w:r>
        <w:t>如果设备支持</w:t>
      </w:r>
      <w:r>
        <w:t>Wi-Fi 2.4G:</w:t>
      </w:r>
    </w:p>
    <w:p w14:paraId="615BF917" w14:textId="77777777" w:rsidR="009C7062" w:rsidRDefault="00977F8E">
      <w:pPr>
        <w:rPr>
          <w:rFonts w:hint="default"/>
        </w:rPr>
      </w:pPr>
      <w:r>
        <w:t>【</w:t>
      </w:r>
      <w:r>
        <w:t>G-PERFORMANCE-SR-0100</w:t>
      </w:r>
      <w:r>
        <w:t>】强烈建议支持</w:t>
      </w:r>
      <w:r>
        <w:t>2.4G</w:t>
      </w:r>
      <w:r>
        <w:t>的网络</w:t>
      </w:r>
      <w:r>
        <w:t>IO</w:t>
      </w:r>
      <w:r>
        <w:t>性能≥</w:t>
      </w:r>
      <w:r>
        <w:t>10Mbps</w:t>
      </w:r>
      <w:r>
        <w:t>。</w:t>
      </w:r>
    </w:p>
    <w:p w14:paraId="206FD4AE" w14:textId="77777777" w:rsidR="009C7062" w:rsidRDefault="00977F8E">
      <w:pPr>
        <w:rPr>
          <w:rFonts w:hint="default"/>
        </w:rPr>
      </w:pPr>
      <w:r>
        <w:rPr>
          <w:b/>
        </w:rPr>
        <w:t>低功耗模式</w:t>
      </w:r>
    </w:p>
    <w:p w14:paraId="7D3ECB35" w14:textId="77777777" w:rsidR="009C7062" w:rsidRDefault="00977F8E">
      <w:pPr>
        <w:rPr>
          <w:rFonts w:hint="default"/>
        </w:rPr>
      </w:pPr>
      <w:r>
        <w:t>低功耗模式可以有效的减少芯片的功耗，需要芯片提供多种低功耗的控制来动态降低芯片的功耗：</w:t>
      </w:r>
    </w:p>
    <w:p w14:paraId="6D06B2B4" w14:textId="77777777" w:rsidR="009C7062" w:rsidRDefault="00977F8E">
      <w:pPr>
        <w:rPr>
          <w:rFonts w:hint="default"/>
        </w:rPr>
      </w:pPr>
      <w:r>
        <w:t>【</w:t>
      </w:r>
      <w:r>
        <w:t>G-POWER-SR-0100</w:t>
      </w:r>
      <w:r>
        <w:t>】强烈建议提供时钟门控功能，在模块空闲的时候，可以关闭相应的时钟。</w:t>
      </w:r>
    </w:p>
    <w:p w14:paraId="3502865F" w14:textId="77777777" w:rsidR="009C7062" w:rsidRDefault="00977F8E">
      <w:pPr>
        <w:rPr>
          <w:rFonts w:hint="default"/>
        </w:rPr>
      </w:pPr>
      <w:r>
        <w:t>【</w:t>
      </w:r>
      <w:r>
        <w:t>G-POWER-SR-0101</w:t>
      </w:r>
      <w:r>
        <w:t>】强烈建议提供模块的工作频率动态调整功能。</w:t>
      </w:r>
    </w:p>
    <w:p w14:paraId="3CE9C267" w14:textId="77777777" w:rsidR="009C7062" w:rsidRDefault="009C7062">
      <w:pPr>
        <w:rPr>
          <w:rFonts w:hint="default"/>
        </w:rPr>
        <w:sectPr w:rsidR="009C7062">
          <w:headerReference w:type="even" r:id="rId60"/>
          <w:headerReference w:type="default" r:id="rId61"/>
          <w:footerReference w:type="even" r:id="rId62"/>
          <w:footerReference w:type="default" r:id="rId63"/>
          <w:pgSz w:w="11907" w:h="16840"/>
          <w:pgMar w:top="1701" w:right="1134" w:bottom="1701" w:left="1134" w:header="567" w:footer="567" w:gutter="0"/>
          <w:cols w:space="720"/>
          <w:docGrid w:linePitch="312"/>
        </w:sectPr>
      </w:pPr>
    </w:p>
    <w:p w14:paraId="6ED3C5BA" w14:textId="77777777" w:rsidR="009C7062" w:rsidRDefault="00977F8E">
      <w:pPr>
        <w:pStyle w:val="Heading1"/>
        <w:rPr>
          <w:rFonts w:hint="default"/>
        </w:rPr>
      </w:pPr>
      <w:bookmarkStart w:id="341" w:name="_ZH-CN_TOPIC_0000001150258894"/>
      <w:bookmarkStart w:id="342" w:name="_Toc256000106"/>
      <w:bookmarkStart w:id="343" w:name="_ZH-CN_TOPIC_0000001150258894-chtext"/>
      <w:bookmarkEnd w:id="341"/>
      <w:r>
        <w:lastRenderedPageBreak/>
        <w:t>系统和软件升级</w:t>
      </w:r>
      <w:bookmarkEnd w:id="342"/>
      <w:bookmarkEnd w:id="343"/>
    </w:p>
    <w:p w14:paraId="4D556861" w14:textId="77777777" w:rsidR="009C7062" w:rsidRDefault="00977F8E">
      <w:pPr>
        <w:rPr>
          <w:rFonts w:hint="default"/>
        </w:rPr>
      </w:pPr>
      <w:r>
        <w:t>【</w:t>
      </w:r>
      <w:r>
        <w:t>G-UPDATE-0100</w:t>
      </w:r>
      <w:r>
        <w:t>】设备必须支持提供对整个系统软件升级的机制。升级机制可以包括：在线升级，</w:t>
      </w:r>
      <w:r>
        <w:t>USB</w:t>
      </w:r>
      <w:r>
        <w:t>线缆升级或者移动存储卡升级等。</w:t>
      </w:r>
    </w:p>
    <w:p w14:paraId="60923C29" w14:textId="77777777" w:rsidR="009C7062" w:rsidRDefault="00977F8E">
      <w:pPr>
        <w:rPr>
          <w:rFonts w:hint="default"/>
        </w:rPr>
      </w:pPr>
      <w:r>
        <w:t>【</w:t>
      </w:r>
      <w:r>
        <w:t>G-UPDATE-0101</w:t>
      </w:r>
      <w:r>
        <w:t>】设备升级过程必须支持不擦除用户数据。</w:t>
      </w:r>
    </w:p>
    <w:p w14:paraId="651AD273" w14:textId="77777777" w:rsidR="009C7062" w:rsidRDefault="00977F8E">
      <w:pPr>
        <w:rPr>
          <w:rFonts w:hint="default"/>
        </w:rPr>
      </w:pPr>
      <w:r>
        <w:t>【</w:t>
      </w:r>
      <w:r>
        <w:t>G-UPDATE-0102</w:t>
      </w:r>
      <w:r>
        <w:t>】设备升级前必须对升级包进行基于公私钥对的签名校验。</w:t>
      </w:r>
    </w:p>
    <w:p w14:paraId="510872A6" w14:textId="77777777" w:rsidR="009C7062" w:rsidRDefault="00977F8E">
      <w:pPr>
        <w:rPr>
          <w:rFonts w:hint="default"/>
        </w:rPr>
      </w:pPr>
      <w:r>
        <w:t>【</w:t>
      </w:r>
      <w:r>
        <w:t>G-UPDATE-SR-0100</w:t>
      </w:r>
      <w:r>
        <w:t>】签名校验方式强烈建议使用</w:t>
      </w:r>
      <w:r>
        <w:t>SHA-256</w:t>
      </w:r>
      <w:r>
        <w:t>进行哈希计算，通过</w:t>
      </w:r>
      <w:commentRangeStart w:id="344"/>
      <w:r>
        <w:t>RSA3072</w:t>
      </w:r>
      <w:commentRangeEnd w:id="344"/>
      <w:r w:rsidR="00442EF7">
        <w:rPr>
          <w:rStyle w:val="CommentReference"/>
        </w:rPr>
        <w:commentReference w:id="344"/>
      </w:r>
      <w:r>
        <w:t>进行验证。</w:t>
      </w:r>
    </w:p>
    <w:p w14:paraId="4C232139" w14:textId="77777777" w:rsidR="009C7062" w:rsidRDefault="00977F8E">
      <w:pPr>
        <w:rPr>
          <w:rFonts w:hint="default"/>
        </w:rPr>
      </w:pPr>
      <w:r>
        <w:t>【</w:t>
      </w:r>
      <w:r>
        <w:t>G-UPDATE-0103</w:t>
      </w:r>
      <w:r>
        <w:t>】如果设备具备连接因特网能力，必须支持在线下载升级包并完成设备的升级。</w:t>
      </w:r>
    </w:p>
    <w:p w14:paraId="7ABE5627" w14:textId="77777777" w:rsidR="009C7062" w:rsidRDefault="00977F8E">
      <w:pPr>
        <w:rPr>
          <w:rFonts w:hint="default"/>
        </w:rPr>
      </w:pPr>
      <w:r>
        <w:t>【</w:t>
      </w:r>
      <w:r>
        <w:t>G-UPDATE-0104</w:t>
      </w:r>
      <w:r>
        <w:t>】设备升级过程中必须支持掉电保护功能。</w:t>
      </w:r>
    </w:p>
    <w:p w14:paraId="72FC1D30" w14:textId="77777777" w:rsidR="009C7062" w:rsidRDefault="00977F8E">
      <w:pPr>
        <w:rPr>
          <w:rFonts w:hint="default"/>
        </w:rPr>
      </w:pPr>
      <w:r>
        <w:t>【</w:t>
      </w:r>
      <w:r>
        <w:t>G-UPDATE-SR-0101</w:t>
      </w:r>
      <w:r>
        <w:t>】建议对全部系统分区进行</w:t>
      </w:r>
      <w:r>
        <w:t>A/B</w:t>
      </w:r>
      <w:r>
        <w:t>备份或者只对关键分区进行</w:t>
      </w:r>
      <w:r>
        <w:t>A/B</w:t>
      </w:r>
      <w:r>
        <w:t>备份。</w:t>
      </w:r>
    </w:p>
    <w:p w14:paraId="4CF8A090" w14:textId="77777777" w:rsidR="009C7062" w:rsidRDefault="009C7062">
      <w:pPr>
        <w:rPr>
          <w:rFonts w:hint="default"/>
        </w:rPr>
        <w:sectPr w:rsidR="009C7062">
          <w:headerReference w:type="even" r:id="rId64"/>
          <w:headerReference w:type="default" r:id="rId65"/>
          <w:footerReference w:type="even" r:id="rId66"/>
          <w:footerReference w:type="default" r:id="rId67"/>
          <w:pgSz w:w="11907" w:h="16840"/>
          <w:pgMar w:top="1701" w:right="1134" w:bottom="1701" w:left="1134" w:header="567" w:footer="567" w:gutter="0"/>
          <w:cols w:space="720"/>
          <w:docGrid w:linePitch="312"/>
        </w:sectPr>
      </w:pPr>
    </w:p>
    <w:p w14:paraId="7934A454" w14:textId="77777777" w:rsidR="009C7062" w:rsidRDefault="00977F8E">
      <w:pPr>
        <w:pStyle w:val="Heading1"/>
        <w:rPr>
          <w:rFonts w:hint="default"/>
        </w:rPr>
      </w:pPr>
      <w:bookmarkStart w:id="345" w:name="_ZH-CN_TOPIC_0000001196138763"/>
      <w:bookmarkStart w:id="346" w:name="_Toc256000107"/>
      <w:bookmarkStart w:id="347" w:name="_ZH-CN_TOPIC_0000001196138763-chtext"/>
      <w:bookmarkEnd w:id="345"/>
      <w:r>
        <w:lastRenderedPageBreak/>
        <w:t>开发工具和开发选项</w:t>
      </w:r>
      <w:bookmarkEnd w:id="346"/>
      <w:bookmarkEnd w:id="347"/>
    </w:p>
    <w:p w14:paraId="7391198E" w14:textId="77777777" w:rsidR="009C7062" w:rsidRDefault="00977F8E">
      <w:pPr>
        <w:rPr>
          <w:rFonts w:hint="default"/>
        </w:rPr>
      </w:pPr>
      <w:commentRangeStart w:id="348"/>
      <w:r>
        <w:rPr>
          <w:b/>
        </w:rPr>
        <w:t>开发工具</w:t>
      </w:r>
      <w:commentRangeEnd w:id="348"/>
      <w:r w:rsidR="000C5561">
        <w:rPr>
          <w:rStyle w:val="CommentReference"/>
        </w:rPr>
        <w:commentReference w:id="348"/>
      </w:r>
    </w:p>
    <w:p w14:paraId="208E6449" w14:textId="77777777" w:rsidR="009C7062" w:rsidRDefault="00977F8E">
      <w:pPr>
        <w:rPr>
          <w:rFonts w:hint="default"/>
        </w:rPr>
      </w:pPr>
      <w:r>
        <w:t>【</w:t>
      </w:r>
      <w:r>
        <w:t>G-TOOLS-0100</w:t>
      </w:r>
      <w:r>
        <w:t>】必须支持</w:t>
      </w:r>
      <w:r>
        <w:t>OpenHarmony</w:t>
      </w:r>
      <w:r>
        <w:t>调试命令控制台。</w:t>
      </w:r>
    </w:p>
    <w:p w14:paraId="11A9F633" w14:textId="77777777" w:rsidR="009C7062" w:rsidRDefault="00977F8E">
      <w:pPr>
        <w:rPr>
          <w:rFonts w:hint="default"/>
        </w:rPr>
      </w:pPr>
      <w:r>
        <w:t>【</w:t>
      </w:r>
      <w:r>
        <w:t>G-TOOLS-0101</w:t>
      </w:r>
      <w:r>
        <w:t>】必须支持</w:t>
      </w:r>
      <w:r>
        <w:t>OpenHarmony</w:t>
      </w:r>
      <w:r>
        <w:t>调试命令集合。</w:t>
      </w:r>
    </w:p>
    <w:p w14:paraId="4056C66A" w14:textId="77777777" w:rsidR="009C7062" w:rsidRDefault="00977F8E">
      <w:pPr>
        <w:rPr>
          <w:rFonts w:hint="default"/>
        </w:rPr>
      </w:pPr>
      <w:r>
        <w:t>【</w:t>
      </w:r>
      <w:r>
        <w:t>G-TOOLS-0102</w:t>
      </w:r>
      <w:r>
        <w:t>】必须支持</w:t>
      </w:r>
      <w:r>
        <w:t>OpenHarmony</w:t>
      </w:r>
      <w:r>
        <w:t>调试所需权限。</w:t>
      </w:r>
    </w:p>
    <w:p w14:paraId="5C0699B6" w14:textId="77777777" w:rsidR="009C7062" w:rsidRDefault="00977F8E">
      <w:pPr>
        <w:rPr>
          <w:rFonts w:hint="default"/>
        </w:rPr>
      </w:pPr>
      <w:r>
        <w:t>【</w:t>
      </w:r>
      <w:r>
        <w:t>G-TOOLS-0103</w:t>
      </w:r>
      <w:r>
        <w:t>】必须支持</w:t>
      </w:r>
      <w:r>
        <w:t>OpenHarmony</w:t>
      </w:r>
      <w:r>
        <w:t>调试节点的完整性。</w:t>
      </w:r>
    </w:p>
    <w:p w14:paraId="0443C6B8" w14:textId="77777777" w:rsidR="009C7062" w:rsidRDefault="00977F8E">
      <w:pPr>
        <w:rPr>
          <w:rFonts w:hint="default"/>
        </w:rPr>
      </w:pPr>
      <w:r>
        <w:t>【</w:t>
      </w:r>
      <w:r>
        <w:t>G-TOOLS-0104</w:t>
      </w:r>
      <w:r>
        <w:t>】必须满足</w:t>
      </w:r>
      <w:r>
        <w:t>OpenHarmony</w:t>
      </w:r>
      <w:r>
        <w:t>日志、</w:t>
      </w:r>
      <w:r>
        <w:t>trace</w:t>
      </w:r>
      <w:r>
        <w:t>等格式输入输出要求。</w:t>
      </w:r>
    </w:p>
    <w:p w14:paraId="372B2E07" w14:textId="77777777" w:rsidR="009C7062" w:rsidRDefault="00977F8E">
      <w:pPr>
        <w:rPr>
          <w:rFonts w:hint="default"/>
        </w:rPr>
      </w:pPr>
      <w:r>
        <w:t>【</w:t>
      </w:r>
      <w:r>
        <w:t>G-TOOLS-0105</w:t>
      </w:r>
      <w:r>
        <w:t>】必须满足</w:t>
      </w:r>
      <w:r>
        <w:t>OpenHarmony hiprofiler</w:t>
      </w:r>
      <w:r>
        <w:t>相关系统数据获取格式。</w:t>
      </w:r>
    </w:p>
    <w:p w14:paraId="0E918A54" w14:textId="77777777" w:rsidR="009C7062" w:rsidRDefault="00977F8E">
      <w:pPr>
        <w:rPr>
          <w:rFonts w:hint="default"/>
        </w:rPr>
      </w:pPr>
      <w:commentRangeStart w:id="349"/>
      <w:r>
        <w:t>【</w:t>
      </w:r>
      <w:r>
        <w:t>G-TOOLS-0106</w:t>
      </w:r>
      <w:r>
        <w:t>】</w:t>
      </w:r>
      <w:commentRangeEnd w:id="349"/>
      <w:r w:rsidR="000C5561">
        <w:rPr>
          <w:rStyle w:val="CommentReference"/>
        </w:rPr>
        <w:commentReference w:id="349"/>
      </w:r>
      <w:r>
        <w:t>必须满足</w:t>
      </w:r>
      <w:r>
        <w:t>OpenHarmony</w:t>
      </w:r>
      <w:r>
        <w:t>升级方式不允许改变。</w:t>
      </w:r>
    </w:p>
    <w:p w14:paraId="00746C72" w14:textId="77777777" w:rsidR="009C7062" w:rsidRDefault="00977F8E">
      <w:pPr>
        <w:rPr>
          <w:rFonts w:hint="default"/>
        </w:rPr>
      </w:pPr>
      <w:r>
        <w:t>【</w:t>
      </w:r>
      <w:r>
        <w:t>G-TOOLS-0107</w:t>
      </w:r>
      <w:r>
        <w:t>】必须满足</w:t>
      </w:r>
      <w:r>
        <w:t>OpenHarmony</w:t>
      </w:r>
      <w:r>
        <w:t>工具链</w:t>
      </w:r>
      <w:r>
        <w:t>API</w:t>
      </w:r>
      <w:r>
        <w:t>与命令的兼容不发生改变。</w:t>
      </w:r>
    </w:p>
    <w:p w14:paraId="0D71002C" w14:textId="77777777" w:rsidR="009C7062" w:rsidRDefault="00977F8E">
      <w:pPr>
        <w:rPr>
          <w:rFonts w:hint="default"/>
        </w:rPr>
      </w:pPr>
      <w:r>
        <w:rPr>
          <w:b/>
        </w:rPr>
        <w:t>开发选项</w:t>
      </w:r>
    </w:p>
    <w:p w14:paraId="432058A6" w14:textId="77777777" w:rsidR="009C7062" w:rsidRDefault="00977F8E">
      <w:pPr>
        <w:rPr>
          <w:rFonts w:hint="default"/>
        </w:rPr>
      </w:pPr>
      <w:r>
        <w:t>【</w:t>
      </w:r>
      <w:r>
        <w:t>G-TOOLS-0108</w:t>
      </w:r>
      <w:r>
        <w:t>】必须支持进入</w:t>
      </w:r>
      <w:r>
        <w:t>OpenHarmony</w:t>
      </w:r>
      <w:r>
        <w:t>调试模式。</w:t>
      </w:r>
    </w:p>
    <w:p w14:paraId="4AF5B447" w14:textId="77777777" w:rsidR="009C7062" w:rsidRDefault="00977F8E">
      <w:pPr>
        <w:rPr>
          <w:rFonts w:hint="default"/>
        </w:rPr>
      </w:pPr>
      <w:r>
        <w:t>【</w:t>
      </w:r>
      <w:r>
        <w:t>G-TOOLS-0109</w:t>
      </w:r>
      <w:r>
        <w:t>】必须支持</w:t>
      </w:r>
      <w:r>
        <w:t>OpenHarmony</w:t>
      </w:r>
      <w:r>
        <w:t>调试配置。</w:t>
      </w:r>
    </w:p>
    <w:p w14:paraId="4F11F364" w14:textId="77777777" w:rsidR="009C7062" w:rsidRDefault="009C7062">
      <w:pPr>
        <w:rPr>
          <w:rFonts w:hint="default"/>
        </w:rPr>
        <w:sectPr w:rsidR="009C7062">
          <w:headerReference w:type="even" r:id="rId68"/>
          <w:headerReference w:type="default" r:id="rId69"/>
          <w:footerReference w:type="even" r:id="rId70"/>
          <w:footerReference w:type="default" r:id="rId71"/>
          <w:pgSz w:w="11907" w:h="16840"/>
          <w:pgMar w:top="1701" w:right="1134" w:bottom="1701" w:left="1134" w:header="567" w:footer="567" w:gutter="0"/>
          <w:cols w:space="720"/>
          <w:docGrid w:linePitch="312"/>
        </w:sectPr>
      </w:pPr>
    </w:p>
    <w:p w14:paraId="7EB316DF" w14:textId="77777777" w:rsidR="009C7062" w:rsidRDefault="00977F8E">
      <w:pPr>
        <w:pStyle w:val="Heading1"/>
        <w:rPr>
          <w:rFonts w:hint="default"/>
        </w:rPr>
      </w:pPr>
      <w:bookmarkStart w:id="350" w:name="_ZH-CN_TOPIC_0000001150099060"/>
      <w:bookmarkStart w:id="351" w:name="_ZH-CN_TOPIC_0000001150099060-chtext"/>
      <w:bookmarkStart w:id="352" w:name="_Toc256000108"/>
      <w:bookmarkEnd w:id="350"/>
      <w:r>
        <w:lastRenderedPageBreak/>
        <w:t>应用兼容性分发规则</w:t>
      </w:r>
      <w:bookmarkEnd w:id="351"/>
      <w:bookmarkEnd w:id="352"/>
    </w:p>
    <w:p w14:paraId="37815728" w14:textId="77777777" w:rsidR="009C7062" w:rsidRDefault="00977F8E">
      <w:pPr>
        <w:rPr>
          <w:rFonts w:hint="default"/>
        </w:rPr>
      </w:pPr>
      <w:r>
        <w:t>OpenHarmony</w:t>
      </w:r>
      <w:r>
        <w:t>系统支持应用一次开发多设备部署，为此，</w:t>
      </w:r>
      <w:r>
        <w:t>OpenHarmony</w:t>
      </w:r>
      <w:r>
        <w:t>将系统部件描述为系统能力（</w:t>
      </w:r>
      <w:r>
        <w:t>SystemCapability</w:t>
      </w:r>
      <w:r>
        <w:t>），并通过在</w:t>
      </w:r>
      <w:r>
        <w:t>API</w:t>
      </w:r>
      <w:proofErr w:type="gramStart"/>
      <w:r>
        <w:t>中标注“</w:t>
      </w:r>
      <w:proofErr w:type="gramEnd"/>
      <w:r>
        <w:t>@Syscap</w:t>
      </w:r>
      <w:r>
        <w:t>”来实现</w:t>
      </w:r>
      <w:r>
        <w:t>API</w:t>
      </w:r>
      <w:r>
        <w:t>与系统能力的关联，应用开发时可以根据其调用的</w:t>
      </w:r>
      <w:r>
        <w:t>API</w:t>
      </w:r>
      <w:r>
        <w:t>对应的“</w:t>
      </w:r>
      <w:r>
        <w:t>@Syscap</w:t>
      </w:r>
      <w:r>
        <w:t>”标注来要求该应用运行时依赖的系统能力。应用市场向设备分发应用时，需要先判断该设备具备应用必需的系统能力后才能向该设备分发，否则不应向该设备使用者展示此应用或者通过免安装流程使得此应用在该设备上运行。</w:t>
      </w:r>
    </w:p>
    <w:p w14:paraId="77F973F7" w14:textId="77777777" w:rsidR="009C7062" w:rsidRDefault="00977F8E">
      <w:pPr>
        <w:pStyle w:val="BlockLabel"/>
        <w:rPr>
          <w:rFonts w:hint="default"/>
        </w:rPr>
      </w:pPr>
      <w:r>
        <w:t>兼容性标识的定义</w:t>
      </w:r>
    </w:p>
    <w:p w14:paraId="37E2D426" w14:textId="77777777" w:rsidR="009C7062" w:rsidRDefault="00977F8E">
      <w:pPr>
        <w:rPr>
          <w:rFonts w:hint="default"/>
        </w:rPr>
      </w:pPr>
      <w:r>
        <w:t>PCID</w:t>
      </w:r>
      <w:r>
        <w:t>：</w:t>
      </w:r>
      <w:r>
        <w:t xml:space="preserve"> Product Compatibility ID</w:t>
      </w:r>
      <w:r>
        <w:t>，产品兼容性标识，</w:t>
      </w:r>
      <w:commentRangeStart w:id="353"/>
      <w:r>
        <w:t>南向设备</w:t>
      </w:r>
      <w:commentRangeEnd w:id="353"/>
      <w:r w:rsidR="00AC2844">
        <w:rPr>
          <w:rStyle w:val="CommentReference"/>
        </w:rPr>
        <w:commentReference w:id="353"/>
      </w:r>
      <w:r>
        <w:t>用以标记设备支持的基础系统类型和选配的系统能力。</w:t>
      </w:r>
    </w:p>
    <w:p w14:paraId="13F194BE" w14:textId="77777777" w:rsidR="009C7062" w:rsidRDefault="00977F8E">
      <w:pPr>
        <w:rPr>
          <w:rFonts w:hint="default"/>
        </w:rPr>
      </w:pPr>
      <w:r>
        <w:t>RPCID</w:t>
      </w:r>
      <w:r>
        <w:t>：</w:t>
      </w:r>
      <w:r>
        <w:t>Required Product Compatibility ID</w:t>
      </w:r>
      <w:r>
        <w:t>，要求产品兼容性标识，</w:t>
      </w:r>
      <w:commentRangeStart w:id="354"/>
      <w:r>
        <w:t>北向应用</w:t>
      </w:r>
      <w:commentRangeEnd w:id="354"/>
      <w:r w:rsidR="00AC2844">
        <w:rPr>
          <w:rStyle w:val="CommentReference"/>
        </w:rPr>
        <w:commentReference w:id="354"/>
      </w:r>
      <w:r>
        <w:t>用以标记应用静态依赖的系统能力。</w:t>
      </w:r>
    </w:p>
    <w:p w14:paraId="35E3F5D2" w14:textId="77777777" w:rsidR="009C7062" w:rsidRDefault="00977F8E">
      <w:pPr>
        <w:pStyle w:val="BlockLabel"/>
        <w:rPr>
          <w:rFonts w:hint="default"/>
        </w:rPr>
      </w:pPr>
      <w:r>
        <w:t>兼容性标识的构成</w:t>
      </w:r>
    </w:p>
    <w:p w14:paraId="055A46FE" w14:textId="77777777" w:rsidR="009C7062" w:rsidRDefault="009C7062">
      <w:pPr>
        <w:pStyle w:val="TableDescription"/>
        <w:rPr>
          <w:rFonts w:hint="default"/>
        </w:rPr>
      </w:pPr>
    </w:p>
    <w:tbl>
      <w:tblPr>
        <w:tblStyle w:val="Table"/>
        <w:tblW w:w="6296" w:type="dxa"/>
        <w:tblInd w:w="1814" w:type="dxa"/>
        <w:tblLayout w:type="fixed"/>
        <w:tblCellMar>
          <w:top w:w="0" w:type="dxa"/>
          <w:left w:w="0" w:type="dxa"/>
          <w:bottom w:w="0" w:type="dxa"/>
          <w:right w:w="0" w:type="dxa"/>
        </w:tblCellMar>
        <w:tblLook w:val="04A0" w:firstRow="1" w:lastRow="0" w:firstColumn="1" w:lastColumn="0" w:noHBand="0" w:noVBand="1"/>
      </w:tblPr>
      <w:tblGrid>
        <w:gridCol w:w="1439"/>
        <w:gridCol w:w="4857"/>
      </w:tblGrid>
      <w:tr w:rsidR="009C7062" w14:paraId="7BCAE278" w14:textId="77777777">
        <w:tblPrEx>
          <w:tblCellMar>
            <w:top w:w="0" w:type="dxa"/>
            <w:left w:w="0" w:type="dxa"/>
            <w:bottom w:w="0" w:type="dxa"/>
            <w:right w:w="0" w:type="dxa"/>
          </w:tblCellMar>
        </w:tblPrEx>
        <w:trPr>
          <w:tblHeader/>
        </w:trPr>
        <w:tc>
          <w:tcPr>
            <w:tcW w:w="1143" w:type="pct"/>
            <w:tcBorders>
              <w:top w:val="single" w:sz="6" w:space="0" w:color="000000"/>
              <w:bottom w:val="single" w:sz="6" w:space="0" w:color="000000"/>
              <w:right w:val="single" w:sz="6" w:space="0" w:color="000000"/>
            </w:tcBorders>
            <w:shd w:val="clear" w:color="auto" w:fill="D9D9D9"/>
          </w:tcPr>
          <w:p w14:paraId="73623F9C" w14:textId="77777777" w:rsidR="009C7062" w:rsidRDefault="00977F8E">
            <w:pPr>
              <w:pStyle w:val="TableHeading"/>
              <w:rPr>
                <w:rFonts w:hint="default"/>
              </w:rPr>
            </w:pPr>
            <w:r>
              <w:t>字段定义</w:t>
            </w:r>
          </w:p>
        </w:tc>
        <w:tc>
          <w:tcPr>
            <w:tcW w:w="3856" w:type="pct"/>
            <w:tcBorders>
              <w:top w:val="single" w:sz="6" w:space="0" w:color="000000"/>
              <w:bottom w:val="single" w:sz="6" w:space="0" w:color="000000"/>
            </w:tcBorders>
            <w:shd w:val="clear" w:color="auto" w:fill="D9D9D9"/>
          </w:tcPr>
          <w:p w14:paraId="1B2F2C80" w14:textId="77777777" w:rsidR="009C7062" w:rsidRDefault="00977F8E">
            <w:pPr>
              <w:pStyle w:val="TableHeading"/>
              <w:rPr>
                <w:rFonts w:hint="default"/>
              </w:rPr>
            </w:pPr>
            <w:r>
              <w:t>字段说明</w:t>
            </w:r>
          </w:p>
        </w:tc>
      </w:tr>
      <w:tr w:rsidR="009C7062" w14:paraId="07FE8DAB" w14:textId="77777777">
        <w:tblPrEx>
          <w:tblCellMar>
            <w:top w:w="0" w:type="dxa"/>
            <w:left w:w="0" w:type="dxa"/>
            <w:bottom w:w="0" w:type="dxa"/>
            <w:right w:w="0" w:type="dxa"/>
          </w:tblCellMar>
        </w:tblPrEx>
        <w:tc>
          <w:tcPr>
            <w:tcW w:w="1143" w:type="pct"/>
            <w:tcBorders>
              <w:top w:val="single" w:sz="6" w:space="0" w:color="000000"/>
              <w:bottom w:val="single" w:sz="6" w:space="0" w:color="000000"/>
              <w:right w:val="single" w:sz="6" w:space="0" w:color="000000"/>
            </w:tcBorders>
          </w:tcPr>
          <w:p w14:paraId="315F09BC" w14:textId="77777777" w:rsidR="009C7062" w:rsidRDefault="00977F8E">
            <w:pPr>
              <w:pStyle w:val="TableText"/>
              <w:rPr>
                <w:rFonts w:hint="default"/>
              </w:rPr>
            </w:pPr>
            <w:r>
              <w:t>Version</w:t>
            </w:r>
          </w:p>
        </w:tc>
        <w:tc>
          <w:tcPr>
            <w:tcW w:w="3856" w:type="pct"/>
            <w:tcBorders>
              <w:top w:val="single" w:sz="6" w:space="0" w:color="000000"/>
              <w:bottom w:val="single" w:sz="6" w:space="0" w:color="000000"/>
            </w:tcBorders>
          </w:tcPr>
          <w:p w14:paraId="260539C1" w14:textId="77777777" w:rsidR="009C7062" w:rsidRDefault="00977F8E">
            <w:pPr>
              <w:pStyle w:val="TableText"/>
              <w:rPr>
                <w:rFonts w:hint="default"/>
              </w:rPr>
            </w:pPr>
            <w:r>
              <w:rPr>
                <w:b/>
              </w:rPr>
              <w:t>数据范围</w:t>
            </w:r>
            <w:r>
              <w:t>：</w:t>
            </w:r>
            <w:r>
              <w:t>bit0~bit15</w:t>
            </w:r>
            <w:r>
              <w:t>。</w:t>
            </w:r>
          </w:p>
          <w:p w14:paraId="31856D64" w14:textId="77777777" w:rsidR="009C7062" w:rsidRDefault="00977F8E">
            <w:pPr>
              <w:pStyle w:val="TableText"/>
              <w:rPr>
                <w:rFonts w:hint="default"/>
              </w:rPr>
            </w:pPr>
            <w:r>
              <w:rPr>
                <w:b/>
              </w:rPr>
              <w:t>数据说明</w:t>
            </w:r>
            <w:r>
              <w:t>：</w:t>
            </w:r>
          </w:p>
          <w:p w14:paraId="66C26BB8" w14:textId="77777777" w:rsidR="009C7062" w:rsidRDefault="00977F8E">
            <w:pPr>
              <w:pStyle w:val="TableText"/>
              <w:rPr>
                <w:rFonts w:hint="default"/>
              </w:rPr>
            </w:pPr>
            <w:r>
              <w:t>1</w:t>
            </w:r>
            <w:r>
              <w:t>、</w:t>
            </w:r>
            <w:r>
              <w:t>PCID</w:t>
            </w:r>
            <w:r>
              <w:t>中取设备开发采用的</w:t>
            </w:r>
            <w:r>
              <w:t>OpenHarmony</w:t>
            </w:r>
            <w:r>
              <w:t>系统系统的</w:t>
            </w:r>
            <w:r>
              <w:t>API Version</w:t>
            </w:r>
            <w:r>
              <w:t>，</w:t>
            </w:r>
            <w:r>
              <w:t>bit15</w:t>
            </w:r>
            <w:r>
              <w:t>固定</w:t>
            </w:r>
            <w:r>
              <w:t>0</w:t>
            </w:r>
            <w:r>
              <w:t>。</w:t>
            </w:r>
          </w:p>
          <w:p w14:paraId="4BAB5C3E" w14:textId="77777777" w:rsidR="009C7062" w:rsidRDefault="00977F8E">
            <w:pPr>
              <w:pStyle w:val="TableText"/>
              <w:rPr>
                <w:rFonts w:hint="default"/>
              </w:rPr>
            </w:pPr>
            <w:r>
              <w:t>2</w:t>
            </w:r>
            <w:r>
              <w:t>、</w:t>
            </w:r>
            <w:r>
              <w:t>RPCID</w:t>
            </w:r>
            <w:r>
              <w:t>中取应用开发使用的</w:t>
            </w:r>
            <w:r>
              <w:t>OpenHarmony SDK</w:t>
            </w:r>
            <w:r>
              <w:t>中的</w:t>
            </w:r>
            <w:r>
              <w:t>API Version</w:t>
            </w:r>
            <w:r>
              <w:t>，</w:t>
            </w:r>
            <w:r>
              <w:t>bit15</w:t>
            </w:r>
            <w:r>
              <w:t>固定</w:t>
            </w:r>
            <w:r>
              <w:t>1</w:t>
            </w:r>
            <w:r>
              <w:t>。</w:t>
            </w:r>
          </w:p>
        </w:tc>
      </w:tr>
      <w:tr w:rsidR="009C7062" w14:paraId="5DE307C1" w14:textId="77777777">
        <w:tblPrEx>
          <w:tblCellMar>
            <w:top w:w="0" w:type="dxa"/>
            <w:left w:w="0" w:type="dxa"/>
            <w:bottom w:w="0" w:type="dxa"/>
            <w:right w:w="0" w:type="dxa"/>
          </w:tblCellMar>
        </w:tblPrEx>
        <w:tc>
          <w:tcPr>
            <w:tcW w:w="1143" w:type="pct"/>
            <w:tcBorders>
              <w:top w:val="single" w:sz="6" w:space="0" w:color="000000"/>
              <w:bottom w:val="single" w:sz="6" w:space="0" w:color="000000"/>
              <w:right w:val="single" w:sz="6" w:space="0" w:color="000000"/>
            </w:tcBorders>
          </w:tcPr>
          <w:p w14:paraId="4B8D961D" w14:textId="77777777" w:rsidR="009C7062" w:rsidRDefault="00977F8E">
            <w:pPr>
              <w:pStyle w:val="TableText"/>
              <w:rPr>
                <w:rFonts w:hint="default"/>
              </w:rPr>
            </w:pPr>
            <w:r>
              <w:t>BCG</w:t>
            </w:r>
            <w:r>
              <w:t>（</w:t>
            </w:r>
            <w:r>
              <w:t>Base Components Group</w:t>
            </w:r>
            <w:r>
              <w:t>）</w:t>
            </w:r>
          </w:p>
        </w:tc>
        <w:tc>
          <w:tcPr>
            <w:tcW w:w="3856" w:type="pct"/>
            <w:tcBorders>
              <w:top w:val="single" w:sz="6" w:space="0" w:color="000000"/>
              <w:bottom w:val="single" w:sz="6" w:space="0" w:color="000000"/>
            </w:tcBorders>
          </w:tcPr>
          <w:p w14:paraId="11C4AAD5" w14:textId="77777777" w:rsidR="009C7062" w:rsidRDefault="00977F8E">
            <w:pPr>
              <w:pStyle w:val="TableText"/>
              <w:rPr>
                <w:rFonts w:hint="default"/>
              </w:rPr>
            </w:pPr>
            <w:r>
              <w:rPr>
                <w:b/>
              </w:rPr>
              <w:t>数据范围</w:t>
            </w:r>
            <w:r>
              <w:t>：</w:t>
            </w:r>
            <w:r>
              <w:t>bit16~bit31</w:t>
            </w:r>
            <w:r>
              <w:t>。</w:t>
            </w:r>
          </w:p>
          <w:p w14:paraId="40DA6E1E" w14:textId="77777777" w:rsidR="009C7062" w:rsidRDefault="00977F8E">
            <w:pPr>
              <w:pStyle w:val="TableText"/>
              <w:rPr>
                <w:rFonts w:hint="default"/>
              </w:rPr>
            </w:pPr>
            <w:r>
              <w:rPr>
                <w:b/>
              </w:rPr>
              <w:t>数据说明</w:t>
            </w:r>
            <w:r>
              <w:t>：</w:t>
            </w:r>
          </w:p>
          <w:p w14:paraId="16BF4C58" w14:textId="77777777" w:rsidR="009C7062" w:rsidRDefault="00977F8E">
            <w:pPr>
              <w:pStyle w:val="TableText"/>
              <w:rPr>
                <w:rFonts w:hint="default"/>
              </w:rPr>
            </w:pPr>
            <w:r>
              <w:t>1</w:t>
            </w:r>
            <w:r>
              <w:t>、</w:t>
            </w:r>
            <w:r>
              <w:t>bit</w:t>
            </w:r>
            <w:r>
              <w:t>含义</w:t>
            </w:r>
          </w:p>
          <w:p w14:paraId="43E07E78" w14:textId="77777777" w:rsidR="009C7062" w:rsidRDefault="00977F8E">
            <w:pPr>
              <w:pStyle w:val="TableText"/>
              <w:rPr>
                <w:rFonts w:hint="default"/>
              </w:rPr>
            </w:pPr>
            <w:r>
              <w:t>bit16: mini system</w:t>
            </w:r>
          </w:p>
          <w:p w14:paraId="1660ABC5" w14:textId="77777777" w:rsidR="009C7062" w:rsidRDefault="00977F8E">
            <w:pPr>
              <w:pStyle w:val="TableText"/>
              <w:rPr>
                <w:rFonts w:hint="default"/>
              </w:rPr>
            </w:pPr>
            <w:r>
              <w:t>bit17: small system</w:t>
            </w:r>
          </w:p>
          <w:p w14:paraId="15AA66CE" w14:textId="77777777" w:rsidR="009C7062" w:rsidRDefault="00977F8E">
            <w:pPr>
              <w:pStyle w:val="TableText"/>
              <w:rPr>
                <w:rFonts w:hint="default"/>
              </w:rPr>
            </w:pPr>
            <w:r>
              <w:t>bit18: standard system</w:t>
            </w:r>
          </w:p>
          <w:p w14:paraId="4536B631" w14:textId="77777777" w:rsidR="009C7062" w:rsidRDefault="00977F8E">
            <w:pPr>
              <w:pStyle w:val="TableText"/>
              <w:rPr>
                <w:rFonts w:hint="default"/>
              </w:rPr>
            </w:pPr>
            <w:r>
              <w:lastRenderedPageBreak/>
              <w:t>bit19: large system</w:t>
            </w:r>
          </w:p>
          <w:p w14:paraId="5EF848F8" w14:textId="77777777" w:rsidR="009C7062" w:rsidRDefault="00977F8E">
            <w:pPr>
              <w:pStyle w:val="TableText"/>
              <w:rPr>
                <w:rFonts w:hint="default"/>
              </w:rPr>
            </w:pPr>
            <w:r>
              <w:t>bit20~bit31: reserved</w:t>
            </w:r>
          </w:p>
          <w:p w14:paraId="761443C2" w14:textId="77777777" w:rsidR="009C7062" w:rsidRDefault="00977F8E">
            <w:pPr>
              <w:pStyle w:val="TableText"/>
              <w:rPr>
                <w:rFonts w:hint="default"/>
              </w:rPr>
            </w:pPr>
            <w:r>
              <w:t>2</w:t>
            </w:r>
            <w:r>
              <w:t>、</w:t>
            </w:r>
            <w:r>
              <w:t>PCID</w:t>
            </w:r>
            <w:r>
              <w:t>中，只能某一个</w:t>
            </w:r>
            <w:r>
              <w:t>bit</w:t>
            </w:r>
            <w:r>
              <w:t>设置为</w:t>
            </w:r>
            <w:r>
              <w:t>1</w:t>
            </w:r>
            <w:r>
              <w:t>，表示此系统类型。默认全</w:t>
            </w:r>
            <w:r>
              <w:t>0</w:t>
            </w:r>
            <w:r>
              <w:t>，表示系统类型未定义。</w:t>
            </w:r>
          </w:p>
          <w:p w14:paraId="02785860" w14:textId="77777777" w:rsidR="009C7062" w:rsidRDefault="00977F8E">
            <w:pPr>
              <w:pStyle w:val="TableText"/>
              <w:rPr>
                <w:rFonts w:hint="default"/>
              </w:rPr>
            </w:pPr>
            <w:r>
              <w:t>3</w:t>
            </w:r>
            <w:r>
              <w:t>、</w:t>
            </w:r>
            <w:r>
              <w:t>RPCID</w:t>
            </w:r>
            <w:r>
              <w:t>中，可以多个</w:t>
            </w:r>
            <w:r>
              <w:t>bit</w:t>
            </w:r>
            <w:r>
              <w:t>设置为</w:t>
            </w:r>
            <w:r>
              <w:t>1</w:t>
            </w:r>
            <w:r>
              <w:t>，表示该</w:t>
            </w:r>
            <w:r>
              <w:t>APP</w:t>
            </w:r>
            <w:r>
              <w:t>支持运行在多个系统上。默认全</w:t>
            </w:r>
            <w:r>
              <w:t>1</w:t>
            </w:r>
            <w:r>
              <w:t>，表示支持运行在所有系统类型的设备上。</w:t>
            </w:r>
          </w:p>
        </w:tc>
      </w:tr>
      <w:tr w:rsidR="009C7062" w14:paraId="23308778" w14:textId="77777777">
        <w:tblPrEx>
          <w:tblCellMar>
            <w:top w:w="0" w:type="dxa"/>
            <w:left w:w="0" w:type="dxa"/>
            <w:bottom w:w="0" w:type="dxa"/>
            <w:right w:w="0" w:type="dxa"/>
          </w:tblCellMar>
        </w:tblPrEx>
        <w:tc>
          <w:tcPr>
            <w:tcW w:w="1143" w:type="pct"/>
            <w:tcBorders>
              <w:top w:val="single" w:sz="6" w:space="0" w:color="000000"/>
              <w:bottom w:val="single" w:sz="6" w:space="0" w:color="000000"/>
              <w:right w:val="single" w:sz="6" w:space="0" w:color="000000"/>
            </w:tcBorders>
          </w:tcPr>
          <w:p w14:paraId="69AD6FBF" w14:textId="77777777" w:rsidR="009C7062" w:rsidRDefault="00977F8E">
            <w:pPr>
              <w:pStyle w:val="TableText"/>
              <w:rPr>
                <w:rFonts w:hint="default"/>
              </w:rPr>
            </w:pPr>
            <w:commentRangeStart w:id="355"/>
            <w:r>
              <w:lastRenderedPageBreak/>
              <w:t>MID</w:t>
            </w:r>
            <w:r>
              <w:t>（</w:t>
            </w:r>
            <w:r>
              <w:t>Manufacturer ID</w:t>
            </w:r>
            <w:r>
              <w:t>）</w:t>
            </w:r>
            <w:commentRangeEnd w:id="355"/>
            <w:r w:rsidR="00C61B59">
              <w:rPr>
                <w:rStyle w:val="CommentReference"/>
                <w:snapToGrid/>
                <w:kern w:val="2"/>
              </w:rPr>
              <w:commentReference w:id="355"/>
            </w:r>
          </w:p>
        </w:tc>
        <w:tc>
          <w:tcPr>
            <w:tcW w:w="3856" w:type="pct"/>
            <w:tcBorders>
              <w:top w:val="single" w:sz="6" w:space="0" w:color="000000"/>
              <w:bottom w:val="single" w:sz="6" w:space="0" w:color="000000"/>
            </w:tcBorders>
          </w:tcPr>
          <w:p w14:paraId="3DA4F42A" w14:textId="77777777" w:rsidR="009C7062" w:rsidRDefault="00977F8E">
            <w:pPr>
              <w:pStyle w:val="TableText"/>
              <w:rPr>
                <w:rFonts w:hint="default"/>
              </w:rPr>
            </w:pPr>
            <w:r>
              <w:rPr>
                <w:b/>
              </w:rPr>
              <w:t>数据范围</w:t>
            </w:r>
            <w:r>
              <w:t>：</w:t>
            </w:r>
            <w:r>
              <w:t>bit32~bit63</w:t>
            </w:r>
            <w:r>
              <w:t>。</w:t>
            </w:r>
          </w:p>
          <w:p w14:paraId="7C37B9CF" w14:textId="77777777" w:rsidR="009C7062" w:rsidRDefault="00977F8E">
            <w:pPr>
              <w:pStyle w:val="TableText"/>
              <w:rPr>
                <w:rFonts w:hint="default"/>
              </w:rPr>
            </w:pPr>
            <w:r>
              <w:rPr>
                <w:b/>
              </w:rPr>
              <w:t>数据说明</w:t>
            </w:r>
            <w:r>
              <w:t>：</w:t>
            </w:r>
          </w:p>
          <w:p w14:paraId="00E03024" w14:textId="77777777" w:rsidR="009C7062" w:rsidRDefault="00977F8E">
            <w:pPr>
              <w:pStyle w:val="TableText"/>
              <w:rPr>
                <w:rFonts w:hint="default"/>
              </w:rPr>
            </w:pPr>
            <w:r>
              <w:t>1</w:t>
            </w:r>
            <w:r>
              <w:t>、此字段用以标识一个唯一的厂家信息，如果不存在扩展系统能力，则此字段写</w:t>
            </w:r>
            <w:r>
              <w:t>0</w:t>
            </w:r>
            <w:r>
              <w:t>。</w:t>
            </w:r>
          </w:p>
          <w:p w14:paraId="33A384F5" w14:textId="77777777" w:rsidR="009C7062" w:rsidRDefault="00977F8E">
            <w:pPr>
              <w:pStyle w:val="TableText"/>
              <w:rPr>
                <w:rFonts w:hint="default"/>
              </w:rPr>
            </w:pPr>
            <w:r>
              <w:t>2</w:t>
            </w:r>
            <w:r>
              <w:t>、此字段在设备提交认证时，如果涉及扩展的系统能力，由兼容性认证管理平台统一分配一个非</w:t>
            </w:r>
            <w:r>
              <w:t>0</w:t>
            </w:r>
            <w:r>
              <w:t>值。</w:t>
            </w:r>
          </w:p>
        </w:tc>
      </w:tr>
      <w:tr w:rsidR="009C7062" w14:paraId="5F5E58DA" w14:textId="77777777">
        <w:tblPrEx>
          <w:tblCellMar>
            <w:top w:w="0" w:type="dxa"/>
            <w:left w:w="0" w:type="dxa"/>
            <w:bottom w:w="0" w:type="dxa"/>
            <w:right w:w="0" w:type="dxa"/>
          </w:tblCellMar>
        </w:tblPrEx>
        <w:tc>
          <w:tcPr>
            <w:tcW w:w="1143" w:type="pct"/>
            <w:tcBorders>
              <w:top w:val="single" w:sz="6" w:space="0" w:color="000000"/>
              <w:bottom w:val="single" w:sz="6" w:space="0" w:color="000000"/>
              <w:right w:val="single" w:sz="6" w:space="0" w:color="000000"/>
            </w:tcBorders>
          </w:tcPr>
          <w:p w14:paraId="17C9CB1E" w14:textId="77777777" w:rsidR="009C7062" w:rsidRDefault="00977F8E">
            <w:pPr>
              <w:pStyle w:val="TableText"/>
              <w:rPr>
                <w:rFonts w:hint="default"/>
              </w:rPr>
            </w:pPr>
            <w:r>
              <w:t>OCG</w:t>
            </w:r>
            <w:r>
              <w:t>（</w:t>
            </w:r>
            <w:r>
              <w:t>Optional Components Group</w:t>
            </w:r>
            <w:r>
              <w:t>）</w:t>
            </w:r>
          </w:p>
        </w:tc>
        <w:tc>
          <w:tcPr>
            <w:tcW w:w="3856" w:type="pct"/>
            <w:tcBorders>
              <w:top w:val="single" w:sz="6" w:space="0" w:color="000000"/>
              <w:bottom w:val="single" w:sz="6" w:space="0" w:color="000000"/>
            </w:tcBorders>
          </w:tcPr>
          <w:p w14:paraId="338208CA" w14:textId="77777777" w:rsidR="009C7062" w:rsidRDefault="00977F8E">
            <w:pPr>
              <w:pStyle w:val="TableText"/>
              <w:rPr>
                <w:rFonts w:hint="default"/>
              </w:rPr>
            </w:pPr>
            <w:r>
              <w:rPr>
                <w:b/>
              </w:rPr>
              <w:t>数据范围</w:t>
            </w:r>
            <w:r>
              <w:t>：采用</w:t>
            </w:r>
            <w:r>
              <w:t>TLV</w:t>
            </w:r>
            <w:r>
              <w:t>格式封装。</w:t>
            </w:r>
          </w:p>
          <w:p w14:paraId="1E980923" w14:textId="77777777" w:rsidR="009C7062" w:rsidRDefault="00977F8E">
            <w:pPr>
              <w:pStyle w:val="TableText"/>
              <w:rPr>
                <w:rFonts w:hint="default"/>
              </w:rPr>
            </w:pPr>
            <w:r>
              <w:t>T</w:t>
            </w:r>
            <w:r>
              <w:t>：</w:t>
            </w:r>
            <w:r>
              <w:t>SystemCapability ID</w:t>
            </w:r>
            <w:r>
              <w:t>，共</w:t>
            </w:r>
            <w:r>
              <w:t>32bits</w:t>
            </w:r>
            <w:r>
              <w:t>。其中</w:t>
            </w:r>
            <w:r>
              <w:t>bit31</w:t>
            </w:r>
            <w:r>
              <w:t>固定为</w:t>
            </w:r>
            <w:r>
              <w:t>0</w:t>
            </w:r>
            <w:r>
              <w:t>，表示此</w:t>
            </w:r>
            <w:r>
              <w:t>SystemCapability</w:t>
            </w:r>
            <w:r>
              <w:t>为系统定义的系统能力。</w:t>
            </w:r>
          </w:p>
          <w:p w14:paraId="49A33415" w14:textId="77777777" w:rsidR="009C7062" w:rsidRDefault="00977F8E">
            <w:pPr>
              <w:pStyle w:val="TableText"/>
              <w:rPr>
                <w:rFonts w:hint="default"/>
              </w:rPr>
            </w:pPr>
            <w:r>
              <w:t>L</w:t>
            </w:r>
            <w:r>
              <w:t>：</w:t>
            </w:r>
            <w:r>
              <w:t>Length</w:t>
            </w:r>
            <w:r>
              <w:t>，</w:t>
            </w:r>
            <w:r>
              <w:t>16bits</w:t>
            </w:r>
            <w:r>
              <w:t>。</w:t>
            </w:r>
          </w:p>
          <w:p w14:paraId="1511D9D8" w14:textId="77777777" w:rsidR="009C7062" w:rsidRDefault="00977F8E">
            <w:pPr>
              <w:pStyle w:val="TableText"/>
              <w:rPr>
                <w:rFonts w:hint="default"/>
              </w:rPr>
            </w:pPr>
            <w:r>
              <w:t>V</w:t>
            </w:r>
            <w:r>
              <w:t>：</w:t>
            </w:r>
            <w:r>
              <w:t>Value</w:t>
            </w:r>
            <w:r>
              <w:t>，≥</w:t>
            </w:r>
            <w:r>
              <w:t>16bits</w:t>
            </w:r>
            <w:r>
              <w:t>。</w:t>
            </w:r>
          </w:p>
          <w:p w14:paraId="68DEE4EB" w14:textId="77777777" w:rsidR="009C7062" w:rsidRDefault="00977F8E">
            <w:pPr>
              <w:pStyle w:val="TableText"/>
              <w:rPr>
                <w:rFonts w:hint="default"/>
              </w:rPr>
            </w:pPr>
            <w:r>
              <w:rPr>
                <w:b/>
              </w:rPr>
              <w:t>数据说明</w:t>
            </w:r>
            <w:r>
              <w:t>：</w:t>
            </w:r>
          </w:p>
          <w:p w14:paraId="4A010714" w14:textId="77777777" w:rsidR="009C7062" w:rsidRDefault="00977F8E">
            <w:pPr>
              <w:pStyle w:val="TableText"/>
              <w:rPr>
                <w:rFonts w:hint="default"/>
              </w:rPr>
            </w:pPr>
            <w:r>
              <w:t>1</w:t>
            </w:r>
            <w:r>
              <w:t>、此部分由系统定义和维护。</w:t>
            </w:r>
          </w:p>
          <w:p w14:paraId="24795FD6" w14:textId="77777777" w:rsidR="009C7062" w:rsidRDefault="00977F8E">
            <w:pPr>
              <w:pStyle w:val="TableText"/>
              <w:rPr>
                <w:rFonts w:hint="default"/>
              </w:rPr>
            </w:pPr>
            <w:r>
              <w:t>2</w:t>
            </w:r>
            <w:r>
              <w:t>、支持的</w:t>
            </w:r>
            <w:commentRangeStart w:id="356"/>
            <w:r>
              <w:t>SystemCapability</w:t>
            </w:r>
            <w:commentRangeEnd w:id="356"/>
            <w:r w:rsidR="00C61B59">
              <w:rPr>
                <w:rStyle w:val="CommentReference"/>
                <w:snapToGrid/>
                <w:kern w:val="2"/>
              </w:rPr>
              <w:commentReference w:id="356"/>
            </w:r>
            <w:r>
              <w:t>才写入。</w:t>
            </w:r>
          </w:p>
        </w:tc>
      </w:tr>
      <w:tr w:rsidR="009C7062" w14:paraId="0E1F1945" w14:textId="77777777">
        <w:tblPrEx>
          <w:tblCellMar>
            <w:top w:w="0" w:type="dxa"/>
            <w:left w:w="0" w:type="dxa"/>
            <w:bottom w:w="0" w:type="dxa"/>
            <w:right w:w="0" w:type="dxa"/>
          </w:tblCellMar>
        </w:tblPrEx>
        <w:tc>
          <w:tcPr>
            <w:tcW w:w="1143" w:type="pct"/>
            <w:tcBorders>
              <w:top w:val="single" w:sz="6" w:space="0" w:color="000000"/>
              <w:bottom w:val="single" w:sz="6" w:space="0" w:color="000000"/>
              <w:right w:val="single" w:sz="6" w:space="0" w:color="000000"/>
            </w:tcBorders>
          </w:tcPr>
          <w:p w14:paraId="4183814E" w14:textId="77777777" w:rsidR="009C7062" w:rsidRDefault="00977F8E">
            <w:pPr>
              <w:pStyle w:val="TableText"/>
              <w:rPr>
                <w:rFonts w:hint="default"/>
              </w:rPr>
            </w:pPr>
            <w:r>
              <w:t>PCG</w:t>
            </w:r>
            <w:r>
              <w:t>（</w:t>
            </w:r>
            <w:r>
              <w:t>Product Components Group</w:t>
            </w:r>
            <w:r>
              <w:t>）</w:t>
            </w:r>
          </w:p>
        </w:tc>
        <w:tc>
          <w:tcPr>
            <w:tcW w:w="3856" w:type="pct"/>
            <w:tcBorders>
              <w:top w:val="single" w:sz="6" w:space="0" w:color="000000"/>
              <w:bottom w:val="single" w:sz="6" w:space="0" w:color="000000"/>
            </w:tcBorders>
          </w:tcPr>
          <w:p w14:paraId="6D046C91" w14:textId="77777777" w:rsidR="009C7062" w:rsidRDefault="00977F8E">
            <w:pPr>
              <w:pStyle w:val="TableText"/>
              <w:rPr>
                <w:rFonts w:hint="default"/>
              </w:rPr>
            </w:pPr>
            <w:r>
              <w:rPr>
                <w:b/>
              </w:rPr>
              <w:t>数据范围</w:t>
            </w:r>
            <w:r>
              <w:t>：采用</w:t>
            </w:r>
            <w:r>
              <w:t>TLV</w:t>
            </w:r>
            <w:r>
              <w:t>格式封装。</w:t>
            </w:r>
          </w:p>
          <w:p w14:paraId="5DC5F1B5" w14:textId="77777777" w:rsidR="009C7062" w:rsidRDefault="00977F8E">
            <w:pPr>
              <w:pStyle w:val="TableText"/>
              <w:rPr>
                <w:rFonts w:hint="default"/>
              </w:rPr>
            </w:pPr>
            <w:r>
              <w:t>T</w:t>
            </w:r>
            <w:r>
              <w:t>：</w:t>
            </w:r>
            <w:commentRangeStart w:id="357"/>
            <w:r>
              <w:t>Ext SystemCapability ID</w:t>
            </w:r>
            <w:commentRangeEnd w:id="357"/>
            <w:r w:rsidR="00207F2E">
              <w:rPr>
                <w:rStyle w:val="CommentReference"/>
                <w:snapToGrid/>
                <w:kern w:val="2"/>
              </w:rPr>
              <w:commentReference w:id="357"/>
            </w:r>
            <w:r>
              <w:t>，共</w:t>
            </w:r>
            <w:commentRangeStart w:id="358"/>
            <w:r>
              <w:t>32bits</w:t>
            </w:r>
            <w:commentRangeEnd w:id="358"/>
            <w:r w:rsidR="00207F2E">
              <w:rPr>
                <w:rStyle w:val="CommentReference"/>
                <w:snapToGrid/>
                <w:kern w:val="2"/>
              </w:rPr>
              <w:commentReference w:id="358"/>
            </w:r>
            <w:r>
              <w:t>。其中</w:t>
            </w:r>
            <w:r>
              <w:t>bit31</w:t>
            </w:r>
            <w:r>
              <w:t>固定为</w:t>
            </w:r>
            <w:r>
              <w:t>1</w:t>
            </w:r>
            <w:r>
              <w:t>，表示此</w:t>
            </w:r>
            <w:r>
              <w:t>SystemCapability</w:t>
            </w:r>
            <w:r>
              <w:t>为</w:t>
            </w:r>
            <w:r>
              <w:t>OEM</w:t>
            </w:r>
            <w:r>
              <w:t>扩展的系统能力。</w:t>
            </w:r>
          </w:p>
          <w:p w14:paraId="0DD6907D" w14:textId="77777777" w:rsidR="009C7062" w:rsidRDefault="00977F8E">
            <w:pPr>
              <w:pStyle w:val="TableText"/>
              <w:rPr>
                <w:rFonts w:hint="default"/>
              </w:rPr>
            </w:pPr>
            <w:r>
              <w:t>L</w:t>
            </w:r>
            <w:r>
              <w:t>：</w:t>
            </w:r>
            <w:r>
              <w:t>Length</w:t>
            </w:r>
            <w:r>
              <w:t>，</w:t>
            </w:r>
            <w:r>
              <w:t>16bits</w:t>
            </w:r>
            <w:r>
              <w:t>。</w:t>
            </w:r>
          </w:p>
          <w:p w14:paraId="7B71B5D1" w14:textId="77777777" w:rsidR="009C7062" w:rsidRDefault="00977F8E">
            <w:pPr>
              <w:pStyle w:val="TableText"/>
              <w:rPr>
                <w:rFonts w:hint="default"/>
              </w:rPr>
            </w:pPr>
            <w:r>
              <w:t>V</w:t>
            </w:r>
            <w:r>
              <w:t>：</w:t>
            </w:r>
            <w:r>
              <w:t>Value</w:t>
            </w:r>
            <w:r>
              <w:t>，≥</w:t>
            </w:r>
            <w:r>
              <w:t>16bits</w:t>
            </w:r>
            <w:r>
              <w:t>。</w:t>
            </w:r>
          </w:p>
          <w:p w14:paraId="54590BC9" w14:textId="77777777" w:rsidR="009C7062" w:rsidRDefault="00977F8E">
            <w:pPr>
              <w:pStyle w:val="TableText"/>
              <w:rPr>
                <w:rFonts w:hint="default"/>
              </w:rPr>
            </w:pPr>
            <w:r>
              <w:rPr>
                <w:b/>
              </w:rPr>
              <w:t>数据说明</w:t>
            </w:r>
            <w:r>
              <w:t>：</w:t>
            </w:r>
          </w:p>
          <w:p w14:paraId="7725F768" w14:textId="77777777" w:rsidR="009C7062" w:rsidRDefault="00977F8E">
            <w:pPr>
              <w:pStyle w:val="TableText"/>
              <w:rPr>
                <w:rFonts w:hint="default"/>
              </w:rPr>
            </w:pPr>
            <w:r>
              <w:t>1</w:t>
            </w:r>
            <w:r>
              <w:t>、此部分由设备开发者定义和维护，并在兼容性认证时提交给认证管理平台。</w:t>
            </w:r>
          </w:p>
          <w:p w14:paraId="06914560" w14:textId="77777777" w:rsidR="009C7062" w:rsidRDefault="00977F8E">
            <w:pPr>
              <w:pStyle w:val="TableText"/>
              <w:rPr>
                <w:rFonts w:hint="default"/>
              </w:rPr>
            </w:pPr>
            <w:r>
              <w:t>2</w:t>
            </w:r>
            <w:r>
              <w:t>、支持的</w:t>
            </w:r>
            <w:r>
              <w:t>SystemCapability</w:t>
            </w:r>
            <w:r>
              <w:t>才写入。</w:t>
            </w:r>
          </w:p>
        </w:tc>
      </w:tr>
    </w:tbl>
    <w:p w14:paraId="5A1911AE" w14:textId="77777777" w:rsidR="009C7062" w:rsidRDefault="009C7062">
      <w:pPr>
        <w:rPr>
          <w:rFonts w:hint="default"/>
        </w:rPr>
        <w:sectPr w:rsidR="009C7062">
          <w:headerReference w:type="even" r:id="rId72"/>
          <w:headerReference w:type="default" r:id="rId73"/>
          <w:footerReference w:type="even" r:id="rId74"/>
          <w:footerReference w:type="default" r:id="rId75"/>
          <w:pgSz w:w="11907" w:h="16840"/>
          <w:pgMar w:top="1701" w:right="1134" w:bottom="1701" w:left="1134" w:header="567" w:footer="567" w:gutter="0"/>
          <w:cols w:space="720"/>
          <w:docGrid w:linePitch="312"/>
        </w:sectPr>
      </w:pPr>
    </w:p>
    <w:p w14:paraId="0EC82119" w14:textId="77777777" w:rsidR="009C7062" w:rsidRDefault="00977F8E">
      <w:pPr>
        <w:pStyle w:val="Heading1"/>
        <w:rPr>
          <w:rFonts w:hint="default"/>
        </w:rPr>
      </w:pPr>
      <w:bookmarkStart w:id="359" w:name="_ZH-CN_TOPIC_0000001196138755"/>
      <w:bookmarkStart w:id="360" w:name="_Toc256000109"/>
      <w:bookmarkStart w:id="361" w:name="_ZH-CN_TOPIC_0000001196138755-chtext"/>
      <w:bookmarkEnd w:id="359"/>
      <w:commentRangeStart w:id="362"/>
      <w:r>
        <w:lastRenderedPageBreak/>
        <w:t>认证测试套件</w:t>
      </w:r>
      <w:bookmarkEnd w:id="360"/>
      <w:bookmarkEnd w:id="361"/>
      <w:commentRangeEnd w:id="362"/>
      <w:r w:rsidR="00207F2E">
        <w:rPr>
          <w:rStyle w:val="CommentReference"/>
          <w:rFonts w:ascii="Times New Roman" w:eastAsia="SimSun" w:hAnsiTheme="majorHAnsi" w:cs="Arial"/>
          <w:b w:val="0"/>
        </w:rPr>
        <w:commentReference w:id="362"/>
      </w:r>
    </w:p>
    <w:p w14:paraId="2EAA6A3D" w14:textId="77777777" w:rsidR="009C7062" w:rsidRDefault="00977F8E">
      <w:pPr>
        <w:rPr>
          <w:rFonts w:hint="default"/>
        </w:rPr>
      </w:pPr>
      <w:r>
        <w:t>【</w:t>
      </w:r>
      <w:r>
        <w:t>G-CERTIFICATION-0100</w:t>
      </w:r>
      <w:r>
        <w:t>】必须通过</w:t>
      </w:r>
      <w:r>
        <w:t>OpenHarmony</w:t>
      </w:r>
      <w:r>
        <w:t>要求的所有认证测试。</w:t>
      </w:r>
    </w:p>
    <w:p w14:paraId="5ABA7BCD" w14:textId="77777777" w:rsidR="009C7062" w:rsidRDefault="00977F8E">
      <w:pPr>
        <w:rPr>
          <w:rFonts w:hint="default"/>
        </w:rPr>
      </w:pPr>
      <w:r>
        <w:t>【</w:t>
      </w:r>
      <w:r>
        <w:t>G-CERTIFICATION-0101</w:t>
      </w:r>
      <w:r>
        <w:t>】必须使用配套</w:t>
      </w:r>
      <w:r>
        <w:t>OpenHarmony</w:t>
      </w:r>
      <w:r>
        <w:t>发布的最新认证测试套件进行认证测试。</w:t>
      </w:r>
    </w:p>
    <w:p w14:paraId="3F2C58EA" w14:textId="77777777" w:rsidR="009C7062" w:rsidRDefault="009C7062">
      <w:pPr>
        <w:rPr>
          <w:rFonts w:hint="default"/>
        </w:rPr>
        <w:sectPr w:rsidR="009C7062">
          <w:headerReference w:type="even" r:id="rId76"/>
          <w:headerReference w:type="default" r:id="rId77"/>
          <w:footerReference w:type="even" r:id="rId78"/>
          <w:footerReference w:type="default" r:id="rId79"/>
          <w:pgSz w:w="11907" w:h="16840"/>
          <w:pgMar w:top="1701" w:right="1134" w:bottom="1701" w:left="1134" w:header="567" w:footer="567" w:gutter="0"/>
          <w:cols w:space="720"/>
          <w:docGrid w:linePitch="312"/>
        </w:sectPr>
      </w:pPr>
    </w:p>
    <w:p w14:paraId="235BE300" w14:textId="77777777" w:rsidR="009C7062" w:rsidRDefault="00977F8E">
      <w:pPr>
        <w:pStyle w:val="Heading1"/>
        <w:rPr>
          <w:rFonts w:hint="default"/>
        </w:rPr>
      </w:pPr>
      <w:bookmarkStart w:id="364" w:name="_ZH-CN_TOPIC_0000001150099100"/>
      <w:bookmarkStart w:id="365" w:name="_Toc256000110"/>
      <w:bookmarkStart w:id="366" w:name="_ZH-CN_TOPIC_0000001150099100-chtext"/>
      <w:bookmarkEnd w:id="364"/>
      <w:r>
        <w:lastRenderedPageBreak/>
        <w:t>修订记录</w:t>
      </w:r>
      <w:bookmarkEnd w:id="365"/>
      <w:bookmarkEnd w:id="366"/>
    </w:p>
    <w:p w14:paraId="1720303F" w14:textId="77777777" w:rsidR="009C7062" w:rsidRDefault="00977F8E">
      <w:pPr>
        <w:rPr>
          <w:rFonts w:hint="default"/>
        </w:rPr>
      </w:pPr>
      <w:hyperlink w:anchor="_ZH-CN_TOPIC_0000001196138765" w:tooltip=" " w:history="1">
        <w:r>
          <w:rPr>
            <w:rStyle w:val="Hyperlink"/>
            <w:noProof/>
            <w:color w:val="6DA0E3"/>
          </w:rPr>
          <w:t xml:space="preserve">13.1  </w:t>
        </w:r>
        <w:r>
          <w:rPr>
            <w:rStyle w:val="Hyperlink"/>
            <w:noProof/>
            <w:color w:val="6DA0E3"/>
          </w:rPr>
          <w:t>版本更新记录</w:t>
        </w:r>
      </w:hyperlink>
    </w:p>
    <w:p w14:paraId="48E7B209" w14:textId="77777777" w:rsidR="009C7062" w:rsidRDefault="00977F8E">
      <w:pPr>
        <w:rPr>
          <w:rFonts w:hint="default"/>
        </w:rPr>
      </w:pPr>
      <w:hyperlink w:anchor="_ZH-CN_TOPIC_0000001196218647" w:tooltip=" " w:history="1">
        <w:r>
          <w:rPr>
            <w:rStyle w:val="Hyperlink"/>
            <w:noProof/>
            <w:color w:val="6DA0E3"/>
          </w:rPr>
          <w:t xml:space="preserve">13.2  </w:t>
        </w:r>
        <w:r>
          <w:rPr>
            <w:rStyle w:val="Hyperlink"/>
            <w:noProof/>
            <w:color w:val="6DA0E3"/>
          </w:rPr>
          <w:t>此版本兼容性条款修订记录</w:t>
        </w:r>
      </w:hyperlink>
    </w:p>
    <w:p w14:paraId="7BA5D23E" w14:textId="77777777" w:rsidR="009C7062" w:rsidRDefault="00977F8E">
      <w:pPr>
        <w:pStyle w:val="Heading2"/>
        <w:numPr>
          <w:ilvl w:val="1"/>
          <w:numId w:val="51"/>
        </w:numPr>
        <w:rPr>
          <w:rFonts w:hint="default"/>
        </w:rPr>
      </w:pPr>
      <w:bookmarkStart w:id="367" w:name="_ZH-CN_TOPIC_0000001196138765"/>
      <w:bookmarkStart w:id="368" w:name="_ZH-CN_TOPIC_0000001196138765-chtext"/>
      <w:bookmarkStart w:id="369" w:name="_Toc256000111"/>
      <w:bookmarkEnd w:id="367"/>
      <w:r>
        <w:t>版本更新记录</w:t>
      </w:r>
      <w:bookmarkEnd w:id="368"/>
      <w:bookmarkEnd w:id="369"/>
    </w:p>
    <w:p w14:paraId="237F7F99" w14:textId="77777777" w:rsidR="009C7062" w:rsidRDefault="00977F8E">
      <w:pPr>
        <w:rPr>
          <w:rFonts w:hint="default"/>
        </w:rPr>
      </w:pPr>
      <w:r>
        <w:t>为兼容更多不同硬件能力的设备运行</w:t>
      </w:r>
      <w:r>
        <w:t>OpenHarmony</w:t>
      </w:r>
      <w:r>
        <w:t>系统，此版本对兼容性定义所做更改主要如下：</w:t>
      </w:r>
    </w:p>
    <w:p w14:paraId="6D4ED9C9" w14:textId="77777777" w:rsidR="009C7062" w:rsidRDefault="00977F8E">
      <w:pPr>
        <w:pStyle w:val="ItemStep"/>
        <w:numPr>
          <w:ilvl w:val="0"/>
          <w:numId w:val="52"/>
        </w:numPr>
        <w:tabs>
          <w:tab w:val="left" w:pos="2126"/>
        </w:tabs>
        <w:rPr>
          <w:rFonts w:hint="default"/>
        </w:rPr>
      </w:pPr>
      <w:r>
        <w:t>以硬件能力范围为基础定义了</w:t>
      </w:r>
      <w:r>
        <w:t>4</w:t>
      </w:r>
      <w:r>
        <w:t>种基础系统配置，并为每种基础系统定义了兼容性规范；</w:t>
      </w:r>
    </w:p>
    <w:p w14:paraId="0505DF9F" w14:textId="77777777" w:rsidR="009C7062" w:rsidRDefault="00977F8E">
      <w:pPr>
        <w:pStyle w:val="ItemStep"/>
        <w:numPr>
          <w:ilvl w:val="0"/>
          <w:numId w:val="52"/>
        </w:numPr>
        <w:tabs>
          <w:tab w:val="left" w:pos="2126"/>
        </w:tabs>
        <w:rPr>
          <w:rFonts w:hint="default"/>
        </w:rPr>
      </w:pPr>
      <w:r>
        <w:t>为每种基于基础系统可选的系统能力定义了兼容性规范；</w:t>
      </w:r>
    </w:p>
    <w:p w14:paraId="4D6083F1" w14:textId="77777777" w:rsidR="009C7062" w:rsidRDefault="00977F8E">
      <w:pPr>
        <w:pStyle w:val="ItemStep"/>
        <w:numPr>
          <w:ilvl w:val="0"/>
          <w:numId w:val="52"/>
        </w:numPr>
        <w:tabs>
          <w:tab w:val="left" w:pos="2126"/>
        </w:tabs>
        <w:rPr>
          <w:rFonts w:hint="default"/>
        </w:rPr>
      </w:pPr>
      <w:r>
        <w:t>增加了对</w:t>
      </w:r>
      <w:r>
        <w:t>RAM</w:t>
      </w:r>
      <w:r>
        <w:t>资源≥</w:t>
      </w:r>
      <w:r>
        <w:t>128MiB</w:t>
      </w:r>
      <w:r>
        <w:t>设备的支持；</w:t>
      </w:r>
    </w:p>
    <w:p w14:paraId="0AB2A2B3" w14:textId="77777777" w:rsidR="009C7062" w:rsidRDefault="00977F8E">
      <w:pPr>
        <w:pStyle w:val="ItemStep"/>
        <w:numPr>
          <w:ilvl w:val="0"/>
          <w:numId w:val="52"/>
        </w:numPr>
        <w:tabs>
          <w:tab w:val="left" w:pos="2126"/>
        </w:tabs>
        <w:rPr>
          <w:rFonts w:hint="default"/>
        </w:rPr>
      </w:pPr>
      <w:r>
        <w:t>根据如上变化调整了文档的目录结构。</w:t>
      </w:r>
    </w:p>
    <w:p w14:paraId="021860F5" w14:textId="77777777" w:rsidR="009C7062" w:rsidRDefault="00977F8E">
      <w:pPr>
        <w:pStyle w:val="Heading2"/>
        <w:rPr>
          <w:rFonts w:hint="default"/>
          <w:lang w:eastAsia="zh-CN"/>
        </w:rPr>
      </w:pPr>
      <w:bookmarkStart w:id="370" w:name="_ZH-CN_TOPIC_0000001196218647"/>
      <w:bookmarkStart w:id="371" w:name="_Toc256000112"/>
      <w:bookmarkStart w:id="372" w:name="_ZH-CN_TOPIC_0000001196218647-chtext"/>
      <w:bookmarkEnd w:id="370"/>
      <w:r>
        <w:rPr>
          <w:lang w:eastAsia="zh-CN"/>
        </w:rPr>
        <w:t>此版本兼容性条款修订记录</w:t>
      </w:r>
      <w:bookmarkEnd w:id="371"/>
      <w:bookmarkEnd w:id="372"/>
    </w:p>
    <w:p w14:paraId="7C4C45C1" w14:textId="77777777" w:rsidR="009C7062" w:rsidRDefault="00977F8E">
      <w:pPr>
        <w:rPr>
          <w:rFonts w:hint="default"/>
        </w:rPr>
      </w:pPr>
      <w:r>
        <w:t>本次为</w:t>
      </w:r>
      <w:r>
        <w:t xml:space="preserve">OpenHarmony </w:t>
      </w:r>
      <w:r>
        <w:t>产品兼容性规范</w:t>
      </w:r>
      <w:r>
        <w:t xml:space="preserve"> </w:t>
      </w:r>
      <w:r>
        <w:rPr>
          <w:rFonts w:hint="default"/>
        </w:rPr>
        <w:t>3</w:t>
      </w:r>
      <w:r>
        <w:t>.0</w:t>
      </w:r>
      <w:r>
        <w:t>版本首次发布。</w:t>
      </w:r>
    </w:p>
    <w:sectPr w:rsidR="009C7062">
      <w:headerReference w:type="even" r:id="rId80"/>
      <w:headerReference w:type="default" r:id="rId81"/>
      <w:footerReference w:type="even" r:id="rId82"/>
      <w:footerReference w:type="default" r:id="rId83"/>
      <w:pgSz w:w="11907" w:h="16840"/>
      <w:pgMar w:top="1701" w:right="1134" w:bottom="1701" w:left="1134" w:header="567" w:footer="567" w:gutter="0"/>
      <w:cols w:space="720"/>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anyu Liu" w:date="2021-11-22T11:59:00Z" w:initials="JL">
    <w:p w14:paraId="572E8606" w14:textId="77777777" w:rsidR="000C5561" w:rsidRDefault="000C5561" w:rsidP="009F041D">
      <w:pPr>
        <w:pStyle w:val="CommentText"/>
        <w:ind w:left="0"/>
        <w:rPr>
          <w:rFonts w:hint="default"/>
        </w:rPr>
      </w:pPr>
      <w:r>
        <w:rPr>
          <w:rStyle w:val="CommentReference"/>
          <w:rFonts w:hint="default"/>
        </w:rPr>
        <w:annotationRef/>
      </w:r>
      <w:r>
        <w:t>“</w:t>
      </w:r>
      <w:r>
        <w:t>Open</w:t>
      </w:r>
      <w:r>
        <w:rPr>
          <w:rFonts w:hint="default"/>
        </w:rPr>
        <w:t xml:space="preserve">Harmony </w:t>
      </w:r>
      <w:r>
        <w:t>项目贡献者”主体定义不明确。</w:t>
      </w:r>
    </w:p>
    <w:p w14:paraId="2ED873B7" w14:textId="77777777" w:rsidR="000C5561" w:rsidRDefault="000C5561" w:rsidP="009F041D">
      <w:pPr>
        <w:pStyle w:val="CommentText"/>
        <w:ind w:left="0"/>
        <w:rPr>
          <w:rFonts w:hint="default"/>
        </w:rPr>
      </w:pPr>
    </w:p>
    <w:p w14:paraId="40DBFDA9" w14:textId="77777777" w:rsidR="000C5561" w:rsidRDefault="000C5561" w:rsidP="009F041D">
      <w:pPr>
        <w:pStyle w:val="CommentText"/>
        <w:ind w:left="0"/>
      </w:pPr>
      <w:r>
        <w:rPr>
          <w:rFonts w:hint="default"/>
        </w:rPr>
        <w:t>O</w:t>
      </w:r>
      <w:r>
        <w:t>penHarmony</w:t>
      </w:r>
      <w:r>
        <w:rPr>
          <w:rFonts w:hint="default"/>
        </w:rPr>
        <w:t xml:space="preserve"> </w:t>
      </w:r>
      <w:r>
        <w:t>作为</w:t>
      </w:r>
      <w:r>
        <w:t xml:space="preserve"> </w:t>
      </w:r>
      <w:r>
        <w:rPr>
          <w:rFonts w:hint="default"/>
        </w:rPr>
        <w:t>O</w:t>
      </w:r>
      <w:r>
        <w:t>penAtom</w:t>
      </w:r>
      <w:r>
        <w:t>基金会旗下项目，版权应该是基金会？可能需要法务侧确认</w:t>
      </w:r>
    </w:p>
  </w:comment>
  <w:comment w:id="1" w:author="Jianyu Liu" w:date="2021-11-22T12:03:00Z" w:initials="JL">
    <w:p w14:paraId="529F0F7D" w14:textId="77777777" w:rsidR="000C5561" w:rsidRDefault="000C5561" w:rsidP="00CE115F">
      <w:pPr>
        <w:pStyle w:val="CommentText"/>
        <w:ind w:left="0"/>
        <w:rPr>
          <w:rFonts w:hint="default"/>
        </w:rPr>
      </w:pPr>
      <w:r>
        <w:rPr>
          <w:rStyle w:val="CommentReference"/>
          <w:rFonts w:hint="default"/>
        </w:rPr>
        <w:annotationRef/>
      </w:r>
      <w:r>
        <w:rPr>
          <w:rFonts w:hint="default"/>
        </w:rPr>
        <w:t>O</w:t>
      </w:r>
      <w:r>
        <w:t>penHarmony</w:t>
      </w:r>
      <w:r>
        <w:t>作为开源项目，目前的</w:t>
      </w:r>
      <w:r>
        <w:t>P</w:t>
      </w:r>
      <w:r>
        <w:rPr>
          <w:rFonts w:hint="default"/>
        </w:rPr>
        <w:t>CS</w:t>
      </w:r>
      <w:r>
        <w:t>版权主张可能过于严格，不是很符合开源精神。</w:t>
      </w:r>
    </w:p>
    <w:p w14:paraId="3B22191C" w14:textId="77777777" w:rsidR="000C5561" w:rsidRDefault="000C5561" w:rsidP="00CE115F">
      <w:pPr>
        <w:pStyle w:val="CommentText"/>
        <w:ind w:left="0"/>
        <w:rPr>
          <w:rFonts w:hint="default"/>
        </w:rPr>
      </w:pPr>
    </w:p>
    <w:p w14:paraId="262A13D3" w14:textId="77777777" w:rsidR="000C5561" w:rsidRDefault="000C5561" w:rsidP="00CE115F">
      <w:pPr>
        <w:pStyle w:val="CommentText"/>
        <w:ind w:left="0"/>
      </w:pPr>
      <w:r>
        <w:t>建议参考</w:t>
      </w:r>
      <w:r>
        <w:t xml:space="preserve"> </w:t>
      </w:r>
      <w:r>
        <w:rPr>
          <w:rFonts w:hint="default"/>
        </w:rPr>
        <w:t>L</w:t>
      </w:r>
      <w:r>
        <w:t>inux</w:t>
      </w:r>
      <w:r>
        <w:rPr>
          <w:rFonts w:hint="default"/>
        </w:rPr>
        <w:t xml:space="preserve"> CGL S</w:t>
      </w:r>
      <w:r>
        <w:t>pecification</w:t>
      </w:r>
      <w:r>
        <w:t>的</w:t>
      </w:r>
      <w:hyperlink r:id="rId1" w:history="1">
        <w:r w:rsidRPr="00F1593C">
          <w:rPr>
            <w:rStyle w:val="Hyperlink"/>
            <w:rFonts w:hint="default"/>
          </w:rPr>
          <w:t>版权声明</w:t>
        </w:r>
      </w:hyperlink>
      <w:r>
        <w:t>，使用开源</w:t>
      </w:r>
      <w:r>
        <w:t>license</w:t>
      </w:r>
      <w:r>
        <w:t>。例如“</w:t>
      </w:r>
      <w:r w:rsidRPr="00AC7036">
        <w:rPr>
          <w:rFonts w:hint="default"/>
        </w:rPr>
        <w:t>Open Publication License</w:t>
      </w:r>
      <w:r>
        <w:t>”，“</w:t>
      </w:r>
      <w:r>
        <w:t>C</w:t>
      </w:r>
      <w:r>
        <w:rPr>
          <w:rFonts w:hint="default"/>
        </w:rPr>
        <w:t>C-BY</w:t>
      </w:r>
      <w:r>
        <w:t>”，“</w:t>
      </w:r>
      <w:r>
        <w:t>C</w:t>
      </w:r>
      <w:r>
        <w:rPr>
          <w:rFonts w:hint="default"/>
        </w:rPr>
        <w:t>C-BY-SA</w:t>
      </w:r>
      <w:r>
        <w:t>”等。</w:t>
      </w:r>
    </w:p>
  </w:comment>
  <w:comment w:id="11" w:author="Jianyu Liu" w:date="2021-11-22T12:09:00Z" w:initials="JL">
    <w:p w14:paraId="23D398C4" w14:textId="48AE920C" w:rsidR="000C5561" w:rsidRDefault="000C5561" w:rsidP="0015558D">
      <w:pPr>
        <w:pStyle w:val="CommentText"/>
        <w:ind w:left="0"/>
        <w:rPr>
          <w:rFonts w:hint="default"/>
        </w:rPr>
      </w:pPr>
      <w:r>
        <w:rPr>
          <w:rStyle w:val="CommentReference"/>
          <w:rFonts w:hint="default"/>
        </w:rPr>
        <w:annotationRef/>
      </w:r>
      <w:r>
        <w:t>建议明确，或举例说明设备场景</w:t>
      </w:r>
    </w:p>
  </w:comment>
  <w:comment w:id="12" w:author="Jianyu Liu" w:date="2021-11-22T12:08:00Z" w:initials="JL">
    <w:p w14:paraId="52CC37BC" w14:textId="1DD332BF" w:rsidR="000C5561" w:rsidRDefault="000C5561" w:rsidP="00EB19C9">
      <w:pPr>
        <w:pStyle w:val="CommentText"/>
        <w:ind w:left="0"/>
        <w:rPr>
          <w:rFonts w:hint="default"/>
        </w:rPr>
      </w:pPr>
      <w:r>
        <w:rPr>
          <w:rStyle w:val="CommentReference"/>
          <w:rFonts w:hint="default"/>
        </w:rPr>
        <w:annotationRef/>
      </w:r>
      <w:r>
        <w:t>超链接缺失</w:t>
      </w:r>
    </w:p>
  </w:comment>
  <w:comment w:id="13" w:author="Jianyu Liu" w:date="2021-11-22T12:08:00Z" w:initials="JL">
    <w:p w14:paraId="61B07149" w14:textId="2D018D3B" w:rsidR="000C5561" w:rsidRDefault="000C5561" w:rsidP="00D04B7F">
      <w:pPr>
        <w:pStyle w:val="CommentText"/>
        <w:ind w:left="0"/>
        <w:rPr>
          <w:rFonts w:hint="default"/>
        </w:rPr>
      </w:pPr>
      <w:r>
        <w:rPr>
          <w:rStyle w:val="CommentReference"/>
          <w:rFonts w:hint="default"/>
        </w:rPr>
        <w:annotationRef/>
      </w:r>
      <w:r>
        <w:t>超链接缺失</w:t>
      </w:r>
    </w:p>
  </w:comment>
  <w:comment w:id="14" w:author="Jianyu Liu" w:date="2021-11-22T12:11:00Z" w:initials="JL">
    <w:p w14:paraId="74EBE4B0" w14:textId="56DF4EBF" w:rsidR="000C5561" w:rsidRDefault="000C5561" w:rsidP="00884B4A">
      <w:pPr>
        <w:pStyle w:val="CommentText"/>
        <w:ind w:left="0"/>
      </w:pPr>
      <w:r>
        <w:rPr>
          <w:rStyle w:val="CommentReference"/>
          <w:rFonts w:hint="default"/>
        </w:rPr>
        <w:annotationRef/>
      </w:r>
      <w:r>
        <w:t>建议在</w:t>
      </w:r>
      <w:r>
        <w:t>X</w:t>
      </w:r>
      <w:r>
        <w:rPr>
          <w:rFonts w:hint="default"/>
        </w:rPr>
        <w:t>TS</w:t>
      </w:r>
      <w:r>
        <w:t>文档中附上</w:t>
      </w:r>
      <w:r>
        <w:t>test</w:t>
      </w:r>
      <w:r>
        <w:rPr>
          <w:rFonts w:hint="default"/>
        </w:rPr>
        <w:t xml:space="preserve"> plan</w:t>
      </w:r>
      <w:r>
        <w:t>，并说明测试套件中每个</w:t>
      </w:r>
      <w:r>
        <w:t>test</w:t>
      </w:r>
      <w:r>
        <w:t>的原因</w:t>
      </w:r>
    </w:p>
  </w:comment>
  <w:comment w:id="18" w:author="Jianyu Liu" w:date="2021-11-22T12:15:00Z" w:initials="JL">
    <w:p w14:paraId="08B6460E" w14:textId="77777777" w:rsidR="000C5561" w:rsidRDefault="000C5561" w:rsidP="001A5183">
      <w:pPr>
        <w:pStyle w:val="CommentText"/>
        <w:ind w:left="0"/>
        <w:rPr>
          <w:rFonts w:hint="default"/>
        </w:rPr>
      </w:pPr>
      <w:r>
        <w:rPr>
          <w:rStyle w:val="CommentReference"/>
          <w:rFonts w:hint="default"/>
        </w:rPr>
        <w:annotationRef/>
      </w:r>
      <w:r>
        <w:t>描述不明确。</w:t>
      </w:r>
    </w:p>
    <w:p w14:paraId="785F4A02" w14:textId="77777777" w:rsidR="000C5561" w:rsidRDefault="000C5561" w:rsidP="001A5183">
      <w:pPr>
        <w:pStyle w:val="CommentText"/>
        <w:ind w:left="0"/>
        <w:rPr>
          <w:rFonts w:hint="default"/>
        </w:rPr>
      </w:pPr>
    </w:p>
    <w:p w14:paraId="2656A8B5" w14:textId="0706C2DD" w:rsidR="000C5561" w:rsidRDefault="000C5561" w:rsidP="001A5183">
      <w:pPr>
        <w:pStyle w:val="CommentText"/>
        <w:ind w:left="0"/>
        <w:rPr>
          <w:rFonts w:hint="default"/>
        </w:rPr>
      </w:pPr>
      <w:r>
        <w:t>在开发者实现开源修改后，没有明确说明是该以</w:t>
      </w:r>
      <w:r>
        <w:t>P</w:t>
      </w:r>
      <w:r>
        <w:rPr>
          <w:rFonts w:hint="default"/>
        </w:rPr>
        <w:t>CS</w:t>
      </w:r>
      <w:r>
        <w:t>文档作为兼容性参考，还是以</w:t>
      </w:r>
      <w:r>
        <w:t>X</w:t>
      </w:r>
      <w:r>
        <w:rPr>
          <w:rFonts w:hint="default"/>
        </w:rPr>
        <w:t>TS</w:t>
      </w:r>
      <w:r>
        <w:t>测试套件作为主要兼容性参考。</w:t>
      </w:r>
    </w:p>
    <w:p w14:paraId="5857ECB5" w14:textId="77777777" w:rsidR="000C5561" w:rsidRDefault="000C5561" w:rsidP="001A5183">
      <w:pPr>
        <w:pStyle w:val="CommentText"/>
        <w:ind w:left="0"/>
        <w:rPr>
          <w:rFonts w:hint="default"/>
        </w:rPr>
      </w:pPr>
    </w:p>
    <w:p w14:paraId="7B288273" w14:textId="77777777" w:rsidR="000C5561" w:rsidRDefault="000C5561" w:rsidP="001A5183">
      <w:pPr>
        <w:pStyle w:val="CommentText"/>
        <w:ind w:left="0"/>
        <w:rPr>
          <w:rFonts w:hint="default"/>
        </w:rPr>
      </w:pPr>
      <w:r>
        <w:t>建议修改为：</w:t>
      </w:r>
    </w:p>
    <w:p w14:paraId="76B55785" w14:textId="77777777" w:rsidR="000C5561" w:rsidRDefault="000C5561" w:rsidP="001A5183">
      <w:pPr>
        <w:pStyle w:val="CommentText"/>
        <w:ind w:left="0"/>
        <w:rPr>
          <w:rFonts w:hint="default"/>
        </w:rPr>
      </w:pPr>
      <w:r>
        <w:t>“</w:t>
      </w:r>
      <w:r>
        <w:rPr>
          <w:rFonts w:hint="default"/>
        </w:rPr>
        <w:t>……</w:t>
      </w:r>
      <w:r w:rsidRPr="00D959DB">
        <w:t>如果要修改开源实现，请下载相关开源代码并详细阅读对应的兼容性条款并遵循其规则</w:t>
      </w:r>
      <w:r>
        <w:t>，并确保做出的修改仍然满足兼容性条款。</w:t>
      </w:r>
    </w:p>
    <w:p w14:paraId="6BC3E92A" w14:textId="77777777" w:rsidR="000C5561" w:rsidRDefault="000C5561" w:rsidP="001A5183">
      <w:pPr>
        <w:pStyle w:val="CommentText"/>
        <w:ind w:left="0"/>
        <w:rPr>
          <w:rFonts w:hint="default"/>
        </w:rPr>
      </w:pPr>
    </w:p>
    <w:p w14:paraId="2AC7E9E4" w14:textId="77777777" w:rsidR="000C5561" w:rsidRDefault="000C5561" w:rsidP="001A5183">
      <w:pPr>
        <w:pStyle w:val="CommentText"/>
        <w:ind w:left="0"/>
        <w:rPr>
          <w:rFonts w:hint="default"/>
        </w:rPr>
      </w:pPr>
      <w:r>
        <w:t>P</w:t>
      </w:r>
      <w:r>
        <w:rPr>
          <w:rFonts w:hint="default"/>
        </w:rPr>
        <w:t>CS</w:t>
      </w:r>
      <w:r>
        <w:t>文档是兼容性条款的主要参考文档，设备必须满足文档规则才能与</w:t>
      </w:r>
      <w:r>
        <w:t>Open</w:t>
      </w:r>
      <w:r>
        <w:rPr>
          <w:rFonts w:hint="default"/>
        </w:rPr>
        <w:t>Harmony</w:t>
      </w:r>
      <w:r>
        <w:t>兼容。除此文档外，</w:t>
      </w:r>
      <w:r>
        <w:t>Open</w:t>
      </w:r>
      <w:r>
        <w:rPr>
          <w:rFonts w:hint="default"/>
        </w:rPr>
        <w:t>Harmony</w:t>
      </w:r>
      <w:r>
        <w:t>还提供</w:t>
      </w:r>
      <w:r>
        <w:t>X</w:t>
      </w:r>
      <w:r>
        <w:rPr>
          <w:rFonts w:hint="default"/>
        </w:rPr>
        <w:t>TS</w:t>
      </w:r>
      <w:r>
        <w:t>测试套件，以实现对</w:t>
      </w:r>
      <w:r>
        <w:t>P</w:t>
      </w:r>
      <w:r>
        <w:rPr>
          <w:rFonts w:hint="default"/>
        </w:rPr>
        <w:t>CS</w:t>
      </w:r>
      <w:r>
        <w:t>文档条款的测试。</w:t>
      </w:r>
    </w:p>
    <w:p w14:paraId="49115C2E" w14:textId="77777777" w:rsidR="000C5561" w:rsidRDefault="000C5561" w:rsidP="001A5183">
      <w:pPr>
        <w:pStyle w:val="CommentText"/>
        <w:ind w:left="0"/>
        <w:rPr>
          <w:rFonts w:hint="default"/>
        </w:rPr>
      </w:pPr>
    </w:p>
    <w:p w14:paraId="79C20286" w14:textId="2DCED8B9" w:rsidR="000C5561" w:rsidRDefault="000C5561" w:rsidP="001A5183">
      <w:pPr>
        <w:pStyle w:val="CommentText"/>
        <w:ind w:left="0"/>
      </w:pPr>
      <w:r>
        <w:t>如</w:t>
      </w:r>
      <w:r>
        <w:t>P</w:t>
      </w:r>
      <w:r>
        <w:rPr>
          <w:rFonts w:hint="default"/>
        </w:rPr>
        <w:t>CS</w:t>
      </w:r>
      <w:r>
        <w:t>与</w:t>
      </w:r>
      <w:r>
        <w:t>X</w:t>
      </w:r>
      <w:r>
        <w:rPr>
          <w:rFonts w:hint="default"/>
        </w:rPr>
        <w:t>TS</w:t>
      </w:r>
      <w:r>
        <w:t>出现冲突，请以</w:t>
      </w:r>
      <w:r>
        <w:t>P</w:t>
      </w:r>
      <w:r>
        <w:rPr>
          <w:rFonts w:hint="default"/>
        </w:rPr>
        <w:t>CS</w:t>
      </w:r>
      <w:r>
        <w:t>文档作为主要兼容性参考。”</w:t>
      </w:r>
    </w:p>
  </w:comment>
  <w:comment w:id="19" w:author="Jianyu Liu" w:date="2021-11-22T12:21:00Z" w:initials="JL">
    <w:p w14:paraId="2E799ECE" w14:textId="77777777" w:rsidR="000C5561" w:rsidRDefault="000C5561" w:rsidP="00A318F8">
      <w:pPr>
        <w:pStyle w:val="CommentText"/>
        <w:ind w:left="0"/>
        <w:rPr>
          <w:rFonts w:hint="default"/>
        </w:rPr>
      </w:pPr>
      <w:r>
        <w:rPr>
          <w:rStyle w:val="CommentReference"/>
          <w:rFonts w:hint="default"/>
        </w:rPr>
        <w:annotationRef/>
      </w:r>
      <w:r>
        <w:t>需要明确定义“设备兼容性测试”流程，以及相关条件。</w:t>
      </w:r>
    </w:p>
    <w:p w14:paraId="178FF69E" w14:textId="3FAAF2D9" w:rsidR="000C5561" w:rsidRDefault="000C5561" w:rsidP="00A318F8">
      <w:pPr>
        <w:pStyle w:val="CommentText"/>
        <w:ind w:left="0"/>
      </w:pPr>
    </w:p>
    <w:p w14:paraId="1BF5C061" w14:textId="77777777" w:rsidR="000C5561" w:rsidRDefault="000C5561" w:rsidP="00A318F8">
      <w:pPr>
        <w:pStyle w:val="CommentText"/>
        <w:ind w:left="0"/>
        <w:rPr>
          <w:rFonts w:hint="default"/>
        </w:rPr>
      </w:pPr>
      <w:r>
        <w:t>流程：自我测试？基金会侧测试？</w:t>
      </w:r>
    </w:p>
    <w:p w14:paraId="28C76615" w14:textId="77777777" w:rsidR="000C5561" w:rsidRDefault="000C5561" w:rsidP="00A318F8">
      <w:pPr>
        <w:pStyle w:val="CommentText"/>
        <w:ind w:left="0"/>
        <w:rPr>
          <w:rFonts w:hint="default"/>
        </w:rPr>
      </w:pPr>
    </w:p>
    <w:p w14:paraId="24BF2352" w14:textId="5B7B564E" w:rsidR="000C5561" w:rsidRDefault="000C5561" w:rsidP="00A318F8">
      <w:pPr>
        <w:pStyle w:val="CommentText"/>
        <w:ind w:left="0"/>
      </w:pPr>
      <w:r>
        <w:t>条件：是否有人可以免除兼容性测试？</w:t>
      </w:r>
    </w:p>
  </w:comment>
  <w:comment w:id="23" w:author="Jianyu Liu" w:date="2021-11-22T12:24:00Z" w:initials="JL">
    <w:p w14:paraId="218515EB" w14:textId="2482750A" w:rsidR="000C5561" w:rsidRDefault="000C5561" w:rsidP="00A63745">
      <w:pPr>
        <w:pStyle w:val="CommentText"/>
        <w:ind w:left="0"/>
        <w:rPr>
          <w:rFonts w:hint="default"/>
        </w:rPr>
      </w:pPr>
      <w:r>
        <w:rPr>
          <w:rStyle w:val="CommentReference"/>
          <w:rFonts w:hint="default"/>
        </w:rPr>
        <w:annotationRef/>
      </w:r>
      <w:r>
        <w:t>建议使用单字母缩写，保持格式统一。</w:t>
      </w:r>
    </w:p>
    <w:p w14:paraId="4F488A1C" w14:textId="77777777" w:rsidR="000C5561" w:rsidRDefault="000C5561" w:rsidP="00A63745">
      <w:pPr>
        <w:pStyle w:val="CommentText"/>
        <w:ind w:left="0"/>
        <w:rPr>
          <w:rFonts w:hint="default"/>
        </w:rPr>
      </w:pPr>
    </w:p>
    <w:p w14:paraId="72EC75D7" w14:textId="6B8A9950" w:rsidR="000C5561" w:rsidRDefault="000C5561" w:rsidP="00A63745">
      <w:pPr>
        <w:pStyle w:val="CommentText"/>
        <w:ind w:left="0"/>
      </w:pPr>
      <w:r>
        <w:t>建议多字母缩写留给“</w:t>
      </w:r>
      <w:r>
        <w:t>A</w:t>
      </w:r>
      <w:r>
        <w:rPr>
          <w:rFonts w:hint="default"/>
        </w:rPr>
        <w:t>LL</w:t>
      </w:r>
      <w:r>
        <w:t>”这类包含内容更多的类别</w:t>
      </w:r>
    </w:p>
  </w:comment>
  <w:comment w:id="24" w:author="Jianyu Liu" w:date="2021-11-22T12:26:00Z" w:initials="JL">
    <w:p w14:paraId="3B9B7036" w14:textId="77777777" w:rsidR="000C5561" w:rsidRDefault="000C5561" w:rsidP="00AF7EC3">
      <w:pPr>
        <w:pStyle w:val="CommentText"/>
        <w:ind w:left="0"/>
        <w:rPr>
          <w:rFonts w:hint="default"/>
        </w:rPr>
      </w:pPr>
      <w:r>
        <w:rPr>
          <w:rStyle w:val="CommentReference"/>
          <w:rFonts w:hint="default"/>
        </w:rPr>
        <w:annotationRef/>
      </w:r>
      <w:r>
        <w:t>疑问：</w:t>
      </w:r>
    </w:p>
    <w:p w14:paraId="1CCD8137" w14:textId="1074B7DF" w:rsidR="000C5561" w:rsidRDefault="000C5561" w:rsidP="00AF7EC3">
      <w:pPr>
        <w:pStyle w:val="CommentText"/>
        <w:ind w:left="0"/>
      </w:pPr>
      <w:r>
        <w:t>“</w:t>
      </w:r>
      <w:r>
        <w:t>G</w:t>
      </w:r>
      <w:r>
        <w:t>”和上述“</w:t>
      </w:r>
      <w:r>
        <w:t>A</w:t>
      </w:r>
      <w:r>
        <w:rPr>
          <w:rFonts w:hint="default"/>
        </w:rPr>
        <w:t>LL</w:t>
      </w:r>
      <w:r>
        <w:t>”的区别是什么？</w:t>
      </w:r>
    </w:p>
  </w:comment>
  <w:comment w:id="25" w:author="Jianyu Liu" w:date="2021-11-22T12:26:00Z" w:initials="JL">
    <w:p w14:paraId="4F126EFF" w14:textId="77777777" w:rsidR="000C5561" w:rsidRDefault="000C5561" w:rsidP="00D711D9">
      <w:pPr>
        <w:pStyle w:val="CommentText"/>
        <w:ind w:left="0"/>
        <w:rPr>
          <w:rFonts w:hint="default"/>
        </w:rPr>
      </w:pPr>
      <w:r>
        <w:rPr>
          <w:rStyle w:val="CommentReference"/>
          <w:rFonts w:hint="default"/>
        </w:rPr>
        <w:annotationRef/>
      </w:r>
      <w:r>
        <w:t>其他类别可能也需要定义。</w:t>
      </w:r>
    </w:p>
    <w:p w14:paraId="0728173B" w14:textId="77777777" w:rsidR="000C5561" w:rsidRDefault="000C5561" w:rsidP="00D711D9">
      <w:pPr>
        <w:pStyle w:val="CommentText"/>
        <w:ind w:left="0"/>
        <w:rPr>
          <w:rFonts w:hint="default"/>
        </w:rPr>
      </w:pPr>
    </w:p>
    <w:p w14:paraId="76B3BAC0" w14:textId="7B583D41" w:rsidR="000C5561" w:rsidRDefault="000C5561" w:rsidP="00D711D9">
      <w:pPr>
        <w:pStyle w:val="CommentText"/>
        <w:ind w:left="0"/>
        <w:rPr>
          <w:rFonts w:hint="default"/>
        </w:rPr>
      </w:pPr>
      <w:r>
        <w:t>例如“</w:t>
      </w:r>
      <w:r>
        <w:t>N</w:t>
      </w:r>
      <w:r>
        <w:rPr>
          <w:rFonts w:hint="default"/>
        </w:rPr>
        <w:t>ETWORKING</w:t>
      </w:r>
      <w:r>
        <w:t>”</w:t>
      </w:r>
      <w:r>
        <w:t>(</w:t>
      </w:r>
      <w:r>
        <w:t>针对</w:t>
      </w:r>
      <w:r>
        <w:t xml:space="preserve"> </w:t>
      </w:r>
      <w:r>
        <w:t>分布式框架，或者其他常见类型的连接</w:t>
      </w:r>
      <w:r>
        <w:rPr>
          <w:rFonts w:hint="default"/>
        </w:rPr>
        <w:t>)</w:t>
      </w:r>
    </w:p>
  </w:comment>
  <w:comment w:id="26" w:author="Jianyu Liu" w:date="2021-11-22T12:28:00Z" w:initials="JL">
    <w:p w14:paraId="21B37B22" w14:textId="77777777" w:rsidR="000C5561" w:rsidRDefault="000C5561" w:rsidP="0018348D">
      <w:pPr>
        <w:pStyle w:val="CommentText"/>
        <w:ind w:left="0"/>
        <w:rPr>
          <w:rFonts w:hint="default"/>
        </w:rPr>
      </w:pPr>
      <w:r>
        <w:rPr>
          <w:rStyle w:val="CommentReference"/>
          <w:rFonts w:hint="default"/>
        </w:rPr>
        <w:annotationRef/>
      </w:r>
      <w:r>
        <w:t>建议使用单词“</w:t>
      </w:r>
      <w:r>
        <w:t>D</w:t>
      </w:r>
      <w:r>
        <w:rPr>
          <w:rFonts w:hint="default"/>
        </w:rPr>
        <w:t>ISTRIBUTED</w:t>
      </w:r>
      <w:r>
        <w:t>”。</w:t>
      </w:r>
    </w:p>
    <w:p w14:paraId="11AA5656" w14:textId="77777777" w:rsidR="000C5561" w:rsidRDefault="000C5561" w:rsidP="0018348D">
      <w:pPr>
        <w:pStyle w:val="CommentText"/>
        <w:ind w:left="0"/>
        <w:rPr>
          <w:rFonts w:hint="default"/>
        </w:rPr>
      </w:pPr>
    </w:p>
    <w:p w14:paraId="272D44F0" w14:textId="73697CEF" w:rsidR="000C5561" w:rsidRDefault="000C5561" w:rsidP="0018348D">
      <w:pPr>
        <w:pStyle w:val="CommentText"/>
        <w:ind w:left="0"/>
      </w:pPr>
      <w:r>
        <w:t>“</w:t>
      </w:r>
      <w:r>
        <w:t>Distribute</w:t>
      </w:r>
      <w:r>
        <w:t>”可能会被误解为“升级”相关内容。</w:t>
      </w:r>
    </w:p>
  </w:comment>
  <w:comment w:id="27" w:author="Jianyu Liu" w:date="2021-11-22T12:29:00Z" w:initials="JL">
    <w:p w14:paraId="458D7A0B" w14:textId="645C312E" w:rsidR="000C5561" w:rsidRDefault="000C5561" w:rsidP="009C1972">
      <w:pPr>
        <w:pStyle w:val="CommentText"/>
        <w:ind w:left="0"/>
      </w:pPr>
      <w:r>
        <w:rPr>
          <w:rStyle w:val="CommentReference"/>
          <w:rFonts w:hint="default"/>
        </w:rPr>
        <w:annotationRef/>
      </w:r>
      <w:r>
        <w:t>这个格式好像并没有统一使用。有点地方并没有使用这个格式。</w:t>
      </w:r>
    </w:p>
  </w:comment>
  <w:comment w:id="44" w:author="Jianyu Liu" w:date="2021-11-22T12:31:00Z" w:initials="JL">
    <w:p w14:paraId="39808E9C" w14:textId="4C1B876B" w:rsidR="000C5561" w:rsidRDefault="000C5561" w:rsidP="00FF3D7D">
      <w:pPr>
        <w:pStyle w:val="CommentText"/>
        <w:ind w:left="0"/>
      </w:pPr>
      <w:r>
        <w:rPr>
          <w:rStyle w:val="CommentReference"/>
          <w:rFonts w:hint="default"/>
        </w:rPr>
        <w:annotationRef/>
      </w:r>
      <w:r>
        <w:t>建议增加</w:t>
      </w:r>
      <w:r>
        <w:t>device</w:t>
      </w:r>
      <w:r>
        <w:rPr>
          <w:rFonts w:hint="default"/>
        </w:rPr>
        <w:t xml:space="preserve"> profiles</w:t>
      </w:r>
      <w:r>
        <w:t>模块，并在其说明各设备类型的硬件要求，并给出设备类型示例。</w:t>
      </w:r>
    </w:p>
  </w:comment>
  <w:comment w:id="57" w:author="Jianyu Liu" w:date="2021-11-22T12:33:00Z" w:initials="JL">
    <w:p w14:paraId="590572BB" w14:textId="3213B50E" w:rsidR="000C5561" w:rsidRDefault="000C5561" w:rsidP="00961BC1">
      <w:pPr>
        <w:pStyle w:val="CommentText"/>
        <w:ind w:left="0"/>
      </w:pPr>
      <w:r>
        <w:rPr>
          <w:rStyle w:val="CommentReference"/>
          <w:rFonts w:hint="default"/>
        </w:rPr>
        <w:annotationRef/>
      </w:r>
      <w:r>
        <w:t>建议根不同的应用程序类型，明确各类型应用程序必须</w:t>
      </w:r>
      <w:r>
        <w:t>/</w:t>
      </w:r>
      <w:r>
        <w:t>应该</w:t>
      </w:r>
      <w:r>
        <w:t>/</w:t>
      </w:r>
      <w:r>
        <w:t>可以兼容的</w:t>
      </w:r>
      <w:r>
        <w:t>A</w:t>
      </w:r>
      <w:r>
        <w:rPr>
          <w:rFonts w:hint="default"/>
        </w:rPr>
        <w:t>PI</w:t>
      </w:r>
      <w:r>
        <w:t>列表</w:t>
      </w:r>
    </w:p>
  </w:comment>
  <w:comment w:id="58" w:author="Jianyu Liu" w:date="2021-11-22T12:36:00Z" w:initials="JL">
    <w:p w14:paraId="27F27553" w14:textId="77777777" w:rsidR="000C5561" w:rsidRDefault="000C5561" w:rsidP="00F81959">
      <w:pPr>
        <w:pStyle w:val="CommentText"/>
        <w:ind w:left="0"/>
        <w:rPr>
          <w:rFonts w:hint="default"/>
        </w:rPr>
      </w:pPr>
      <w:r>
        <w:rPr>
          <w:rStyle w:val="CommentReference"/>
          <w:rFonts w:hint="default"/>
        </w:rPr>
        <w:annotationRef/>
      </w:r>
      <w:r>
        <w:t>建议以链接或附件的形式提供</w:t>
      </w:r>
      <w:r>
        <w:rPr>
          <w:rFonts w:hint="default"/>
        </w:rPr>
        <w:t>API</w:t>
      </w:r>
      <w:r>
        <w:t>列表，及</w:t>
      </w:r>
      <w:r>
        <w:t>A</w:t>
      </w:r>
      <w:r>
        <w:rPr>
          <w:rFonts w:hint="default"/>
        </w:rPr>
        <w:t>PI</w:t>
      </w:r>
      <w:r>
        <w:t>的详细介绍。</w:t>
      </w:r>
    </w:p>
    <w:p w14:paraId="4B32965F" w14:textId="77777777" w:rsidR="000C5561" w:rsidRDefault="000C5561" w:rsidP="00F81959">
      <w:pPr>
        <w:pStyle w:val="CommentText"/>
        <w:ind w:left="0"/>
        <w:rPr>
          <w:rFonts w:hint="default"/>
        </w:rPr>
      </w:pPr>
    </w:p>
    <w:p w14:paraId="4EC42BC1" w14:textId="62BE0E55" w:rsidR="000C5561" w:rsidRDefault="000C5561" w:rsidP="00F81959">
      <w:pPr>
        <w:pStyle w:val="CommentText"/>
        <w:ind w:left="0"/>
      </w:pPr>
      <w:r>
        <w:t>因为</w:t>
      </w:r>
      <w:r>
        <w:t>libc</w:t>
      </w:r>
      <w:r>
        <w:t>和</w:t>
      </w:r>
      <w:r>
        <w:t>libc</w:t>
      </w:r>
      <w:r>
        <w:rPr>
          <w:rFonts w:hint="default"/>
        </w:rPr>
        <w:t>++</w:t>
      </w:r>
      <w:r>
        <w:t>可能会在不同的实现条件下，提供不同的</w:t>
      </w:r>
      <w:r>
        <w:t>A</w:t>
      </w:r>
      <w:r>
        <w:rPr>
          <w:rFonts w:hint="default"/>
        </w:rPr>
        <w:t>PI</w:t>
      </w:r>
      <w:r>
        <w:t>接口</w:t>
      </w:r>
    </w:p>
  </w:comment>
  <w:comment w:id="59" w:author="Jianyu Liu" w:date="2021-11-22T12:39:00Z" w:initials="JL">
    <w:p w14:paraId="5B712771" w14:textId="77777777" w:rsidR="000C5561" w:rsidRDefault="000C5561" w:rsidP="00963B4E">
      <w:pPr>
        <w:pStyle w:val="CommentText"/>
        <w:ind w:left="0"/>
        <w:rPr>
          <w:rFonts w:hint="default"/>
        </w:rPr>
      </w:pPr>
      <w:r>
        <w:rPr>
          <w:rStyle w:val="CommentReference"/>
          <w:rFonts w:hint="default"/>
        </w:rPr>
        <w:annotationRef/>
      </w:r>
      <w:r>
        <w:t>建议以链接或附件的形式明确说明介绍这个几个</w:t>
      </w:r>
      <w:r>
        <w:t>A</w:t>
      </w:r>
      <w:r>
        <w:rPr>
          <w:rFonts w:hint="default"/>
        </w:rPr>
        <w:t>PI</w:t>
      </w:r>
      <w:r>
        <w:t>。</w:t>
      </w:r>
    </w:p>
    <w:p w14:paraId="2F2080C2" w14:textId="77777777" w:rsidR="000C5561" w:rsidRDefault="000C5561" w:rsidP="00963B4E">
      <w:pPr>
        <w:pStyle w:val="CommentText"/>
        <w:ind w:left="0"/>
        <w:rPr>
          <w:rFonts w:hint="default"/>
        </w:rPr>
      </w:pPr>
    </w:p>
    <w:p w14:paraId="3C6F9AD7" w14:textId="7177B478" w:rsidR="000C5561" w:rsidRDefault="000C5561" w:rsidP="00963B4E">
      <w:pPr>
        <w:pStyle w:val="CommentText"/>
        <w:ind w:left="0"/>
      </w:pPr>
      <w:r>
        <w:t>下面说明</w:t>
      </w:r>
      <w:r>
        <w:t>A</w:t>
      </w:r>
      <w:r>
        <w:rPr>
          <w:rFonts w:hint="default"/>
        </w:rPr>
        <w:t>PI</w:t>
      </w:r>
      <w:r>
        <w:t>同理</w:t>
      </w:r>
    </w:p>
  </w:comment>
  <w:comment w:id="60" w:author="Jianyu Liu" w:date="2021-11-22T12:41:00Z" w:initials="JL">
    <w:p w14:paraId="0435C94C" w14:textId="3933DDBE" w:rsidR="000C5561" w:rsidRDefault="000C5561" w:rsidP="000130CE">
      <w:pPr>
        <w:pStyle w:val="CommentText"/>
        <w:ind w:left="0"/>
      </w:pPr>
      <w:r>
        <w:rPr>
          <w:rStyle w:val="CommentReference"/>
          <w:rFonts w:hint="default"/>
        </w:rPr>
        <w:annotationRef/>
      </w:r>
      <w:r>
        <w:t>建议明确格式，最好可以给个示例。</w:t>
      </w:r>
    </w:p>
  </w:comment>
  <w:comment w:id="61" w:author="Jianyu Liu" w:date="2021-11-22T12:42:00Z" w:initials="JL">
    <w:p w14:paraId="306C231A" w14:textId="77777777" w:rsidR="000C5561" w:rsidRDefault="000C5561" w:rsidP="004A2377">
      <w:pPr>
        <w:pStyle w:val="CommentText"/>
        <w:ind w:left="0"/>
        <w:rPr>
          <w:rFonts w:hint="default"/>
        </w:rPr>
      </w:pPr>
      <w:r>
        <w:rPr>
          <w:rStyle w:val="CommentReference"/>
          <w:rFonts w:hint="default"/>
        </w:rPr>
        <w:annotationRef/>
      </w:r>
      <w:r>
        <w:t>“有生态的系统”描述不明确。</w:t>
      </w:r>
    </w:p>
    <w:p w14:paraId="5D4E8C8A" w14:textId="77777777" w:rsidR="000C5561" w:rsidRDefault="000C5561" w:rsidP="004A2377">
      <w:pPr>
        <w:pStyle w:val="CommentText"/>
        <w:ind w:left="0"/>
        <w:rPr>
          <w:rFonts w:hint="default"/>
        </w:rPr>
      </w:pPr>
    </w:p>
    <w:p w14:paraId="3D7A050A" w14:textId="409DE8BC" w:rsidR="000C5561" w:rsidRDefault="000C5561" w:rsidP="004A2377">
      <w:pPr>
        <w:pStyle w:val="CommentText"/>
        <w:ind w:left="0"/>
      </w:pPr>
      <w:r>
        <w:t>如果指的是设备间可共享，则应明确说明。</w:t>
      </w:r>
    </w:p>
  </w:comment>
  <w:comment w:id="62" w:author="Jianyu Liu" w:date="2021-11-22T12:44:00Z" w:initials="JL">
    <w:p w14:paraId="6739B62A" w14:textId="3C53BD22" w:rsidR="000C5561" w:rsidRDefault="000C5561" w:rsidP="00917759">
      <w:pPr>
        <w:pStyle w:val="CommentText"/>
        <w:ind w:left="0"/>
      </w:pPr>
      <w:r>
        <w:rPr>
          <w:rStyle w:val="CommentReference"/>
          <w:rFonts w:hint="default"/>
        </w:rPr>
        <w:annotationRef/>
      </w:r>
      <w:r>
        <w:t>建议说明“多个标识”有哪些可使用的标识选项</w:t>
      </w:r>
    </w:p>
  </w:comment>
  <w:comment w:id="63" w:author="Jianyu Liu" w:date="2021-11-22T12:46:00Z" w:initials="JL">
    <w:p w14:paraId="17F19A8D" w14:textId="18791DFF" w:rsidR="000C5561" w:rsidRDefault="000C5561" w:rsidP="00C613F7">
      <w:pPr>
        <w:pStyle w:val="CommentText"/>
        <w:ind w:left="0"/>
        <w:rPr>
          <w:rFonts w:hint="default"/>
        </w:rPr>
      </w:pPr>
      <w:r>
        <w:rPr>
          <w:rStyle w:val="CommentReference"/>
          <w:rFonts w:hint="default"/>
        </w:rPr>
        <w:annotationRef/>
      </w:r>
      <w:r>
        <w:t>建议也在</w:t>
      </w:r>
      <w:r>
        <w:t>OpenHarmony</w:t>
      </w:r>
      <w:r>
        <w:rPr>
          <w:rFonts w:hint="default"/>
        </w:rPr>
        <w:t xml:space="preserve"> </w:t>
      </w:r>
      <w:hyperlink r:id="rId2" w:history="1">
        <w:r w:rsidRPr="00C613F7">
          <w:rPr>
            <w:rStyle w:val="Hyperlink"/>
            <w:rFonts w:hint="default"/>
          </w:rPr>
          <w:t>术语表</w:t>
        </w:r>
      </w:hyperlink>
      <w:r>
        <w:t xml:space="preserve"> </w:t>
      </w:r>
      <w:r>
        <w:t>中说明</w:t>
      </w:r>
    </w:p>
  </w:comment>
  <w:comment w:id="64" w:author="Jianyu Liu" w:date="2021-11-22T12:47:00Z" w:initials="JL">
    <w:p w14:paraId="3C81F821" w14:textId="77B0AC43" w:rsidR="000C5561" w:rsidRDefault="000C5561" w:rsidP="00A23250">
      <w:pPr>
        <w:pStyle w:val="CommentText"/>
        <w:ind w:left="0"/>
        <w:rPr>
          <w:rFonts w:hint="default"/>
        </w:rPr>
      </w:pPr>
      <w:r>
        <w:rPr>
          <w:rStyle w:val="CommentReference"/>
          <w:rFonts w:hint="default"/>
        </w:rPr>
        <w:annotationRef/>
      </w:r>
      <w:r>
        <w:t>定义中没有明确对于</w:t>
      </w:r>
      <w:r>
        <w:t>multi</w:t>
      </w:r>
      <w:r>
        <w:rPr>
          <w:rFonts w:hint="default"/>
        </w:rPr>
        <w:t>-</w:t>
      </w:r>
      <w:r>
        <w:t>byte</w:t>
      </w:r>
      <w:r>
        <w:t>的字符串，长度怎么算</w:t>
      </w:r>
    </w:p>
  </w:comment>
  <w:comment w:id="92" w:author="Jianyu Liu" w:date="2021-11-22T12:49:00Z" w:initials="JL">
    <w:p w14:paraId="0443AC31" w14:textId="1CC49E16" w:rsidR="000C5561" w:rsidRDefault="000C5561" w:rsidP="002B54A2">
      <w:pPr>
        <w:pStyle w:val="CommentText"/>
        <w:ind w:left="0"/>
        <w:rPr>
          <w:rFonts w:hint="default"/>
        </w:rPr>
      </w:pPr>
      <w:r>
        <w:rPr>
          <w:rStyle w:val="CommentReference"/>
          <w:rFonts w:hint="default"/>
        </w:rPr>
        <w:annotationRef/>
      </w:r>
      <w:r>
        <w:t>只有</w:t>
      </w:r>
      <w:r>
        <w:t>A</w:t>
      </w:r>
      <w:r>
        <w:rPr>
          <w:rFonts w:hint="default"/>
        </w:rPr>
        <w:t>RM</w:t>
      </w:r>
      <w:r>
        <w:t>架构支持</w:t>
      </w:r>
      <w:r>
        <w:t>N</w:t>
      </w:r>
      <w:r>
        <w:rPr>
          <w:rFonts w:hint="default"/>
        </w:rPr>
        <w:t>EON</w:t>
      </w:r>
      <w:r>
        <w:t>，建议在此次提及</w:t>
      </w:r>
      <w:r>
        <w:t>A</w:t>
      </w:r>
      <w:r>
        <w:rPr>
          <w:rFonts w:hint="default"/>
        </w:rPr>
        <w:t>RM</w:t>
      </w:r>
      <w:r>
        <w:t>架构</w:t>
      </w:r>
    </w:p>
  </w:comment>
  <w:comment w:id="99" w:author="Jianyu Liu" w:date="2021-11-22T12:51:00Z" w:initials="JL">
    <w:p w14:paraId="273A5312" w14:textId="744AB8AF" w:rsidR="000C5561" w:rsidRDefault="000C5561" w:rsidP="005E6BE0">
      <w:pPr>
        <w:pStyle w:val="CommentText"/>
        <w:ind w:left="0"/>
      </w:pPr>
      <w:r>
        <w:rPr>
          <w:rStyle w:val="CommentReference"/>
          <w:rFonts w:hint="default"/>
        </w:rPr>
        <w:annotationRef/>
      </w:r>
      <w:r>
        <w:t>对于不使用“分布式软总线”，而使用其他通信方式的设备，建议增加相关条款</w:t>
      </w:r>
    </w:p>
  </w:comment>
  <w:comment w:id="112" w:author="Jianyu Liu" w:date="2021-11-22T12:52:00Z" w:initials="JL">
    <w:p w14:paraId="276EC022" w14:textId="1AA5D77C" w:rsidR="000C5561" w:rsidRDefault="000C5561" w:rsidP="0098125E">
      <w:pPr>
        <w:pStyle w:val="CommentText"/>
        <w:ind w:left="0"/>
        <w:rPr>
          <w:rFonts w:hint="default"/>
        </w:rPr>
      </w:pPr>
      <w:r>
        <w:rPr>
          <w:rStyle w:val="CommentReference"/>
          <w:rFonts w:hint="default"/>
        </w:rPr>
        <w:annotationRef/>
      </w:r>
      <w:r>
        <w:t>建议明确支持的编程语言</w:t>
      </w:r>
    </w:p>
  </w:comment>
  <w:comment w:id="113" w:author="Jianyu Liu" w:date="2021-11-22T12:53:00Z" w:initials="JL">
    <w:p w14:paraId="539FA9D1" w14:textId="333043C4" w:rsidR="000C5561" w:rsidRDefault="000C5561" w:rsidP="00DC369D">
      <w:pPr>
        <w:pStyle w:val="CommentText"/>
        <w:ind w:left="0"/>
        <w:rPr>
          <w:rFonts w:hint="default"/>
        </w:rPr>
      </w:pPr>
      <w:r>
        <w:rPr>
          <w:rStyle w:val="CommentReference"/>
          <w:rFonts w:hint="default"/>
        </w:rPr>
        <w:annotationRef/>
      </w:r>
      <w:r>
        <w:t>建议根不同的应用程序类型，明确各类型应用程序必须</w:t>
      </w:r>
      <w:r>
        <w:t>/</w:t>
      </w:r>
      <w:r>
        <w:t>应该</w:t>
      </w:r>
      <w:r>
        <w:t>/</w:t>
      </w:r>
      <w:r>
        <w:t>可以兼容的</w:t>
      </w:r>
      <w:r>
        <w:t>A</w:t>
      </w:r>
      <w:r>
        <w:rPr>
          <w:rFonts w:hint="default"/>
        </w:rPr>
        <w:t>PI</w:t>
      </w:r>
      <w:r>
        <w:t>列表</w:t>
      </w:r>
    </w:p>
  </w:comment>
  <w:comment w:id="114" w:author="Jianyu Liu" w:date="2021-11-22T12:54:00Z" w:initials="JL">
    <w:p w14:paraId="25EF810C" w14:textId="00D0A59D" w:rsidR="000C5561" w:rsidRDefault="000C5561" w:rsidP="00DC369D">
      <w:pPr>
        <w:pStyle w:val="CommentText"/>
        <w:ind w:left="0"/>
        <w:rPr>
          <w:rFonts w:hint="default"/>
        </w:rPr>
      </w:pPr>
      <w:r>
        <w:rPr>
          <w:rStyle w:val="CommentReference"/>
          <w:rFonts w:hint="default"/>
        </w:rPr>
        <w:annotationRef/>
      </w:r>
      <w:r>
        <w:t>同表</w:t>
      </w:r>
      <w:r>
        <w:t>3</w:t>
      </w:r>
      <w:r>
        <w:rPr>
          <w:rFonts w:hint="default"/>
        </w:rPr>
        <w:t>-1</w:t>
      </w:r>
    </w:p>
  </w:comment>
  <w:comment w:id="115" w:author="Jianyu Liu" w:date="2021-11-22T12:55:00Z" w:initials="JL">
    <w:p w14:paraId="08D0EF6B" w14:textId="4FD9FCB4" w:rsidR="000C5561" w:rsidRDefault="000C5561" w:rsidP="00E14A22">
      <w:pPr>
        <w:pStyle w:val="CommentText"/>
        <w:ind w:left="0"/>
        <w:rPr>
          <w:rFonts w:hint="default"/>
        </w:rPr>
      </w:pPr>
      <w:r>
        <w:rPr>
          <w:rStyle w:val="CommentReference"/>
          <w:rFonts w:hint="default"/>
        </w:rPr>
        <w:annotationRef/>
      </w:r>
      <w:r>
        <w:t>建议明确对于“非带屏设备”的对应条款</w:t>
      </w:r>
    </w:p>
  </w:comment>
  <w:comment w:id="116" w:author="Jianyu Liu" w:date="2021-11-22T12:55:00Z" w:initials="JL">
    <w:p w14:paraId="0A5CC9B3" w14:textId="12A55A61" w:rsidR="000C5561" w:rsidRDefault="000C5561" w:rsidP="00E14A22">
      <w:pPr>
        <w:pStyle w:val="CommentText"/>
        <w:ind w:left="0"/>
        <w:rPr>
          <w:rFonts w:hint="default"/>
        </w:rPr>
      </w:pPr>
      <w:r>
        <w:rPr>
          <w:rStyle w:val="CommentReference"/>
          <w:rFonts w:hint="default"/>
        </w:rPr>
        <w:annotationRef/>
      </w:r>
      <w:r>
        <w:t>建议以链接或附件的形式，明确说明</w:t>
      </w:r>
      <w:r>
        <w:t>/</w:t>
      </w:r>
      <w:r>
        <w:t>介绍</w:t>
      </w:r>
      <w:r>
        <w:t>A</w:t>
      </w:r>
      <w:r>
        <w:rPr>
          <w:rFonts w:hint="default"/>
        </w:rPr>
        <w:t>PI</w:t>
      </w:r>
    </w:p>
  </w:comment>
  <w:comment w:id="117" w:author="Jianyu Liu" w:date="2021-11-22T12:56:00Z" w:initials="JL">
    <w:p w14:paraId="59735BC6" w14:textId="1B0C28C0" w:rsidR="000C5561" w:rsidRDefault="000C5561" w:rsidP="002A1F25">
      <w:pPr>
        <w:pStyle w:val="CommentText"/>
        <w:ind w:left="0"/>
        <w:rPr>
          <w:rFonts w:hint="default"/>
        </w:rPr>
      </w:pPr>
      <w:r>
        <w:rPr>
          <w:rStyle w:val="CommentReference"/>
          <w:rFonts w:hint="default"/>
        </w:rPr>
        <w:annotationRef/>
      </w:r>
      <w:r>
        <w:t>建议根据应用程序类型，明确各类型所支持的</w:t>
      </w:r>
      <w:r>
        <w:t>A</w:t>
      </w:r>
      <w:r>
        <w:rPr>
          <w:rFonts w:hint="default"/>
        </w:rPr>
        <w:t>PI</w:t>
      </w:r>
    </w:p>
  </w:comment>
  <w:comment w:id="128" w:author="Jianyu Liu" w:date="2021-11-22T13:08:00Z" w:initials="JL">
    <w:p w14:paraId="50C8C2BA" w14:textId="77777777" w:rsidR="000C5561" w:rsidRDefault="000C5561" w:rsidP="00A905BC">
      <w:pPr>
        <w:pStyle w:val="CommentText"/>
        <w:ind w:left="0"/>
        <w:rPr>
          <w:rFonts w:hint="default"/>
        </w:rPr>
      </w:pPr>
      <w:r>
        <w:rPr>
          <w:rStyle w:val="CommentReference"/>
          <w:rFonts w:hint="default"/>
        </w:rPr>
        <w:annotationRef/>
      </w:r>
      <w:r>
        <w:t>疑问：</w:t>
      </w:r>
    </w:p>
    <w:p w14:paraId="7A883F11" w14:textId="7898075B" w:rsidR="000C5561" w:rsidRDefault="000C5561" w:rsidP="00A905BC">
      <w:pPr>
        <w:pStyle w:val="CommentText"/>
        <w:ind w:left="0"/>
      </w:pPr>
      <w:r>
        <w:t>这里说“必须遵循分布式”，但是并没有明确规定软件必须支持分布式</w:t>
      </w:r>
    </w:p>
  </w:comment>
  <w:comment w:id="150" w:author="Jianyu Liu" w:date="2021-11-22T12:59:00Z" w:initials="JL">
    <w:p w14:paraId="31FE9512" w14:textId="77777777" w:rsidR="000C5561" w:rsidRDefault="000C5561" w:rsidP="001032E9">
      <w:pPr>
        <w:pStyle w:val="CommentText"/>
        <w:ind w:left="0"/>
        <w:rPr>
          <w:rFonts w:hint="default"/>
        </w:rPr>
      </w:pPr>
      <w:r>
        <w:rPr>
          <w:rStyle w:val="CommentReference"/>
          <w:rFonts w:hint="default"/>
        </w:rPr>
        <w:annotationRef/>
      </w:r>
      <w:r>
        <w:t>疑问：</w:t>
      </w:r>
    </w:p>
    <w:p w14:paraId="08B3134C" w14:textId="58A72D12" w:rsidR="000C5561" w:rsidRDefault="000C5561" w:rsidP="001032E9">
      <w:pPr>
        <w:pStyle w:val="CommentText"/>
        <w:ind w:left="0"/>
        <w:rPr>
          <w:rFonts w:hint="default"/>
        </w:rPr>
      </w:pPr>
      <w:r>
        <w:t>这里不需要定义</w:t>
      </w:r>
      <w:r>
        <w:rPr>
          <w:rFonts w:hint="default"/>
        </w:rPr>
        <w:t>NVM</w:t>
      </w:r>
      <w:r>
        <w:t>（非易失存储空间）大小吗？</w:t>
      </w:r>
    </w:p>
  </w:comment>
  <w:comment w:id="153" w:author="Jianyu Liu" w:date="2021-11-22T13:07:00Z" w:initials="JL">
    <w:p w14:paraId="69876B05" w14:textId="77777777" w:rsidR="000C5561" w:rsidRDefault="000C5561" w:rsidP="00DD4CE6">
      <w:pPr>
        <w:pStyle w:val="CommentText"/>
        <w:ind w:left="0"/>
        <w:rPr>
          <w:rFonts w:hint="default"/>
        </w:rPr>
      </w:pPr>
      <w:r>
        <w:rPr>
          <w:rStyle w:val="CommentReference"/>
          <w:rFonts w:hint="default"/>
        </w:rPr>
        <w:annotationRef/>
      </w:r>
      <w:r>
        <w:t>疑问：</w:t>
      </w:r>
    </w:p>
    <w:p w14:paraId="01B2BF39" w14:textId="21D137FF" w:rsidR="000C5561" w:rsidRDefault="000C5561" w:rsidP="00DD4CE6">
      <w:pPr>
        <w:pStyle w:val="CommentText"/>
        <w:ind w:left="0"/>
      </w:pPr>
      <w:r>
        <w:t>这里说“必须遵循分布式软总线”，但是并没有规范设备一定要支持分布式软总线</w:t>
      </w:r>
    </w:p>
  </w:comment>
  <w:comment w:id="166" w:author="Jianyu Liu" w:date="2021-11-22T13:02:00Z" w:initials="JL">
    <w:p w14:paraId="6DD56268" w14:textId="77777777" w:rsidR="000C5561" w:rsidRDefault="000C5561" w:rsidP="005D1CD4">
      <w:pPr>
        <w:pStyle w:val="CommentText"/>
        <w:ind w:left="0"/>
        <w:rPr>
          <w:rFonts w:hint="default"/>
        </w:rPr>
      </w:pPr>
      <w:r>
        <w:rPr>
          <w:rStyle w:val="CommentReference"/>
          <w:rFonts w:hint="default"/>
        </w:rPr>
        <w:annotationRef/>
      </w:r>
      <w:r>
        <w:t>同表</w:t>
      </w:r>
      <w:r>
        <w:t>3</w:t>
      </w:r>
      <w:r>
        <w:rPr>
          <w:rFonts w:hint="default"/>
        </w:rPr>
        <w:t>-1</w:t>
      </w:r>
      <w:r>
        <w:t>。</w:t>
      </w:r>
    </w:p>
    <w:p w14:paraId="2114B474" w14:textId="77777777" w:rsidR="000C5561" w:rsidRDefault="000C5561" w:rsidP="005D1CD4">
      <w:pPr>
        <w:pStyle w:val="CommentText"/>
        <w:ind w:left="0"/>
        <w:rPr>
          <w:rFonts w:hint="default"/>
        </w:rPr>
      </w:pPr>
    </w:p>
    <w:p w14:paraId="75AD6FE2" w14:textId="26CFCC36" w:rsidR="000C5561" w:rsidRDefault="000C5561" w:rsidP="005D1CD4">
      <w:pPr>
        <w:pStyle w:val="CommentText"/>
        <w:ind w:left="0"/>
      </w:pPr>
      <w:r>
        <w:t>以及下面的</w:t>
      </w:r>
      <w:r>
        <w:t>A</w:t>
      </w:r>
      <w:r>
        <w:rPr>
          <w:rFonts w:hint="default"/>
        </w:rPr>
        <w:t>PI</w:t>
      </w:r>
      <w:r>
        <w:t>都建议以链接或附件的形式详细说明</w:t>
      </w:r>
      <w:r>
        <w:t>/</w:t>
      </w:r>
      <w:r>
        <w:t>介绍</w:t>
      </w:r>
    </w:p>
  </w:comment>
  <w:comment w:id="167" w:author="Jianyu Liu" w:date="2021-11-22T13:03:00Z" w:initials="JL">
    <w:p w14:paraId="5218BDBE" w14:textId="77777777" w:rsidR="000C5561" w:rsidRDefault="000C5561" w:rsidP="00D20290">
      <w:pPr>
        <w:pStyle w:val="CommentText"/>
        <w:ind w:left="0"/>
        <w:rPr>
          <w:rFonts w:hint="default"/>
        </w:rPr>
      </w:pPr>
      <w:r>
        <w:rPr>
          <w:rStyle w:val="CommentReference"/>
          <w:rFonts w:hint="default"/>
        </w:rPr>
        <w:annotationRef/>
      </w:r>
      <w:r>
        <w:t>疑问：</w:t>
      </w:r>
    </w:p>
    <w:p w14:paraId="3CA94089" w14:textId="77777777" w:rsidR="000C5561" w:rsidRDefault="000C5561" w:rsidP="00D20290">
      <w:pPr>
        <w:pStyle w:val="CommentText"/>
        <w:ind w:left="0"/>
        <w:rPr>
          <w:rFonts w:hint="default"/>
        </w:rPr>
      </w:pPr>
      <w:r>
        <w:t>对于不带屏设备怎么办？</w:t>
      </w:r>
    </w:p>
    <w:p w14:paraId="03A5D0BE" w14:textId="77777777" w:rsidR="000C5561" w:rsidRDefault="000C5561" w:rsidP="00D20290">
      <w:pPr>
        <w:pStyle w:val="CommentText"/>
        <w:ind w:left="0"/>
        <w:rPr>
          <w:rFonts w:hint="default"/>
        </w:rPr>
      </w:pPr>
    </w:p>
    <w:p w14:paraId="228A25BE" w14:textId="77777777" w:rsidR="000C5561" w:rsidRDefault="000C5561" w:rsidP="00D20290">
      <w:pPr>
        <w:pStyle w:val="CommentText"/>
        <w:ind w:left="0"/>
        <w:rPr>
          <w:rFonts w:hint="default"/>
        </w:rPr>
      </w:pPr>
      <w:r>
        <w:t>建议：</w:t>
      </w:r>
    </w:p>
    <w:p w14:paraId="2045F85C" w14:textId="718DEF4F" w:rsidR="000C5561" w:rsidRDefault="000C5561" w:rsidP="00D20290">
      <w:pPr>
        <w:pStyle w:val="CommentText"/>
        <w:ind w:left="0"/>
      </w:pPr>
      <w:r>
        <w:t>根据设备</w:t>
      </w:r>
      <w:r>
        <w:rPr>
          <w:rFonts w:hint="default"/>
        </w:rPr>
        <w:t>/</w:t>
      </w:r>
      <w:r>
        <w:t>应用程序类型分布描述</w:t>
      </w:r>
    </w:p>
  </w:comment>
  <w:comment w:id="168" w:author="Jianyu Liu" w:date="2021-11-22T13:04:00Z" w:initials="JL">
    <w:p w14:paraId="1019D75B" w14:textId="77777777" w:rsidR="000C5561" w:rsidRDefault="000C5561" w:rsidP="00D20290">
      <w:pPr>
        <w:pStyle w:val="CommentText"/>
        <w:ind w:left="0"/>
        <w:rPr>
          <w:rFonts w:hint="default"/>
        </w:rPr>
      </w:pPr>
      <w:r>
        <w:rPr>
          <w:rStyle w:val="CommentReference"/>
          <w:rFonts w:hint="default"/>
        </w:rPr>
        <w:annotationRef/>
      </w:r>
      <w:r>
        <w:t>疑问：</w:t>
      </w:r>
    </w:p>
    <w:p w14:paraId="7796B347" w14:textId="780D9780" w:rsidR="000C5561" w:rsidRDefault="000C5561" w:rsidP="00D20290">
      <w:pPr>
        <w:pStyle w:val="CommentText"/>
        <w:ind w:left="0"/>
      </w:pPr>
      <w:r>
        <w:t>为什么这里只有</w:t>
      </w:r>
      <w:r>
        <w:t>wifi</w:t>
      </w:r>
      <w:r>
        <w:t>？</w:t>
      </w:r>
    </w:p>
  </w:comment>
  <w:comment w:id="173" w:author="Jianyu Liu" w:date="2021-11-22T13:05:00Z" w:initials="JL">
    <w:p w14:paraId="2794B315" w14:textId="1143594C" w:rsidR="000C5561" w:rsidRDefault="000C5561" w:rsidP="006343DC">
      <w:pPr>
        <w:pStyle w:val="CommentText"/>
        <w:ind w:left="0"/>
        <w:rPr>
          <w:rFonts w:hint="default"/>
        </w:rPr>
      </w:pPr>
      <w:r>
        <w:rPr>
          <w:rStyle w:val="CommentReference"/>
          <w:rFonts w:hint="default"/>
        </w:rPr>
        <w:annotationRef/>
      </w:r>
      <w:r>
        <w:t>建议明确定义“核心应用程序”</w:t>
      </w:r>
    </w:p>
  </w:comment>
  <w:comment w:id="174" w:author="Jianyu Liu" w:date="2021-11-22T13:05:00Z" w:initials="JL">
    <w:p w14:paraId="591D883D" w14:textId="5E50333C" w:rsidR="000C5561" w:rsidRDefault="000C5561" w:rsidP="006343DC">
      <w:pPr>
        <w:pStyle w:val="CommentText"/>
        <w:ind w:left="0"/>
      </w:pPr>
      <w:r>
        <w:rPr>
          <w:rStyle w:val="CommentReference"/>
          <w:rFonts w:hint="default"/>
        </w:rPr>
        <w:annotationRef/>
      </w:r>
      <w:r>
        <w:t>建议明确定义“兼容设备”</w:t>
      </w:r>
    </w:p>
  </w:comment>
  <w:comment w:id="181" w:author="Jianyu Liu" w:date="2021-11-22T13:10:00Z" w:initials="JL">
    <w:p w14:paraId="57FF792B" w14:textId="77777777" w:rsidR="000C5561" w:rsidRDefault="000C5561" w:rsidP="00FE443F">
      <w:pPr>
        <w:pStyle w:val="CommentText"/>
        <w:ind w:left="0"/>
        <w:rPr>
          <w:rFonts w:hint="default"/>
        </w:rPr>
      </w:pPr>
      <w:r>
        <w:rPr>
          <w:rStyle w:val="CommentReference"/>
          <w:rFonts w:hint="default"/>
        </w:rPr>
        <w:annotationRef/>
      </w:r>
      <w:r>
        <w:t>疑问：</w:t>
      </w:r>
    </w:p>
    <w:p w14:paraId="17AA7066" w14:textId="17C2C16A" w:rsidR="000C5561" w:rsidRDefault="000C5561" w:rsidP="00FE443F">
      <w:pPr>
        <w:pStyle w:val="CommentText"/>
        <w:ind w:left="0"/>
      </w:pPr>
      <w:r>
        <w:t>说必须遵循分布式规范，但是没有明确规定软甲必须支持分布式</w:t>
      </w:r>
    </w:p>
  </w:comment>
  <w:comment w:id="195" w:author="Jianyu Liu" w:date="2021-11-22T13:11:00Z" w:initials="JL">
    <w:p w14:paraId="6B5325D0" w14:textId="77777777" w:rsidR="000C5561" w:rsidRDefault="000C5561" w:rsidP="00817D47">
      <w:pPr>
        <w:pStyle w:val="CommentText"/>
        <w:ind w:left="0"/>
        <w:rPr>
          <w:rFonts w:hint="default"/>
        </w:rPr>
      </w:pPr>
      <w:r>
        <w:rPr>
          <w:rStyle w:val="CommentReference"/>
          <w:rFonts w:hint="default"/>
        </w:rPr>
        <w:annotationRef/>
      </w:r>
      <w:r>
        <w:t>建议以链接或附件的形式在</w:t>
      </w:r>
      <w:r>
        <w:t>P</w:t>
      </w:r>
      <w:r>
        <w:rPr>
          <w:rFonts w:hint="default"/>
        </w:rPr>
        <w:t>CS</w:t>
      </w:r>
      <w:r>
        <w:t>文档中展现。</w:t>
      </w:r>
    </w:p>
    <w:p w14:paraId="199F0B9F" w14:textId="77777777" w:rsidR="000C5561" w:rsidRDefault="000C5561" w:rsidP="00817D47">
      <w:pPr>
        <w:pStyle w:val="CommentText"/>
        <w:ind w:left="0"/>
        <w:rPr>
          <w:rFonts w:hint="default"/>
        </w:rPr>
      </w:pPr>
    </w:p>
    <w:p w14:paraId="71DC7BA4" w14:textId="7EBCC163" w:rsidR="000C5561" w:rsidRDefault="000C5561" w:rsidP="00817D47">
      <w:pPr>
        <w:pStyle w:val="CommentText"/>
        <w:ind w:left="0"/>
      </w:pPr>
      <w:r>
        <w:t>且</w:t>
      </w:r>
      <w:r>
        <w:t>A</w:t>
      </w:r>
      <w:r>
        <w:rPr>
          <w:rFonts w:hint="default"/>
        </w:rPr>
        <w:t>PI</w:t>
      </w:r>
      <w:r>
        <w:t>文档也需要明确文档版本</w:t>
      </w:r>
    </w:p>
  </w:comment>
  <w:comment w:id="202" w:author="Jianyu Liu" w:date="2021-11-22T13:12:00Z" w:initials="JL">
    <w:p w14:paraId="410D317F" w14:textId="40599812" w:rsidR="000C5561" w:rsidRDefault="000C5561" w:rsidP="00541390">
      <w:pPr>
        <w:pStyle w:val="CommentText"/>
        <w:ind w:left="0"/>
      </w:pPr>
      <w:r>
        <w:rPr>
          <w:rStyle w:val="CommentReference"/>
          <w:rFonts w:hint="default"/>
        </w:rPr>
        <w:annotationRef/>
      </w:r>
      <w:r>
        <w:t>建议说明能力和接口规范</w:t>
      </w:r>
    </w:p>
  </w:comment>
  <w:comment w:id="206" w:author="Jianyu Liu" w:date="2021-11-22T13:13:00Z" w:initials="JL">
    <w:p w14:paraId="5D4BFCD8" w14:textId="72FA39C5" w:rsidR="000C5561" w:rsidRDefault="000C5561" w:rsidP="00D32EC9">
      <w:pPr>
        <w:pStyle w:val="CommentText"/>
        <w:ind w:left="0"/>
      </w:pPr>
      <w:r>
        <w:rPr>
          <w:rStyle w:val="CommentReference"/>
          <w:rFonts w:hint="default"/>
        </w:rPr>
        <w:annotationRef/>
      </w:r>
      <w:r>
        <w:t>建议明确能力规范</w:t>
      </w:r>
    </w:p>
  </w:comment>
  <w:comment w:id="207" w:author="Jianyu Liu" w:date="2021-11-22T13:14:00Z" w:initials="JL">
    <w:p w14:paraId="5E2A21B3" w14:textId="4C01FAD9" w:rsidR="000C5561" w:rsidRDefault="000C5561" w:rsidP="00B662D2">
      <w:pPr>
        <w:pStyle w:val="CommentText"/>
        <w:ind w:left="0"/>
      </w:pPr>
      <w:r>
        <w:rPr>
          <w:rStyle w:val="CommentReference"/>
          <w:rFonts w:hint="default"/>
        </w:rPr>
        <w:annotationRef/>
      </w:r>
      <w:r>
        <w:t>建议明确“不活动状态”定义。</w:t>
      </w:r>
    </w:p>
  </w:comment>
  <w:comment w:id="211" w:author="Jianyu Liu" w:date="2021-11-22T13:15:00Z" w:initials="JL">
    <w:p w14:paraId="148635E9" w14:textId="7C5DB814" w:rsidR="000C5561" w:rsidRDefault="000C5561" w:rsidP="00B662D2">
      <w:pPr>
        <w:pStyle w:val="CommentText"/>
        <w:ind w:left="0"/>
        <w:rPr>
          <w:rFonts w:hint="default"/>
        </w:rPr>
      </w:pPr>
      <w:r>
        <w:rPr>
          <w:rStyle w:val="CommentReference"/>
          <w:rFonts w:hint="default"/>
        </w:rPr>
        <w:annotationRef/>
      </w:r>
      <w:r>
        <w:t>建议明确“标准</w:t>
      </w:r>
      <w:r>
        <w:t>U</w:t>
      </w:r>
      <w:r>
        <w:rPr>
          <w:rFonts w:hint="default"/>
        </w:rPr>
        <w:t>SB</w:t>
      </w:r>
      <w:r>
        <w:t>外围设备”定义。</w:t>
      </w:r>
    </w:p>
  </w:comment>
  <w:comment w:id="212" w:author="Jianyu Liu" w:date="2021-11-22T13:15:00Z" w:initials="JL">
    <w:p w14:paraId="3712959F" w14:textId="295B2B68" w:rsidR="000C5561" w:rsidRDefault="000C5561" w:rsidP="008E4924">
      <w:pPr>
        <w:pStyle w:val="CommentText"/>
        <w:ind w:left="0"/>
        <w:rPr>
          <w:rFonts w:hint="default"/>
        </w:rPr>
      </w:pPr>
      <w:r>
        <w:rPr>
          <w:rStyle w:val="CommentReference"/>
          <w:rFonts w:hint="default"/>
        </w:rPr>
        <w:annotationRef/>
      </w:r>
      <w:r>
        <w:t>建议明确定义“标记”规范</w:t>
      </w:r>
    </w:p>
  </w:comment>
  <w:comment w:id="216" w:author="Jianyu Liu" w:date="2021-11-22T13:16:00Z" w:initials="JL">
    <w:p w14:paraId="3F852C81" w14:textId="2FC1215B" w:rsidR="000C5561" w:rsidRDefault="000C5561" w:rsidP="008E4924">
      <w:pPr>
        <w:pStyle w:val="CommentText"/>
        <w:ind w:left="0"/>
        <w:rPr>
          <w:rFonts w:hint="default"/>
        </w:rPr>
      </w:pPr>
      <w:r>
        <w:rPr>
          <w:rStyle w:val="CommentReference"/>
          <w:rFonts w:hint="default"/>
        </w:rPr>
        <w:annotationRef/>
      </w:r>
      <w:r>
        <w:t>建议添加接口说明链接</w:t>
      </w:r>
    </w:p>
  </w:comment>
  <w:comment w:id="217" w:author="Jianyu Liu" w:date="2021-11-22T13:17:00Z" w:initials="JL">
    <w:p w14:paraId="1E29BA8E" w14:textId="619DB52B" w:rsidR="000C5561" w:rsidRDefault="000C5561" w:rsidP="00953065">
      <w:pPr>
        <w:pStyle w:val="CommentText"/>
        <w:ind w:left="0"/>
        <w:rPr>
          <w:rFonts w:hint="default"/>
        </w:rPr>
      </w:pPr>
      <w:r>
        <w:rPr>
          <w:rStyle w:val="CommentReference"/>
          <w:rFonts w:hint="default"/>
        </w:rPr>
        <w:annotationRef/>
      </w:r>
      <w:r>
        <w:t>建议增加对相关名词</w:t>
      </w:r>
      <w:r>
        <w:t>/</w:t>
      </w:r>
      <w:r>
        <w:rPr>
          <w:rFonts w:hint="default"/>
        </w:rPr>
        <w:t>API</w:t>
      </w:r>
      <w:r>
        <w:t>接口的相关说明，或者链接</w:t>
      </w:r>
    </w:p>
  </w:comment>
  <w:comment w:id="221" w:author="Jianyu Liu" w:date="2021-11-22T13:18:00Z" w:initials="JL">
    <w:p w14:paraId="72353B6E" w14:textId="77777777" w:rsidR="000C5561" w:rsidRDefault="000C5561" w:rsidP="00324896">
      <w:pPr>
        <w:pStyle w:val="CommentText"/>
        <w:ind w:left="0"/>
        <w:rPr>
          <w:rFonts w:hint="default"/>
        </w:rPr>
      </w:pPr>
      <w:r>
        <w:rPr>
          <w:rStyle w:val="CommentReference"/>
          <w:rFonts w:hint="default"/>
        </w:rPr>
        <w:annotationRef/>
      </w:r>
      <w:r>
        <w:t>这个条款只能针对支持多媒体的设备</w:t>
      </w:r>
    </w:p>
    <w:p w14:paraId="2FA9497A" w14:textId="77777777" w:rsidR="000C5561" w:rsidRDefault="000C5561" w:rsidP="00324896">
      <w:pPr>
        <w:pStyle w:val="CommentText"/>
        <w:ind w:left="0"/>
        <w:rPr>
          <w:rFonts w:hint="default"/>
        </w:rPr>
      </w:pPr>
    </w:p>
    <w:p w14:paraId="40863EFF" w14:textId="67E94A08" w:rsidR="000C5561" w:rsidRDefault="000C5561" w:rsidP="00324896">
      <w:pPr>
        <w:pStyle w:val="CommentText"/>
        <w:ind w:left="0"/>
        <w:rPr>
          <w:rFonts w:hint="default"/>
        </w:rPr>
      </w:pPr>
      <w:r>
        <w:t>建议在</w:t>
      </w:r>
      <w:r>
        <w:rPr>
          <w:rFonts w:hint="default"/>
        </w:rPr>
        <w:t xml:space="preserve">device </w:t>
      </w:r>
      <w:r>
        <w:t>profiles</w:t>
      </w:r>
      <w:r>
        <w:t>中明确说明</w:t>
      </w:r>
    </w:p>
  </w:comment>
  <w:comment w:id="225" w:author="Jianyu Liu" w:date="2021-11-22T13:21:00Z" w:initials="JL">
    <w:p w14:paraId="056AC947" w14:textId="0CD44BB2" w:rsidR="000C5561" w:rsidRDefault="000C5561" w:rsidP="006D65DE">
      <w:pPr>
        <w:pStyle w:val="CommentText"/>
        <w:ind w:left="0"/>
      </w:pPr>
      <w:r>
        <w:rPr>
          <w:rStyle w:val="CommentReference"/>
          <w:rFonts w:hint="default"/>
        </w:rPr>
        <w:annotationRef/>
      </w:r>
      <w:r>
        <w:t>建议添加</w:t>
      </w:r>
      <w:r>
        <w:t>A</w:t>
      </w:r>
      <w:r>
        <w:rPr>
          <w:rFonts w:hint="default"/>
        </w:rPr>
        <w:t>PI</w:t>
      </w:r>
      <w:r>
        <w:t>接口说明链接</w:t>
      </w:r>
    </w:p>
  </w:comment>
  <w:comment w:id="226" w:author="Jianyu Liu" w:date="2021-11-22T13:23:00Z" w:initials="JL">
    <w:p w14:paraId="16B66FE8" w14:textId="43B742C6" w:rsidR="000C5561" w:rsidRDefault="000C5561" w:rsidP="009D788E">
      <w:pPr>
        <w:pStyle w:val="CommentText"/>
        <w:ind w:left="0"/>
        <w:rPr>
          <w:rFonts w:hint="default"/>
        </w:rPr>
      </w:pPr>
      <w:r>
        <w:rPr>
          <w:rStyle w:val="CommentReference"/>
          <w:rFonts w:hint="default"/>
        </w:rPr>
        <w:annotationRef/>
      </w:r>
      <w:r>
        <w:t>建议将其分解为多条要求</w:t>
      </w:r>
    </w:p>
  </w:comment>
  <w:comment w:id="230" w:author="Jianyu Liu" w:date="2021-11-22T13:24:00Z" w:initials="JL">
    <w:p w14:paraId="2A69DF54" w14:textId="5B00CE4B" w:rsidR="000C5561" w:rsidRDefault="000C5561" w:rsidP="00680E3E">
      <w:pPr>
        <w:pStyle w:val="CommentText"/>
        <w:ind w:left="0"/>
        <w:rPr>
          <w:rFonts w:hint="default"/>
        </w:rPr>
      </w:pPr>
      <w:r>
        <w:rPr>
          <w:rStyle w:val="CommentReference"/>
          <w:rFonts w:hint="default"/>
        </w:rPr>
        <w:annotationRef/>
      </w:r>
      <w:r>
        <w:t>建议增加接口说明链接</w:t>
      </w:r>
    </w:p>
  </w:comment>
  <w:comment w:id="237" w:author="Jianyu Liu" w:date="2021-11-22T13:25:00Z" w:initials="JL">
    <w:p w14:paraId="78AD5CB6" w14:textId="7D31D731" w:rsidR="000C5561" w:rsidRDefault="000C5561" w:rsidP="00F81BD7">
      <w:pPr>
        <w:pStyle w:val="CommentText"/>
        <w:ind w:left="0"/>
      </w:pPr>
      <w:r>
        <w:rPr>
          <w:rStyle w:val="CommentReference"/>
          <w:rFonts w:hint="default"/>
        </w:rPr>
        <w:annotationRef/>
      </w:r>
      <w:r>
        <w:t>建议将其作为要求，而不是说明</w:t>
      </w:r>
    </w:p>
  </w:comment>
  <w:comment w:id="250" w:author="Jianyu Liu" w:date="2021-11-22T13:27:00Z" w:initials="JL">
    <w:p w14:paraId="19CDC82D" w14:textId="77777777" w:rsidR="000C5561" w:rsidRDefault="000C5561" w:rsidP="00D35132">
      <w:pPr>
        <w:pStyle w:val="CommentText"/>
        <w:ind w:left="0"/>
        <w:rPr>
          <w:rFonts w:hint="default"/>
        </w:rPr>
      </w:pPr>
      <w:r>
        <w:rPr>
          <w:rStyle w:val="CommentReference"/>
          <w:rFonts w:hint="default"/>
        </w:rPr>
        <w:annotationRef/>
      </w:r>
      <w:r>
        <w:t>疑问：</w:t>
      </w:r>
    </w:p>
    <w:p w14:paraId="552F1DB8" w14:textId="7A4DBF60" w:rsidR="000C5561" w:rsidRDefault="000C5561" w:rsidP="00D35132">
      <w:pPr>
        <w:pStyle w:val="CommentText"/>
        <w:ind w:left="0"/>
      </w:pPr>
      <w:r>
        <w:t>本章节和</w:t>
      </w:r>
      <w:r>
        <w:t xml:space="preserve"> </w:t>
      </w:r>
      <w:hyperlink r:id="rId3" w:history="1">
        <w:r w:rsidRPr="00D35132">
          <w:rPr>
            <w:rStyle w:val="Hyperlink"/>
          </w:rPr>
          <w:t>安全指南</w:t>
        </w:r>
      </w:hyperlink>
      <w:r>
        <w:t xml:space="preserve"> </w:t>
      </w:r>
      <w:r>
        <w:t>的关系是什么？</w:t>
      </w:r>
    </w:p>
  </w:comment>
  <w:comment w:id="251" w:author="Jianyu Liu" w:date="2021-11-22T13:28:00Z" w:initials="JL">
    <w:p w14:paraId="4FF62705" w14:textId="45BA6770" w:rsidR="000C5561" w:rsidRDefault="000C5561" w:rsidP="00F23917">
      <w:pPr>
        <w:pStyle w:val="CommentText"/>
        <w:ind w:left="0"/>
        <w:rPr>
          <w:rFonts w:hint="default"/>
        </w:rPr>
      </w:pPr>
      <w:r>
        <w:rPr>
          <w:rStyle w:val="CommentReference"/>
          <w:rFonts w:hint="default"/>
        </w:rPr>
        <w:annotationRef/>
      </w:r>
      <w:r>
        <w:t>在某些情况下，可能也会需要</w:t>
      </w:r>
      <w:r>
        <w:t>A</w:t>
      </w:r>
      <w:r>
        <w:rPr>
          <w:rFonts w:hint="default"/>
        </w:rPr>
        <w:t>ES128/192</w:t>
      </w:r>
    </w:p>
  </w:comment>
  <w:comment w:id="252" w:author="Jianyu Liu" w:date="2021-11-22T13:31:00Z" w:initials="JL">
    <w:p w14:paraId="64A3460C" w14:textId="77777777" w:rsidR="000C5561" w:rsidRDefault="000C5561" w:rsidP="00E479D1">
      <w:pPr>
        <w:pStyle w:val="CommentText"/>
        <w:ind w:left="0"/>
        <w:rPr>
          <w:rFonts w:hint="default"/>
        </w:rPr>
      </w:pPr>
      <w:r>
        <w:rPr>
          <w:rStyle w:val="CommentReference"/>
          <w:rFonts w:hint="default"/>
        </w:rPr>
        <w:annotationRef/>
      </w:r>
      <w:r>
        <w:t>疑问：</w:t>
      </w:r>
    </w:p>
    <w:p w14:paraId="695FE112" w14:textId="2F5F451E" w:rsidR="000C5561" w:rsidRDefault="000C5561" w:rsidP="00E479D1">
      <w:pPr>
        <w:pStyle w:val="CommentText"/>
        <w:ind w:left="0"/>
      </w:pPr>
      <w:r>
        <w:t>为什么只针对</w:t>
      </w:r>
      <w:r>
        <w:t>S</w:t>
      </w:r>
      <w:r>
        <w:t>和</w:t>
      </w:r>
      <w:r>
        <w:t>S</w:t>
      </w:r>
      <w:r>
        <w:rPr>
          <w:rFonts w:hint="default"/>
        </w:rPr>
        <w:t>TD</w:t>
      </w:r>
      <w:r>
        <w:t>？</w:t>
      </w:r>
    </w:p>
  </w:comment>
  <w:comment w:id="256" w:author="Jianyu Liu" w:date="2021-11-22T13:31:00Z" w:initials="JL">
    <w:p w14:paraId="70716CD8" w14:textId="77777777" w:rsidR="000C5561" w:rsidRDefault="000C5561" w:rsidP="00252852">
      <w:pPr>
        <w:pStyle w:val="CommentText"/>
        <w:ind w:left="0"/>
        <w:rPr>
          <w:rFonts w:hint="default"/>
        </w:rPr>
      </w:pPr>
      <w:r>
        <w:rPr>
          <w:rStyle w:val="CommentReference"/>
          <w:rFonts w:hint="default"/>
        </w:rPr>
        <w:annotationRef/>
      </w:r>
      <w:r>
        <w:t>疑问：</w:t>
      </w:r>
    </w:p>
    <w:p w14:paraId="4F11B1C1" w14:textId="66D5D089" w:rsidR="000C5561" w:rsidRDefault="000C5561" w:rsidP="00252852">
      <w:pPr>
        <w:pStyle w:val="CommentText"/>
        <w:ind w:left="0"/>
      </w:pPr>
      <w:r>
        <w:t>为什么只针对</w:t>
      </w:r>
      <w:r>
        <w:t>S</w:t>
      </w:r>
      <w:r>
        <w:t>和</w:t>
      </w:r>
      <w:r>
        <w:t>S</w:t>
      </w:r>
      <w:r>
        <w:rPr>
          <w:rFonts w:hint="default"/>
        </w:rPr>
        <w:t>TD</w:t>
      </w:r>
      <w:r>
        <w:t>？</w:t>
      </w:r>
    </w:p>
  </w:comment>
  <w:comment w:id="257" w:author="Jianyu Liu" w:date="2021-11-22T13:34:00Z" w:initials="JL">
    <w:p w14:paraId="1E2AB5B7" w14:textId="77777777" w:rsidR="000C5561" w:rsidRDefault="000C5561" w:rsidP="00444885">
      <w:pPr>
        <w:pStyle w:val="CommentText"/>
        <w:ind w:left="0"/>
        <w:rPr>
          <w:rFonts w:hint="default"/>
        </w:rPr>
      </w:pPr>
      <w:r>
        <w:rPr>
          <w:rStyle w:val="CommentReference"/>
          <w:rFonts w:hint="default"/>
        </w:rPr>
        <w:annotationRef/>
      </w:r>
      <w:r>
        <w:t>疑问：</w:t>
      </w:r>
    </w:p>
    <w:p w14:paraId="27FB3616" w14:textId="577C178F" w:rsidR="000C5561" w:rsidRDefault="000C5561" w:rsidP="00444885">
      <w:pPr>
        <w:pStyle w:val="CommentText"/>
        <w:ind w:left="0"/>
      </w:pPr>
      <w:r>
        <w:t>本章节和</w:t>
      </w:r>
      <w:r>
        <w:t xml:space="preserve"> </w:t>
      </w:r>
      <w:hyperlink r:id="rId4" w:history="1">
        <w:r w:rsidRPr="00444885">
          <w:rPr>
            <w:rStyle w:val="Hyperlink"/>
          </w:rPr>
          <w:t>应用权限管理开发指导</w:t>
        </w:r>
      </w:hyperlink>
      <w:r>
        <w:t xml:space="preserve"> </w:t>
      </w:r>
      <w:r>
        <w:t>的关系？</w:t>
      </w:r>
    </w:p>
  </w:comment>
  <w:comment w:id="258" w:author="Jianyu Liu" w:date="2021-11-22T13:32:00Z" w:initials="JL">
    <w:p w14:paraId="6F49369A" w14:textId="58322A34" w:rsidR="000C5561" w:rsidRDefault="000C5561" w:rsidP="00C069FA">
      <w:pPr>
        <w:pStyle w:val="CommentText"/>
        <w:ind w:left="0"/>
        <w:rPr>
          <w:rFonts w:hint="default"/>
        </w:rPr>
      </w:pPr>
      <w:r>
        <w:rPr>
          <w:rStyle w:val="CommentReference"/>
          <w:rFonts w:hint="default"/>
        </w:rPr>
        <w:annotationRef/>
      </w:r>
      <w:r>
        <w:t>建议明确定义权限证书</w:t>
      </w:r>
    </w:p>
  </w:comment>
  <w:comment w:id="259" w:author="Jianyu Liu" w:date="2021-11-22T13:36:00Z" w:initials="JL">
    <w:p w14:paraId="001A28E9" w14:textId="77777777" w:rsidR="000C5561" w:rsidRDefault="000C5561" w:rsidP="00386817">
      <w:pPr>
        <w:pStyle w:val="CommentText"/>
        <w:ind w:left="0"/>
        <w:rPr>
          <w:rFonts w:hint="default"/>
        </w:rPr>
      </w:pPr>
      <w:r>
        <w:rPr>
          <w:rStyle w:val="CommentReference"/>
          <w:rFonts w:hint="default"/>
        </w:rPr>
        <w:annotationRef/>
      </w:r>
      <w:r>
        <w:t>疑问：</w:t>
      </w:r>
    </w:p>
    <w:p w14:paraId="7E14BD55" w14:textId="563FCDFC" w:rsidR="000C5561" w:rsidRDefault="000C5561" w:rsidP="00386817">
      <w:pPr>
        <w:pStyle w:val="CommentText"/>
        <w:ind w:left="0"/>
      </w:pPr>
      <w:r>
        <w:t>那对于其他设备访问本设备的能力怎么办？</w:t>
      </w:r>
    </w:p>
  </w:comment>
  <w:comment w:id="263" w:author="Jianyu Liu" w:date="2021-11-22T13:37:00Z" w:initials="JL">
    <w:p w14:paraId="125FCFFF" w14:textId="29ABA33F" w:rsidR="000C5561" w:rsidRDefault="000C5561" w:rsidP="00BB0029">
      <w:pPr>
        <w:pStyle w:val="CommentText"/>
        <w:ind w:left="0"/>
      </w:pPr>
      <w:r>
        <w:rPr>
          <w:rStyle w:val="CommentReference"/>
          <w:rFonts w:hint="default"/>
        </w:rPr>
        <w:annotationRef/>
      </w:r>
      <w:r>
        <w:t>建议说明完整性校验的流程与步骤</w:t>
      </w:r>
    </w:p>
  </w:comment>
  <w:comment w:id="267" w:author="Jianyu Liu" w:date="2021-11-22T13:37:00Z" w:initials="JL">
    <w:p w14:paraId="53DF8AAA" w14:textId="77777777" w:rsidR="000C5561" w:rsidRDefault="000C5561" w:rsidP="00BB0029">
      <w:pPr>
        <w:pStyle w:val="CommentText"/>
        <w:ind w:left="0"/>
        <w:rPr>
          <w:rFonts w:hint="default"/>
        </w:rPr>
      </w:pPr>
      <w:r>
        <w:rPr>
          <w:rStyle w:val="CommentReference"/>
          <w:rFonts w:hint="default"/>
        </w:rPr>
        <w:annotationRef/>
      </w:r>
      <w:r>
        <w:t>本章节只争对有物理键盘的设备。</w:t>
      </w:r>
    </w:p>
    <w:p w14:paraId="56A7572D" w14:textId="77777777" w:rsidR="000C5561" w:rsidRDefault="000C5561" w:rsidP="00BB0029">
      <w:pPr>
        <w:pStyle w:val="CommentText"/>
        <w:ind w:left="0"/>
        <w:rPr>
          <w:rFonts w:hint="default"/>
        </w:rPr>
      </w:pPr>
    </w:p>
    <w:p w14:paraId="34F133F9" w14:textId="263C885D" w:rsidR="000C5561" w:rsidRDefault="000C5561" w:rsidP="00BB0029">
      <w:pPr>
        <w:pStyle w:val="CommentText"/>
        <w:ind w:left="0"/>
      </w:pPr>
      <w:r>
        <w:t>建议在</w:t>
      </w:r>
      <w:r>
        <w:rPr>
          <w:rFonts w:hint="default"/>
        </w:rPr>
        <w:t>D</w:t>
      </w:r>
      <w:r>
        <w:t>evice</w:t>
      </w:r>
      <w:r>
        <w:rPr>
          <w:rFonts w:hint="default"/>
        </w:rPr>
        <w:t xml:space="preserve"> </w:t>
      </w:r>
      <w:r>
        <w:t>profile</w:t>
      </w:r>
      <w:r>
        <w:t>进行定义</w:t>
      </w:r>
    </w:p>
  </w:comment>
  <w:comment w:id="271" w:author="Jianyu Liu" w:date="2021-11-22T13:38:00Z" w:initials="JL">
    <w:p w14:paraId="42B47BA4" w14:textId="54C6601E" w:rsidR="000C5561" w:rsidRDefault="000C5561" w:rsidP="005F4E06">
      <w:pPr>
        <w:pStyle w:val="CommentText"/>
        <w:ind w:left="0"/>
        <w:rPr>
          <w:rFonts w:hint="default"/>
        </w:rPr>
      </w:pPr>
      <w:r>
        <w:rPr>
          <w:rStyle w:val="CommentReference"/>
          <w:rFonts w:hint="default"/>
        </w:rPr>
        <w:annotationRef/>
      </w:r>
      <w:r>
        <w:t>建议添加</w:t>
      </w:r>
      <w:r>
        <w:t>aa</w:t>
      </w:r>
      <w:r>
        <w:t>工具说明的链接</w:t>
      </w:r>
    </w:p>
  </w:comment>
  <w:comment w:id="278" w:author="Jianyu Liu" w:date="2021-11-22T13:43:00Z" w:initials="JL">
    <w:p w14:paraId="58DC9B95" w14:textId="77777777" w:rsidR="000C5561" w:rsidRDefault="000C5561" w:rsidP="00034069">
      <w:pPr>
        <w:pStyle w:val="CommentText"/>
        <w:ind w:left="0"/>
        <w:rPr>
          <w:rFonts w:hint="default"/>
        </w:rPr>
      </w:pPr>
      <w:r>
        <w:rPr>
          <w:rStyle w:val="CommentReference"/>
          <w:rFonts w:hint="default"/>
        </w:rPr>
        <w:annotationRef/>
      </w:r>
      <w:r>
        <w:t>建议增加接口说明的链接。</w:t>
      </w:r>
    </w:p>
    <w:p w14:paraId="501D9034" w14:textId="77777777" w:rsidR="000C5561" w:rsidRDefault="000C5561" w:rsidP="00034069">
      <w:pPr>
        <w:pStyle w:val="CommentText"/>
        <w:ind w:left="0"/>
        <w:rPr>
          <w:rFonts w:hint="default"/>
        </w:rPr>
      </w:pPr>
    </w:p>
    <w:p w14:paraId="4811BD4F" w14:textId="77777777" w:rsidR="000C5561" w:rsidRDefault="000C5561" w:rsidP="00034069">
      <w:pPr>
        <w:pStyle w:val="CommentText"/>
        <w:ind w:left="0"/>
        <w:rPr>
          <w:rFonts w:hint="default"/>
        </w:rPr>
      </w:pPr>
      <w:r>
        <w:t>而且这个看起来更像是</w:t>
      </w:r>
      <w:r>
        <w:t>S</w:t>
      </w:r>
      <w:r>
        <w:rPr>
          <w:rFonts w:hint="default"/>
        </w:rPr>
        <w:t>OFTWARE</w:t>
      </w:r>
      <w:r>
        <w:t>要求。</w:t>
      </w:r>
    </w:p>
    <w:p w14:paraId="494A7BEC" w14:textId="77777777" w:rsidR="000C5561" w:rsidRDefault="000C5561" w:rsidP="00034069">
      <w:pPr>
        <w:pStyle w:val="CommentText"/>
        <w:ind w:left="0"/>
        <w:rPr>
          <w:rFonts w:hint="default"/>
        </w:rPr>
      </w:pPr>
    </w:p>
    <w:p w14:paraId="4B1DF87A" w14:textId="679142DD" w:rsidR="000C5561" w:rsidRDefault="000C5561" w:rsidP="00034069">
      <w:pPr>
        <w:pStyle w:val="CommentText"/>
        <w:ind w:left="0"/>
      </w:pPr>
      <w:r>
        <w:t>缺失应用程序是否可以</w:t>
      </w:r>
      <w:r>
        <w:t>overwrite</w:t>
      </w:r>
      <w:r>
        <w:t>其他程序的相关规定</w:t>
      </w:r>
    </w:p>
  </w:comment>
  <w:comment w:id="285" w:author="Jianyu Liu" w:date="2021-11-22T13:47:00Z" w:initials="JL">
    <w:p w14:paraId="0AA3B82B" w14:textId="77777777" w:rsidR="000C5561" w:rsidRDefault="000C5561" w:rsidP="002847AB">
      <w:pPr>
        <w:pStyle w:val="CommentText"/>
        <w:ind w:left="0"/>
        <w:rPr>
          <w:rFonts w:hint="default"/>
        </w:rPr>
      </w:pPr>
      <w:r>
        <w:rPr>
          <w:rStyle w:val="CommentReference"/>
          <w:rFonts w:hint="default"/>
        </w:rPr>
        <w:annotationRef/>
      </w:r>
      <w:r>
        <w:t>建议就以下名词添加相关链接：</w:t>
      </w:r>
    </w:p>
    <w:p w14:paraId="78F27143" w14:textId="77777777" w:rsidR="000C5561" w:rsidRDefault="000C5561" w:rsidP="002847AB">
      <w:pPr>
        <w:pStyle w:val="CommentText"/>
        <w:ind w:left="0"/>
        <w:rPr>
          <w:rFonts w:hint="default"/>
        </w:rPr>
      </w:pPr>
    </w:p>
    <w:p w14:paraId="1B4F27F3" w14:textId="77777777" w:rsidR="000C5561" w:rsidRDefault="000C5561" w:rsidP="002847AB">
      <w:pPr>
        <w:pStyle w:val="CommentText"/>
        <w:ind w:left="0"/>
        <w:rPr>
          <w:rFonts w:hint="default"/>
        </w:rPr>
      </w:pPr>
      <w:r>
        <w:t>“已公开</w:t>
      </w:r>
      <w:r>
        <w:t>A</w:t>
      </w:r>
      <w:r>
        <w:rPr>
          <w:rFonts w:hint="default"/>
        </w:rPr>
        <w:t>PI</w:t>
      </w:r>
      <w:r>
        <w:t>”</w:t>
      </w:r>
    </w:p>
    <w:p w14:paraId="6159058A" w14:textId="77777777" w:rsidR="000C5561" w:rsidRDefault="000C5561" w:rsidP="002847AB">
      <w:pPr>
        <w:pStyle w:val="CommentText"/>
        <w:ind w:left="0"/>
        <w:rPr>
          <w:rFonts w:hint="default"/>
        </w:rPr>
      </w:pPr>
      <w:r>
        <w:t>“</w:t>
      </w:r>
      <w:r>
        <w:t>@</w:t>
      </w:r>
      <w:r>
        <w:rPr>
          <w:rFonts w:hint="default"/>
        </w:rPr>
        <w:t>S</w:t>
      </w:r>
      <w:r>
        <w:t>ystem</w:t>
      </w:r>
      <w:r>
        <w:rPr>
          <w:rFonts w:hint="default"/>
        </w:rPr>
        <w:t>Api</w:t>
      </w:r>
      <w:r>
        <w:t>”</w:t>
      </w:r>
    </w:p>
    <w:p w14:paraId="274E28E4" w14:textId="5BE1668B" w:rsidR="000C5561" w:rsidRDefault="000C5561" w:rsidP="002847AB">
      <w:pPr>
        <w:pStyle w:val="CommentText"/>
        <w:ind w:left="0"/>
      </w:pPr>
      <w:r>
        <w:rPr>
          <w:rFonts w:hint="default"/>
        </w:rPr>
        <w:t>“</w:t>
      </w:r>
      <w:r>
        <w:rPr>
          <w:rFonts w:hint="default"/>
        </w:rPr>
        <w:t>API</w:t>
      </w:r>
      <w:r>
        <w:t>文档</w:t>
      </w:r>
      <w:r>
        <w:rPr>
          <w:rFonts w:hint="default"/>
        </w:rPr>
        <w:t>”</w:t>
      </w:r>
    </w:p>
  </w:comment>
  <w:comment w:id="286" w:author="Jianyu Liu" w:date="2021-11-22T13:48:00Z" w:initials="JL">
    <w:p w14:paraId="429445E6" w14:textId="77777777" w:rsidR="000C5561" w:rsidRDefault="000C5561" w:rsidP="00D000D3">
      <w:pPr>
        <w:pStyle w:val="CommentText"/>
        <w:ind w:left="0"/>
        <w:rPr>
          <w:rFonts w:hint="default"/>
        </w:rPr>
      </w:pPr>
      <w:r>
        <w:rPr>
          <w:rStyle w:val="CommentReference"/>
          <w:rFonts w:hint="default"/>
        </w:rPr>
        <w:annotationRef/>
      </w:r>
      <w:r>
        <w:t>疑问：</w:t>
      </w:r>
    </w:p>
    <w:p w14:paraId="26450E63" w14:textId="77777777" w:rsidR="000C5561" w:rsidRDefault="000C5561" w:rsidP="00D000D3">
      <w:pPr>
        <w:pStyle w:val="CommentText"/>
        <w:ind w:left="0"/>
        <w:rPr>
          <w:rFonts w:hint="default"/>
        </w:rPr>
      </w:pPr>
      <w:r>
        <w:t>描述不明确。</w:t>
      </w:r>
    </w:p>
    <w:p w14:paraId="2E593658" w14:textId="1327EF61" w:rsidR="000C5561" w:rsidRDefault="000C5561" w:rsidP="00D000D3">
      <w:pPr>
        <w:pStyle w:val="CommentText"/>
        <w:ind w:left="0"/>
      </w:pPr>
      <w:r>
        <w:t>意思是</w:t>
      </w:r>
      <w:r>
        <w:t>A</w:t>
      </w:r>
      <w:r>
        <w:rPr>
          <w:rFonts w:hint="default"/>
        </w:rPr>
        <w:t>PI</w:t>
      </w:r>
      <w:r>
        <w:t>行为在所有设备上都应一致？</w:t>
      </w:r>
    </w:p>
  </w:comment>
  <w:comment w:id="287" w:author="Jianyu Liu" w:date="2021-11-22T13:49:00Z" w:initials="JL">
    <w:p w14:paraId="2155FEB7" w14:textId="77777777" w:rsidR="000C5561" w:rsidRDefault="000C5561" w:rsidP="00067745">
      <w:pPr>
        <w:pStyle w:val="CommentText"/>
        <w:ind w:left="0"/>
        <w:rPr>
          <w:rFonts w:hint="default"/>
        </w:rPr>
      </w:pPr>
      <w:r>
        <w:rPr>
          <w:rStyle w:val="CommentReference"/>
          <w:rFonts w:hint="default"/>
        </w:rPr>
        <w:annotationRef/>
      </w:r>
      <w:r>
        <w:t>疑问：</w:t>
      </w:r>
    </w:p>
    <w:p w14:paraId="235FF35C" w14:textId="77777777" w:rsidR="000C5561" w:rsidRDefault="000C5561" w:rsidP="00067745">
      <w:pPr>
        <w:pStyle w:val="CommentText"/>
        <w:ind w:left="0"/>
        <w:rPr>
          <w:rFonts w:hint="default"/>
        </w:rPr>
      </w:pPr>
      <w:r>
        <w:t>描述不明确。</w:t>
      </w:r>
    </w:p>
    <w:p w14:paraId="25055CEF" w14:textId="6DBB5A01" w:rsidR="000C5561" w:rsidRDefault="000C5561" w:rsidP="00067745">
      <w:pPr>
        <w:pStyle w:val="CommentText"/>
        <w:ind w:left="0"/>
      </w:pPr>
      <w:r>
        <w:t>明确了不该位于哪里，那应该位于哪里？</w:t>
      </w:r>
    </w:p>
  </w:comment>
  <w:comment w:id="291" w:author="Jianyu Liu" w:date="2021-11-22T13:50:00Z" w:initials="JL">
    <w:p w14:paraId="212157A4" w14:textId="7E7ABD0F" w:rsidR="000C5561" w:rsidRDefault="000C5561" w:rsidP="00E93C0E">
      <w:pPr>
        <w:pStyle w:val="CommentText"/>
        <w:ind w:left="0"/>
        <w:rPr>
          <w:rFonts w:hint="default"/>
        </w:rPr>
      </w:pPr>
      <w:r>
        <w:rPr>
          <w:rStyle w:val="CommentReference"/>
          <w:rFonts w:hint="default"/>
        </w:rPr>
        <w:annotationRef/>
      </w:r>
      <w:r>
        <w:t>缺失链接</w:t>
      </w:r>
    </w:p>
  </w:comment>
  <w:comment w:id="298" w:author="Jianyu Liu" w:date="2021-11-22T13:51:00Z" w:initials="JL">
    <w:p w14:paraId="6D19F0EA" w14:textId="243ED1A0" w:rsidR="000C5561" w:rsidRDefault="000C5561" w:rsidP="00E93C0E">
      <w:pPr>
        <w:pStyle w:val="CommentText"/>
        <w:ind w:left="0"/>
      </w:pPr>
      <w:r>
        <w:rPr>
          <w:rStyle w:val="CommentReference"/>
          <w:rFonts w:hint="default"/>
        </w:rPr>
        <w:annotationRef/>
      </w:r>
      <w:r>
        <w:t>建议添加更为详细的介绍说明</w:t>
      </w:r>
    </w:p>
  </w:comment>
  <w:comment w:id="302" w:author="Jianyu Liu" w:date="2021-11-22T13:51:00Z" w:initials="JL">
    <w:p w14:paraId="5A9A62BB" w14:textId="3560CFBE" w:rsidR="000C5561" w:rsidRDefault="000C5561" w:rsidP="007D3F5E">
      <w:pPr>
        <w:pStyle w:val="CommentText"/>
        <w:ind w:left="0"/>
      </w:pPr>
      <w:r>
        <w:rPr>
          <w:rStyle w:val="CommentReference"/>
          <w:rFonts w:hint="default"/>
        </w:rPr>
        <w:annotationRef/>
      </w:r>
      <w:r>
        <w:t>除了提示用户，在安装应用时应该获取用户同意</w:t>
      </w:r>
    </w:p>
  </w:comment>
  <w:comment w:id="306" w:author="Jianyu Liu" w:date="2021-11-22T13:53:00Z" w:initials="JL">
    <w:p w14:paraId="1D55D287" w14:textId="193B0D1B" w:rsidR="000C5561" w:rsidRDefault="000C5561" w:rsidP="00B32033">
      <w:pPr>
        <w:pStyle w:val="CommentText"/>
        <w:ind w:left="0"/>
        <w:rPr>
          <w:rFonts w:hint="default"/>
        </w:rPr>
      </w:pPr>
      <w:r>
        <w:rPr>
          <w:rStyle w:val="CommentReference"/>
          <w:rFonts w:hint="default"/>
        </w:rPr>
        <w:annotationRef/>
      </w:r>
      <w:r>
        <w:t>建议修改为“必须通过”</w:t>
      </w:r>
    </w:p>
  </w:comment>
  <w:comment w:id="307" w:author="Jianyu Liu" w:date="2021-11-22T13:53:00Z" w:initials="JL">
    <w:p w14:paraId="2C9E7230" w14:textId="47A00D9D" w:rsidR="000C5561" w:rsidRDefault="000C5561" w:rsidP="00B32033">
      <w:pPr>
        <w:pStyle w:val="CommentText"/>
        <w:ind w:left="0"/>
        <w:rPr>
          <w:rFonts w:hint="default"/>
        </w:rPr>
      </w:pPr>
      <w:r>
        <w:rPr>
          <w:rStyle w:val="CommentReference"/>
          <w:rFonts w:hint="default"/>
        </w:rPr>
        <w:annotationRef/>
      </w:r>
      <w:r>
        <w:t>建议添加兼容性测试的说明链接</w:t>
      </w:r>
    </w:p>
  </w:comment>
  <w:comment w:id="314" w:author="Jianyu Liu" w:date="2021-11-22T13:53:00Z" w:initials="JL">
    <w:p w14:paraId="2F8E76AE" w14:textId="00A2418F" w:rsidR="000C5561" w:rsidRDefault="000C5561" w:rsidP="00B32033">
      <w:pPr>
        <w:pStyle w:val="CommentText"/>
        <w:ind w:left="0"/>
        <w:rPr>
          <w:rFonts w:hint="default"/>
        </w:rPr>
      </w:pPr>
      <w:r>
        <w:rPr>
          <w:rStyle w:val="CommentReference"/>
          <w:rFonts w:hint="default"/>
        </w:rPr>
        <w:annotationRef/>
      </w:r>
      <w:r>
        <w:t>建议添加生成规则的说明链接</w:t>
      </w:r>
    </w:p>
  </w:comment>
  <w:comment w:id="318" w:author="Jianyu Liu" w:date="2021-11-22T13:54:00Z" w:initials="JL">
    <w:p w14:paraId="2A3392FF" w14:textId="77777777" w:rsidR="000C5561" w:rsidRDefault="000C5561" w:rsidP="00954FB7">
      <w:pPr>
        <w:pStyle w:val="CommentText"/>
        <w:ind w:left="0"/>
        <w:rPr>
          <w:rFonts w:hint="default"/>
        </w:rPr>
      </w:pPr>
      <w:r>
        <w:rPr>
          <w:rStyle w:val="CommentReference"/>
          <w:rFonts w:hint="default"/>
        </w:rPr>
        <w:annotationRef/>
      </w:r>
      <w:r>
        <w:t>疑问：</w:t>
      </w:r>
    </w:p>
    <w:p w14:paraId="61B44AEF" w14:textId="46AAAA22" w:rsidR="000C5561" w:rsidRDefault="000C5561" w:rsidP="00954FB7">
      <w:pPr>
        <w:pStyle w:val="CommentText"/>
        <w:ind w:left="0"/>
      </w:pPr>
      <w:r>
        <w:t>支持</w:t>
      </w:r>
      <w:r>
        <w:t>A</w:t>
      </w:r>
      <w:r>
        <w:rPr>
          <w:rFonts w:hint="default"/>
        </w:rPr>
        <w:t>PI</w:t>
      </w:r>
      <w:r>
        <w:t>，那为什么这个是</w:t>
      </w:r>
      <w:r>
        <w:t>H</w:t>
      </w:r>
      <w:r>
        <w:rPr>
          <w:rFonts w:hint="default"/>
        </w:rPr>
        <w:t>ARDWARE</w:t>
      </w:r>
      <w:r>
        <w:t>？</w:t>
      </w:r>
    </w:p>
  </w:comment>
  <w:comment w:id="319" w:author="Jianyu Liu" w:date="2021-11-22T13:55:00Z" w:initials="JL">
    <w:p w14:paraId="782C4CF6" w14:textId="589E59C1" w:rsidR="000C5561" w:rsidRDefault="000C5561" w:rsidP="00954FB7">
      <w:pPr>
        <w:pStyle w:val="CommentText"/>
        <w:ind w:left="0"/>
      </w:pPr>
      <w:r>
        <w:rPr>
          <w:rStyle w:val="CommentReference"/>
          <w:rFonts w:hint="default"/>
        </w:rPr>
        <w:annotationRef/>
      </w:r>
      <w:r>
        <w:t>建议增加协议介绍说明的链接</w:t>
      </w:r>
    </w:p>
  </w:comment>
  <w:comment w:id="320" w:author="Jianyu Liu" w:date="2021-11-22T13:55:00Z" w:initials="JL">
    <w:p w14:paraId="43F29136" w14:textId="575AAE76" w:rsidR="000C5561" w:rsidRDefault="000C5561" w:rsidP="00E90E45">
      <w:pPr>
        <w:pStyle w:val="CommentText"/>
        <w:ind w:left="0"/>
        <w:rPr>
          <w:rFonts w:hint="default"/>
        </w:rPr>
      </w:pPr>
      <w:r>
        <w:rPr>
          <w:rStyle w:val="CommentReference"/>
          <w:rFonts w:hint="default"/>
        </w:rPr>
        <w:annotationRef/>
      </w:r>
      <w:r>
        <w:t>建议增加协议介绍说明的链接</w:t>
      </w:r>
    </w:p>
  </w:comment>
  <w:comment w:id="321" w:author="Jianyu Liu" w:date="2021-11-22T13:55:00Z" w:initials="JL">
    <w:p w14:paraId="375BA141" w14:textId="5232CC04" w:rsidR="000C5561" w:rsidRDefault="000C5561" w:rsidP="00B61C1E">
      <w:pPr>
        <w:pStyle w:val="CommentText"/>
        <w:ind w:left="0"/>
        <w:rPr>
          <w:rFonts w:hint="default"/>
        </w:rPr>
      </w:pPr>
      <w:r>
        <w:rPr>
          <w:rStyle w:val="CommentReference"/>
          <w:rFonts w:hint="default"/>
        </w:rPr>
        <w:annotationRef/>
      </w:r>
      <w:r>
        <w:t>建议增加链接</w:t>
      </w:r>
    </w:p>
  </w:comment>
  <w:comment w:id="322" w:author="Jianyu Liu" w:date="2021-11-22T13:56:00Z" w:initials="JL">
    <w:p w14:paraId="5C9F1F49" w14:textId="39D7348E" w:rsidR="000C5561" w:rsidRDefault="000C5561" w:rsidP="00B61C1E">
      <w:pPr>
        <w:pStyle w:val="CommentText"/>
        <w:ind w:left="0"/>
        <w:rPr>
          <w:rFonts w:hint="default"/>
        </w:rPr>
      </w:pPr>
      <w:r>
        <w:rPr>
          <w:rStyle w:val="CommentReference"/>
          <w:rFonts w:hint="default"/>
        </w:rPr>
        <w:annotationRef/>
      </w:r>
      <w:r>
        <w:t>建议增加链接</w:t>
      </w:r>
    </w:p>
  </w:comment>
  <w:comment w:id="323" w:author="Jianyu Liu" w:date="2021-11-22T13:56:00Z" w:initials="JL">
    <w:p w14:paraId="5598B01E" w14:textId="0B0EEC19" w:rsidR="000C5561" w:rsidRDefault="000C5561" w:rsidP="00B61C1E">
      <w:pPr>
        <w:pStyle w:val="CommentText"/>
        <w:ind w:left="0"/>
        <w:rPr>
          <w:rFonts w:hint="default"/>
        </w:rPr>
      </w:pPr>
      <w:r>
        <w:rPr>
          <w:rStyle w:val="CommentReference"/>
          <w:rFonts w:hint="default"/>
        </w:rPr>
        <w:annotationRef/>
      </w:r>
      <w:r>
        <w:t>建议增加链接</w:t>
      </w:r>
    </w:p>
  </w:comment>
  <w:comment w:id="324" w:author="Jianyu Liu" w:date="2021-11-22T13:56:00Z" w:initials="JL">
    <w:p w14:paraId="6EBB006B" w14:textId="38C02A7A" w:rsidR="000C5561" w:rsidRDefault="000C5561" w:rsidP="00B61C1E">
      <w:pPr>
        <w:pStyle w:val="CommentText"/>
        <w:ind w:left="0"/>
        <w:rPr>
          <w:rFonts w:hint="default"/>
        </w:rPr>
      </w:pPr>
      <w:r>
        <w:rPr>
          <w:rStyle w:val="CommentReference"/>
          <w:rFonts w:hint="default"/>
        </w:rPr>
        <w:annotationRef/>
      </w:r>
      <w:r>
        <w:t>建议增加链接</w:t>
      </w:r>
    </w:p>
  </w:comment>
  <w:comment w:id="325" w:author="Jianyu Liu" w:date="2021-11-22T13:56:00Z" w:initials="JL">
    <w:p w14:paraId="0BAB3FD4" w14:textId="4E6799CF" w:rsidR="000C5561" w:rsidRDefault="000C5561" w:rsidP="00655B76">
      <w:pPr>
        <w:pStyle w:val="CommentText"/>
        <w:ind w:left="0"/>
        <w:rPr>
          <w:rFonts w:hint="default"/>
        </w:rPr>
      </w:pPr>
      <w:r>
        <w:rPr>
          <w:rStyle w:val="CommentReference"/>
          <w:rFonts w:hint="default"/>
        </w:rPr>
        <w:annotationRef/>
      </w:r>
      <w:r>
        <w:t>建议增加链接</w:t>
      </w:r>
    </w:p>
  </w:comment>
  <w:comment w:id="326" w:author="Jianyu Liu" w:date="2021-11-22T14:06:00Z" w:initials="JL">
    <w:p w14:paraId="349513A9" w14:textId="77777777" w:rsidR="000C5561" w:rsidRDefault="000C5561" w:rsidP="00F23FAC">
      <w:pPr>
        <w:pStyle w:val="CommentText"/>
        <w:ind w:left="0"/>
        <w:rPr>
          <w:rFonts w:hint="default"/>
        </w:rPr>
      </w:pPr>
      <w:r>
        <w:rPr>
          <w:rStyle w:val="CommentReference"/>
          <w:rFonts w:hint="default"/>
        </w:rPr>
        <w:annotationRef/>
      </w:r>
      <w:r>
        <w:t>疑问：</w:t>
      </w:r>
    </w:p>
    <w:p w14:paraId="2FEA3237" w14:textId="5678AE52" w:rsidR="000C5561" w:rsidRDefault="000C5561" w:rsidP="00F23FAC">
      <w:pPr>
        <w:pStyle w:val="CommentText"/>
        <w:ind w:left="0"/>
      </w:pPr>
      <w:r>
        <w:rPr>
          <w:rFonts w:hint="default"/>
        </w:rPr>
        <w:t>RPC</w:t>
      </w:r>
      <w:r>
        <w:t>指的是？</w:t>
      </w:r>
    </w:p>
  </w:comment>
  <w:comment w:id="330" w:author="Jianyu Liu" w:date="2021-11-22T14:07:00Z" w:initials="JL">
    <w:p w14:paraId="32A1DF67" w14:textId="7D635ABD" w:rsidR="000C5561" w:rsidRDefault="000C5561" w:rsidP="00E53CB0">
      <w:pPr>
        <w:pStyle w:val="CommentText"/>
        <w:ind w:left="0"/>
        <w:rPr>
          <w:rFonts w:hint="default"/>
        </w:rPr>
      </w:pPr>
      <w:r>
        <w:rPr>
          <w:rStyle w:val="CommentReference"/>
          <w:rFonts w:hint="default"/>
        </w:rPr>
        <w:annotationRef/>
      </w:r>
      <w:r>
        <w:t>建议增加链接</w:t>
      </w:r>
    </w:p>
  </w:comment>
  <w:comment w:id="331" w:author="Jianyu Liu" w:date="2021-11-22T14:07:00Z" w:initials="JL">
    <w:p w14:paraId="1CCAFF72" w14:textId="66E0A1A8" w:rsidR="000C5561" w:rsidRDefault="000C5561" w:rsidP="00E53CB0">
      <w:pPr>
        <w:pStyle w:val="CommentText"/>
        <w:ind w:left="0"/>
        <w:rPr>
          <w:rFonts w:hint="default"/>
        </w:rPr>
      </w:pPr>
      <w:r>
        <w:rPr>
          <w:rStyle w:val="CommentReference"/>
          <w:rFonts w:hint="default"/>
        </w:rPr>
        <w:annotationRef/>
      </w:r>
      <w:r>
        <w:t>建议增加链接</w:t>
      </w:r>
    </w:p>
  </w:comment>
  <w:comment w:id="335" w:author="Jianyu Liu" w:date="2021-11-22T14:08:00Z" w:initials="JL">
    <w:p w14:paraId="659E7165" w14:textId="4A427E2D" w:rsidR="000C5561" w:rsidRDefault="000C5561" w:rsidP="00E53CB0">
      <w:pPr>
        <w:pStyle w:val="CommentText"/>
        <w:ind w:left="0"/>
        <w:rPr>
          <w:rFonts w:hint="default"/>
        </w:rPr>
      </w:pPr>
      <w:r>
        <w:rPr>
          <w:rStyle w:val="CommentReference"/>
          <w:rFonts w:hint="default"/>
        </w:rPr>
        <w:annotationRef/>
      </w:r>
      <w:r>
        <w:t>建议增加链接</w:t>
      </w:r>
    </w:p>
  </w:comment>
  <w:comment w:id="336" w:author="Jianyu Liu" w:date="2021-11-22T14:08:00Z" w:initials="JL">
    <w:p w14:paraId="07D8D1D0" w14:textId="77777777" w:rsidR="000C5561" w:rsidRDefault="000C5561" w:rsidP="003A120B">
      <w:pPr>
        <w:pStyle w:val="CommentText"/>
        <w:ind w:left="0"/>
        <w:rPr>
          <w:rFonts w:hint="default"/>
        </w:rPr>
      </w:pPr>
      <w:r>
        <w:rPr>
          <w:rStyle w:val="CommentReference"/>
          <w:rFonts w:hint="default"/>
        </w:rPr>
        <w:annotationRef/>
      </w:r>
      <w:r>
        <w:t>描述不明确。</w:t>
      </w:r>
    </w:p>
    <w:p w14:paraId="6B93DB78" w14:textId="77777777" w:rsidR="000C5561" w:rsidRDefault="000C5561" w:rsidP="003A120B">
      <w:pPr>
        <w:pStyle w:val="CommentText"/>
        <w:ind w:left="0"/>
        <w:rPr>
          <w:rFonts w:hint="default"/>
        </w:rPr>
      </w:pPr>
    </w:p>
    <w:p w14:paraId="3F6EA854" w14:textId="2550C397" w:rsidR="000C5561" w:rsidRDefault="000C5561" w:rsidP="003A120B">
      <w:pPr>
        <w:pStyle w:val="CommentText"/>
        <w:ind w:left="0"/>
      </w:pPr>
      <w:r>
        <w:t>“禁止修改”，那是否可以在不修改的基础上进行拓展？还是说只能使用提供的结构和接口？</w:t>
      </w:r>
    </w:p>
  </w:comment>
  <w:comment w:id="337" w:author="Jianyu Liu" w:date="2021-11-22T14:10:00Z" w:initials="JL">
    <w:p w14:paraId="69311DF7" w14:textId="1F7FA14E" w:rsidR="000C5561" w:rsidRDefault="000C5561" w:rsidP="00F45586">
      <w:pPr>
        <w:pStyle w:val="CommentText"/>
        <w:ind w:left="0"/>
        <w:rPr>
          <w:rFonts w:hint="default"/>
        </w:rPr>
      </w:pPr>
      <w:r>
        <w:rPr>
          <w:rStyle w:val="CommentReference"/>
          <w:rFonts w:hint="default"/>
        </w:rPr>
        <w:annotationRef/>
      </w:r>
      <w:r>
        <w:t>建议增加链接</w:t>
      </w:r>
    </w:p>
  </w:comment>
  <w:comment w:id="344" w:author="Jianyu Liu" w:date="2021-11-22T14:11:00Z" w:initials="JL">
    <w:p w14:paraId="23C73899" w14:textId="77777777" w:rsidR="000C5561" w:rsidRDefault="000C5561" w:rsidP="00442EF7">
      <w:pPr>
        <w:pStyle w:val="CommentText"/>
        <w:ind w:left="0"/>
        <w:rPr>
          <w:rFonts w:hint="default"/>
        </w:rPr>
      </w:pPr>
      <w:r>
        <w:rPr>
          <w:rStyle w:val="CommentReference"/>
          <w:rFonts w:hint="default"/>
        </w:rPr>
        <w:annotationRef/>
      </w:r>
      <w:r>
        <w:t>疑问：</w:t>
      </w:r>
    </w:p>
    <w:p w14:paraId="43FA8D9B" w14:textId="222D8756" w:rsidR="000C5561" w:rsidRDefault="000C5561" w:rsidP="00442EF7">
      <w:pPr>
        <w:pStyle w:val="CommentText"/>
        <w:ind w:left="0"/>
      </w:pPr>
      <w:r>
        <w:t>为什么是</w:t>
      </w:r>
      <w:r>
        <w:t>3</w:t>
      </w:r>
      <w:r>
        <w:rPr>
          <w:rFonts w:hint="default"/>
        </w:rPr>
        <w:t>072</w:t>
      </w:r>
      <w:r>
        <w:t>，而不是</w:t>
      </w:r>
      <w:r>
        <w:t>4</w:t>
      </w:r>
      <w:r>
        <w:rPr>
          <w:rFonts w:hint="default"/>
        </w:rPr>
        <w:t>096</w:t>
      </w:r>
      <w:r>
        <w:t>？</w:t>
      </w:r>
    </w:p>
  </w:comment>
  <w:comment w:id="348" w:author="Jianyu Liu" w:date="2021-11-22T14:11:00Z" w:initials="JL">
    <w:p w14:paraId="6F97E528" w14:textId="26F9C855" w:rsidR="000C5561" w:rsidRDefault="000C5561" w:rsidP="000C5561">
      <w:pPr>
        <w:pStyle w:val="CommentText"/>
        <w:ind w:left="0"/>
        <w:rPr>
          <w:rFonts w:hint="default"/>
        </w:rPr>
      </w:pPr>
      <w:r>
        <w:rPr>
          <w:rStyle w:val="CommentReference"/>
          <w:rFonts w:hint="default"/>
        </w:rPr>
        <w:annotationRef/>
      </w:r>
      <w:r>
        <w:t>建议增加提到的专业名词的链接</w:t>
      </w:r>
    </w:p>
  </w:comment>
  <w:comment w:id="349" w:author="Jianyu Liu" w:date="2021-11-22T14:12:00Z" w:initials="JL">
    <w:p w14:paraId="6A1CB7FD" w14:textId="0AC89DF1" w:rsidR="000C5561" w:rsidRDefault="000C5561" w:rsidP="000C5561">
      <w:pPr>
        <w:pStyle w:val="CommentText"/>
        <w:ind w:left="0"/>
        <w:rPr>
          <w:rFonts w:hint="default"/>
        </w:rPr>
      </w:pPr>
      <w:r>
        <w:rPr>
          <w:rStyle w:val="CommentReference"/>
          <w:rFonts w:hint="default"/>
        </w:rPr>
        <w:annotationRef/>
      </w:r>
      <w:r>
        <w:t>描述不明确</w:t>
      </w:r>
    </w:p>
  </w:comment>
  <w:comment w:id="353" w:author="Jianyu Liu" w:date="2021-11-22T14:12:00Z" w:initials="JL">
    <w:p w14:paraId="69623801" w14:textId="50A5E343" w:rsidR="00AC2844" w:rsidRDefault="00AC2844" w:rsidP="00AC2844">
      <w:pPr>
        <w:pStyle w:val="CommentText"/>
        <w:ind w:left="0"/>
        <w:rPr>
          <w:rFonts w:hint="default"/>
        </w:rPr>
      </w:pPr>
      <w:r>
        <w:rPr>
          <w:rStyle w:val="CommentReference"/>
          <w:rFonts w:hint="default"/>
        </w:rPr>
        <w:annotationRef/>
      </w:r>
      <w:r>
        <w:t>建议增加“南向设备”的定义</w:t>
      </w:r>
    </w:p>
  </w:comment>
  <w:comment w:id="354" w:author="Jianyu Liu" w:date="2021-11-22T14:13:00Z" w:initials="JL">
    <w:p w14:paraId="54015C27" w14:textId="57426D44" w:rsidR="00AC2844" w:rsidRDefault="00AC2844" w:rsidP="00AC2844">
      <w:pPr>
        <w:pStyle w:val="CommentText"/>
        <w:ind w:left="0"/>
        <w:rPr>
          <w:rFonts w:hint="default"/>
        </w:rPr>
      </w:pPr>
      <w:r>
        <w:rPr>
          <w:rStyle w:val="CommentReference"/>
          <w:rFonts w:hint="default"/>
        </w:rPr>
        <w:annotationRef/>
      </w:r>
      <w:r>
        <w:t>建议增加“</w:t>
      </w:r>
      <w:r>
        <w:t>北向应用</w:t>
      </w:r>
      <w:r>
        <w:t>”的定义</w:t>
      </w:r>
    </w:p>
  </w:comment>
  <w:comment w:id="355" w:author="Jianyu Liu" w:date="2021-11-22T14:13:00Z" w:initials="JL">
    <w:p w14:paraId="400CCE0F" w14:textId="45F78534" w:rsidR="00C61B59" w:rsidRDefault="00C61B59" w:rsidP="00C61B59">
      <w:pPr>
        <w:pStyle w:val="CommentText"/>
        <w:ind w:left="0"/>
        <w:rPr>
          <w:rFonts w:hint="default"/>
        </w:rPr>
      </w:pPr>
      <w:r>
        <w:rPr>
          <w:rStyle w:val="CommentReference"/>
          <w:rFonts w:hint="default"/>
        </w:rPr>
        <w:annotationRef/>
      </w:r>
      <w:r>
        <w:t>建议增加示例</w:t>
      </w:r>
    </w:p>
  </w:comment>
  <w:comment w:id="356" w:author="Jianyu Liu" w:date="2021-11-22T14:14:00Z" w:initials="JL">
    <w:p w14:paraId="0FEDAEA5" w14:textId="5D0B2DB6" w:rsidR="00C61B59" w:rsidRDefault="00C61B59" w:rsidP="00C61B59">
      <w:pPr>
        <w:pStyle w:val="CommentText"/>
        <w:ind w:left="0"/>
        <w:rPr>
          <w:rFonts w:hint="default"/>
        </w:rPr>
      </w:pPr>
      <w:r>
        <w:rPr>
          <w:rStyle w:val="CommentReference"/>
          <w:rFonts w:hint="default"/>
        </w:rPr>
        <w:annotationRef/>
      </w:r>
      <w:r>
        <w:t>建议添加链接</w:t>
      </w:r>
    </w:p>
  </w:comment>
  <w:comment w:id="357" w:author="Jianyu Liu" w:date="2021-11-22T14:14:00Z" w:initials="JL">
    <w:p w14:paraId="6EB4F78C" w14:textId="26AEF295" w:rsidR="00207F2E" w:rsidRDefault="00207F2E" w:rsidP="00207F2E">
      <w:pPr>
        <w:pStyle w:val="CommentText"/>
        <w:ind w:left="0"/>
        <w:rPr>
          <w:rFonts w:hint="default"/>
        </w:rPr>
      </w:pPr>
      <w:r>
        <w:rPr>
          <w:rStyle w:val="CommentReference"/>
          <w:rFonts w:hint="default"/>
        </w:rPr>
        <w:annotationRef/>
      </w:r>
      <w:r>
        <w:t>建议添加链接</w:t>
      </w:r>
      <w:r>
        <w:t>，及定义标准</w:t>
      </w:r>
    </w:p>
  </w:comment>
  <w:comment w:id="358" w:author="Jianyu Liu" w:date="2021-11-22T14:14:00Z" w:initials="JL">
    <w:p w14:paraId="6DDE6E1A" w14:textId="77777777" w:rsidR="00207F2E" w:rsidRDefault="00207F2E" w:rsidP="00207F2E">
      <w:pPr>
        <w:pStyle w:val="CommentText"/>
        <w:ind w:left="0"/>
        <w:rPr>
          <w:rFonts w:hint="default"/>
        </w:rPr>
      </w:pPr>
      <w:r>
        <w:rPr>
          <w:rStyle w:val="CommentReference"/>
          <w:rFonts w:hint="default"/>
        </w:rPr>
        <w:annotationRef/>
      </w:r>
      <w:r>
        <w:t>疑问：</w:t>
      </w:r>
    </w:p>
    <w:p w14:paraId="48544891" w14:textId="7C00B6D9" w:rsidR="00207F2E" w:rsidRDefault="00207F2E" w:rsidP="00207F2E">
      <w:pPr>
        <w:pStyle w:val="CommentText"/>
        <w:ind w:left="0"/>
      </w:pPr>
      <w:r>
        <w:rPr>
          <w:rFonts w:hint="default"/>
        </w:rPr>
        <w:t>32</w:t>
      </w:r>
      <w:r>
        <w:t>bits</w:t>
      </w:r>
      <w:r>
        <w:t>是不是可能有点少了？</w:t>
      </w:r>
    </w:p>
  </w:comment>
  <w:comment w:id="362" w:author="Jianyu Liu" w:date="2021-11-22T14:15:00Z" w:initials="JL">
    <w:p w14:paraId="7EDD136C" w14:textId="77777777" w:rsidR="00207F2E" w:rsidRDefault="00207F2E" w:rsidP="00207F2E">
      <w:pPr>
        <w:pStyle w:val="CommentText"/>
        <w:ind w:left="0"/>
        <w:rPr>
          <w:rFonts w:hint="default"/>
        </w:rPr>
      </w:pPr>
      <w:r>
        <w:rPr>
          <w:rStyle w:val="CommentReference"/>
          <w:rFonts w:hint="default"/>
        </w:rPr>
        <w:annotationRef/>
      </w:r>
      <w:r>
        <w:t>需要明确定义测试套件，及测试流程</w:t>
      </w:r>
      <w:r w:rsidR="00B729AE">
        <w:t>等。</w:t>
      </w:r>
    </w:p>
    <w:p w14:paraId="00B15043" w14:textId="77777777" w:rsidR="00B729AE" w:rsidRDefault="00B729AE" w:rsidP="00207F2E">
      <w:pPr>
        <w:pStyle w:val="CommentText"/>
        <w:ind w:left="0"/>
        <w:rPr>
          <w:rFonts w:hint="default"/>
        </w:rPr>
      </w:pPr>
    </w:p>
    <w:p w14:paraId="0C2593EE" w14:textId="77777777" w:rsidR="00B729AE" w:rsidRDefault="00B729AE" w:rsidP="00207F2E">
      <w:pPr>
        <w:pStyle w:val="CommentText"/>
        <w:ind w:left="0"/>
        <w:rPr>
          <w:rFonts w:hint="default"/>
        </w:rPr>
      </w:pPr>
      <w:r>
        <w:t>比如：</w:t>
      </w:r>
    </w:p>
    <w:p w14:paraId="39AD0B6C" w14:textId="77777777" w:rsidR="00B729AE" w:rsidRDefault="00B729AE" w:rsidP="00207F2E">
      <w:pPr>
        <w:pStyle w:val="CommentText"/>
        <w:ind w:left="0"/>
        <w:rPr>
          <w:rFonts w:hint="default"/>
        </w:rPr>
      </w:pPr>
    </w:p>
    <w:p w14:paraId="3999D1F8" w14:textId="77777777" w:rsidR="00B729AE" w:rsidRDefault="00B729AE" w:rsidP="00207F2E">
      <w:pPr>
        <w:pStyle w:val="CommentText"/>
        <w:ind w:left="0"/>
        <w:rPr>
          <w:rFonts w:hint="default"/>
        </w:rPr>
      </w:pPr>
      <w:r>
        <w:t>自行测试？基金会测试？</w:t>
      </w:r>
    </w:p>
    <w:p w14:paraId="38746041" w14:textId="033CAEFC" w:rsidR="00B729AE" w:rsidRDefault="00B729AE" w:rsidP="00207F2E">
      <w:pPr>
        <w:pStyle w:val="CommentText"/>
        <w:ind w:left="0"/>
      </w:pPr>
      <w:r>
        <w:t>是否有合作伙伴可以免测试？</w:t>
      </w:r>
      <w:bookmarkStart w:id="363" w:name="_GoBack"/>
      <w:bookmarkEnd w:id="36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DBFDA9" w15:done="0"/>
  <w15:commentEx w15:paraId="262A13D3" w15:done="0"/>
  <w15:commentEx w15:paraId="23D398C4" w15:done="0"/>
  <w15:commentEx w15:paraId="52CC37BC" w15:done="0"/>
  <w15:commentEx w15:paraId="61B07149" w15:done="0"/>
  <w15:commentEx w15:paraId="74EBE4B0" w15:done="0"/>
  <w15:commentEx w15:paraId="79C20286" w15:done="0"/>
  <w15:commentEx w15:paraId="24BF2352" w15:done="0"/>
  <w15:commentEx w15:paraId="72EC75D7" w15:done="0"/>
  <w15:commentEx w15:paraId="1CCD8137" w15:done="0"/>
  <w15:commentEx w15:paraId="76B3BAC0" w15:done="0"/>
  <w15:commentEx w15:paraId="272D44F0" w15:done="0"/>
  <w15:commentEx w15:paraId="458D7A0B" w15:done="0"/>
  <w15:commentEx w15:paraId="39808E9C" w15:done="0"/>
  <w15:commentEx w15:paraId="590572BB" w15:done="0"/>
  <w15:commentEx w15:paraId="4EC42BC1" w15:done="0"/>
  <w15:commentEx w15:paraId="3C6F9AD7" w15:done="0"/>
  <w15:commentEx w15:paraId="0435C94C" w15:done="0"/>
  <w15:commentEx w15:paraId="3D7A050A" w15:done="0"/>
  <w15:commentEx w15:paraId="6739B62A" w15:done="0"/>
  <w15:commentEx w15:paraId="17F19A8D" w15:done="0"/>
  <w15:commentEx w15:paraId="3C81F821" w15:done="0"/>
  <w15:commentEx w15:paraId="0443AC31" w15:done="0"/>
  <w15:commentEx w15:paraId="273A5312" w15:done="0"/>
  <w15:commentEx w15:paraId="276EC022" w15:done="0"/>
  <w15:commentEx w15:paraId="539FA9D1" w15:done="0"/>
  <w15:commentEx w15:paraId="25EF810C" w15:done="0"/>
  <w15:commentEx w15:paraId="08D0EF6B" w15:done="0"/>
  <w15:commentEx w15:paraId="0A5CC9B3" w15:done="0"/>
  <w15:commentEx w15:paraId="59735BC6" w15:done="0"/>
  <w15:commentEx w15:paraId="7A883F11" w15:done="0"/>
  <w15:commentEx w15:paraId="08B3134C" w15:done="0"/>
  <w15:commentEx w15:paraId="01B2BF39" w15:done="0"/>
  <w15:commentEx w15:paraId="75AD6FE2" w15:done="0"/>
  <w15:commentEx w15:paraId="2045F85C" w15:done="0"/>
  <w15:commentEx w15:paraId="7796B347" w15:done="0"/>
  <w15:commentEx w15:paraId="2794B315" w15:done="0"/>
  <w15:commentEx w15:paraId="591D883D" w15:done="0"/>
  <w15:commentEx w15:paraId="17AA7066" w15:done="0"/>
  <w15:commentEx w15:paraId="71DC7BA4" w15:done="0"/>
  <w15:commentEx w15:paraId="410D317F" w15:done="0"/>
  <w15:commentEx w15:paraId="5D4BFCD8" w15:done="0"/>
  <w15:commentEx w15:paraId="5E2A21B3" w15:done="0"/>
  <w15:commentEx w15:paraId="148635E9" w15:done="0"/>
  <w15:commentEx w15:paraId="3712959F" w15:done="0"/>
  <w15:commentEx w15:paraId="3F852C81" w15:done="0"/>
  <w15:commentEx w15:paraId="1E29BA8E" w15:done="0"/>
  <w15:commentEx w15:paraId="40863EFF" w15:done="0"/>
  <w15:commentEx w15:paraId="056AC947" w15:done="0"/>
  <w15:commentEx w15:paraId="16B66FE8" w15:done="0"/>
  <w15:commentEx w15:paraId="2A69DF54" w15:done="0"/>
  <w15:commentEx w15:paraId="78AD5CB6" w15:done="0"/>
  <w15:commentEx w15:paraId="552F1DB8" w15:done="0"/>
  <w15:commentEx w15:paraId="4FF62705" w15:done="0"/>
  <w15:commentEx w15:paraId="695FE112" w15:done="0"/>
  <w15:commentEx w15:paraId="4F11B1C1" w15:done="0"/>
  <w15:commentEx w15:paraId="27FB3616" w15:done="0"/>
  <w15:commentEx w15:paraId="6F49369A" w15:done="0"/>
  <w15:commentEx w15:paraId="7E14BD55" w15:done="0"/>
  <w15:commentEx w15:paraId="125FCFFF" w15:done="0"/>
  <w15:commentEx w15:paraId="34F133F9" w15:done="0"/>
  <w15:commentEx w15:paraId="42B47BA4" w15:done="0"/>
  <w15:commentEx w15:paraId="4B1DF87A" w15:done="0"/>
  <w15:commentEx w15:paraId="274E28E4" w15:done="0"/>
  <w15:commentEx w15:paraId="2E593658" w15:done="0"/>
  <w15:commentEx w15:paraId="25055CEF" w15:done="0"/>
  <w15:commentEx w15:paraId="212157A4" w15:done="0"/>
  <w15:commentEx w15:paraId="6D19F0EA" w15:done="0"/>
  <w15:commentEx w15:paraId="5A9A62BB" w15:done="0"/>
  <w15:commentEx w15:paraId="1D55D287" w15:done="0"/>
  <w15:commentEx w15:paraId="2C9E7230" w15:done="0"/>
  <w15:commentEx w15:paraId="2F8E76AE" w15:done="0"/>
  <w15:commentEx w15:paraId="61B44AEF" w15:done="0"/>
  <w15:commentEx w15:paraId="782C4CF6" w15:done="0"/>
  <w15:commentEx w15:paraId="43F29136" w15:done="0"/>
  <w15:commentEx w15:paraId="375BA141" w15:done="0"/>
  <w15:commentEx w15:paraId="5C9F1F49" w15:done="0"/>
  <w15:commentEx w15:paraId="5598B01E" w15:done="0"/>
  <w15:commentEx w15:paraId="6EBB006B" w15:done="0"/>
  <w15:commentEx w15:paraId="0BAB3FD4" w15:done="0"/>
  <w15:commentEx w15:paraId="2FEA3237" w15:done="0"/>
  <w15:commentEx w15:paraId="32A1DF67" w15:done="0"/>
  <w15:commentEx w15:paraId="1CCAFF72" w15:done="0"/>
  <w15:commentEx w15:paraId="659E7165" w15:done="0"/>
  <w15:commentEx w15:paraId="3F6EA854" w15:done="0"/>
  <w15:commentEx w15:paraId="69311DF7" w15:done="0"/>
  <w15:commentEx w15:paraId="43FA8D9B" w15:done="0"/>
  <w15:commentEx w15:paraId="6F97E528" w15:done="0"/>
  <w15:commentEx w15:paraId="6A1CB7FD" w15:done="0"/>
  <w15:commentEx w15:paraId="69623801" w15:done="0"/>
  <w15:commentEx w15:paraId="54015C27" w15:done="0"/>
  <w15:commentEx w15:paraId="400CCE0F" w15:done="0"/>
  <w15:commentEx w15:paraId="0FEDAEA5" w15:done="0"/>
  <w15:commentEx w15:paraId="6EB4F78C" w15:done="0"/>
  <w15:commentEx w15:paraId="48544891" w15:done="0"/>
  <w15:commentEx w15:paraId="387460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BFDA9" w16cid:durableId="25460490"/>
  <w16cid:commentId w16cid:paraId="262A13D3" w16cid:durableId="254605A4"/>
  <w16cid:commentId w16cid:paraId="23D398C4" w16cid:durableId="254606EF"/>
  <w16cid:commentId w16cid:paraId="52CC37BC" w16cid:durableId="254606AF"/>
  <w16cid:commentId w16cid:paraId="61B07149" w16cid:durableId="254606BD"/>
  <w16cid:commentId w16cid:paraId="74EBE4B0" w16cid:durableId="25460780"/>
  <w16cid:commentId w16cid:paraId="79C20286" w16cid:durableId="2546084D"/>
  <w16cid:commentId w16cid:paraId="24BF2352" w16cid:durableId="254609CE"/>
  <w16cid:commentId w16cid:paraId="72EC75D7" w16cid:durableId="25460A64"/>
  <w16cid:commentId w16cid:paraId="1CCD8137" w16cid:durableId="25460ADB"/>
  <w16cid:commentId w16cid:paraId="76B3BAC0" w16cid:durableId="25460B0B"/>
  <w16cid:commentId w16cid:paraId="272D44F0" w16cid:durableId="25460B78"/>
  <w16cid:commentId w16cid:paraId="458D7A0B" w16cid:durableId="25460BBA"/>
  <w16cid:commentId w16cid:paraId="39808E9C" w16cid:durableId="25460C18"/>
  <w16cid:commentId w16cid:paraId="590572BB" w16cid:durableId="25460CB0"/>
  <w16cid:commentId w16cid:paraId="4EC42BC1" w16cid:durableId="25460D5E"/>
  <w16cid:commentId w16cid:paraId="3C6F9AD7" w16cid:durableId="25460DFD"/>
  <w16cid:commentId w16cid:paraId="0435C94C" w16cid:durableId="25460E76"/>
  <w16cid:commentId w16cid:paraId="3D7A050A" w16cid:durableId="25460EBE"/>
  <w16cid:commentId w16cid:paraId="6739B62A" w16cid:durableId="25460F45"/>
  <w16cid:commentId w16cid:paraId="17F19A8D" w16cid:durableId="25460FB6"/>
  <w16cid:commentId w16cid:paraId="3C81F821" w16cid:durableId="25460FF8"/>
  <w16cid:commentId w16cid:paraId="0443AC31" w16cid:durableId="25461045"/>
  <w16cid:commentId w16cid:paraId="273A5312" w16cid:durableId="254610B7"/>
  <w16cid:commentId w16cid:paraId="276EC022" w16cid:durableId="2546111B"/>
  <w16cid:commentId w16cid:paraId="539FA9D1" w16cid:durableId="25461160"/>
  <w16cid:commentId w16cid:paraId="25EF810C" w16cid:durableId="2546117D"/>
  <w16cid:commentId w16cid:paraId="08D0EF6B" w16cid:durableId="254611A5"/>
  <w16cid:commentId w16cid:paraId="0A5CC9B3" w16cid:durableId="254611DC"/>
  <w16cid:commentId w16cid:paraId="59735BC6" w16cid:durableId="25461206"/>
  <w16cid:commentId w16cid:paraId="7A883F11" w16cid:durableId="254614D3"/>
  <w16cid:commentId w16cid:paraId="08B3134C" w16cid:durableId="254612A3"/>
  <w16cid:commentId w16cid:paraId="01B2BF39" w16cid:durableId="2546147C"/>
  <w16cid:commentId w16cid:paraId="75AD6FE2" w16cid:durableId="25461348"/>
  <w16cid:commentId w16cid:paraId="2045F85C" w16cid:durableId="2546138F"/>
  <w16cid:commentId w16cid:paraId="7796B347" w16cid:durableId="254613DC"/>
  <w16cid:commentId w16cid:paraId="2794B315" w16cid:durableId="25461400"/>
  <w16cid:commentId w16cid:paraId="591D883D" w16cid:durableId="2546141B"/>
  <w16cid:commentId w16cid:paraId="17AA7066" w16cid:durableId="2546152C"/>
  <w16cid:commentId w16cid:paraId="71DC7BA4" w16cid:durableId="25461564"/>
  <w16cid:commentId w16cid:paraId="410D317F" w16cid:durableId="254615B3"/>
  <w16cid:commentId w16cid:paraId="5D4BFCD8" w16cid:durableId="254615F3"/>
  <w16cid:commentId w16cid:paraId="5E2A21B3" w16cid:durableId="2546162C"/>
  <w16cid:commentId w16cid:paraId="148635E9" w16cid:durableId="2546165A"/>
  <w16cid:commentId w16cid:paraId="3712959F" w16cid:durableId="25461680"/>
  <w16cid:commentId w16cid:paraId="3F852C81" w16cid:durableId="25461695"/>
  <w16cid:commentId w16cid:paraId="1E29BA8E" w16cid:durableId="254616DF"/>
  <w16cid:commentId w16cid:paraId="40863EFF" w16cid:durableId="2546170A"/>
  <w16cid:commentId w16cid:paraId="056AC947" w16cid:durableId="254617DB"/>
  <w16cid:commentId w16cid:paraId="16B66FE8" w16cid:durableId="2546185C"/>
  <w16cid:commentId w16cid:paraId="2A69DF54" w16cid:durableId="25461879"/>
  <w16cid:commentId w16cid:paraId="78AD5CB6" w16cid:durableId="254618CE"/>
  <w16cid:commentId w16cid:paraId="552F1DB8" w16cid:durableId="25461948"/>
  <w16cid:commentId w16cid:paraId="4FF62705" w16cid:durableId="25461980"/>
  <w16cid:commentId w16cid:paraId="695FE112" w16cid:durableId="25461A30"/>
  <w16cid:commentId w16cid:paraId="4F11B1C1" w16cid:durableId="25461A4A"/>
  <w16cid:commentId w16cid:paraId="27FB3616" w16cid:durableId="25461AFA"/>
  <w16cid:commentId w16cid:paraId="6F49369A" w16cid:durableId="25461A88"/>
  <w16cid:commentId w16cid:paraId="7E14BD55" w16cid:durableId="25461B41"/>
  <w16cid:commentId w16cid:paraId="125FCFFF" w16cid:durableId="25461B7E"/>
  <w16cid:commentId w16cid:paraId="34F133F9" w16cid:durableId="25461BAC"/>
  <w16cid:commentId w16cid:paraId="42B47BA4" w16cid:durableId="25461BDE"/>
  <w16cid:commentId w16cid:paraId="4B1DF87A" w16cid:durableId="25461CF0"/>
  <w16cid:commentId w16cid:paraId="274E28E4" w16cid:durableId="25461DD4"/>
  <w16cid:commentId w16cid:paraId="2E593658" w16cid:durableId="25461E39"/>
  <w16cid:commentId w16cid:paraId="25055CEF" w16cid:durableId="25461E7B"/>
  <w16cid:commentId w16cid:paraId="212157A4" w16cid:durableId="25461EBA"/>
  <w16cid:commentId w16cid:paraId="6D19F0EA" w16cid:durableId="25461ECC"/>
  <w16cid:commentId w16cid:paraId="5A9A62BB" w16cid:durableId="25461EFA"/>
  <w16cid:commentId w16cid:paraId="1D55D287" w16cid:durableId="25461F3C"/>
  <w16cid:commentId w16cid:paraId="2C9E7230" w16cid:durableId="25461F4A"/>
  <w16cid:commentId w16cid:paraId="2F8E76AE" w16cid:durableId="25461F65"/>
  <w16cid:commentId w16cid:paraId="61B44AEF" w16cid:durableId="25461F8D"/>
  <w16cid:commentId w16cid:paraId="782C4CF6" w16cid:durableId="25461FB4"/>
  <w16cid:commentId w16cid:paraId="43F29136" w16cid:durableId="25461FD9"/>
  <w16cid:commentId w16cid:paraId="375BA141" w16cid:durableId="25461FE3"/>
  <w16cid:commentId w16cid:paraId="5C9F1F49" w16cid:durableId="25461FF3"/>
  <w16cid:commentId w16cid:paraId="5598B01E" w16cid:durableId="25461FFE"/>
  <w16cid:commentId w16cid:paraId="6EBB006B" w16cid:durableId="25462011"/>
  <w16cid:commentId w16cid:paraId="0BAB3FD4" w16cid:durableId="25462026"/>
  <w16cid:commentId w16cid:paraId="2FEA3237" w16cid:durableId="2546227D"/>
  <w16cid:commentId w16cid:paraId="32A1DF67" w16cid:durableId="254622AB"/>
  <w16cid:commentId w16cid:paraId="1CCAFF72" w16cid:durableId="254622BD"/>
  <w16cid:commentId w16cid:paraId="659E7165" w16cid:durableId="254622C8"/>
  <w16cid:commentId w16cid:paraId="3F6EA854" w16cid:durableId="254622E2"/>
  <w16cid:commentId w16cid:paraId="69311DF7" w16cid:durableId="25462358"/>
  <w16cid:commentId w16cid:paraId="43FA8D9B" w16cid:durableId="25462383"/>
  <w16cid:commentId w16cid:paraId="6F97E528" w16cid:durableId="254623A6"/>
  <w16cid:commentId w16cid:paraId="6A1CB7FD" w16cid:durableId="254623BB"/>
  <w16cid:commentId w16cid:paraId="69623801" w16cid:durableId="254623D1"/>
  <w16cid:commentId w16cid:paraId="54015C27" w16cid:durableId="254623F6"/>
  <w16cid:commentId w16cid:paraId="400CCE0F" w16cid:durableId="2546241A"/>
  <w16cid:commentId w16cid:paraId="0FEDAEA5" w16cid:durableId="2546242E"/>
  <w16cid:commentId w16cid:paraId="6EB4F78C" w16cid:durableId="25462446"/>
  <w16cid:commentId w16cid:paraId="48544891" w16cid:durableId="2546245B"/>
  <w16cid:commentId w16cid:paraId="38746041" w16cid:durableId="254624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40E9" w14:textId="77777777" w:rsidR="00A12B91" w:rsidRDefault="00A12B91">
      <w:pPr>
        <w:spacing w:before="0" w:after="0" w:line="240" w:lineRule="auto"/>
        <w:rPr>
          <w:rFonts w:hint="default"/>
        </w:rPr>
      </w:pPr>
      <w:r>
        <w:separator/>
      </w:r>
    </w:p>
  </w:endnote>
  <w:endnote w:type="continuationSeparator" w:id="0">
    <w:p w14:paraId="69E60D97" w14:textId="77777777" w:rsidR="00A12B91" w:rsidRDefault="00A12B91">
      <w:pPr>
        <w:spacing w:before="0"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aiTi_GB2312">
    <w:altName w:val="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24"/>
      <w:gridCol w:w="3224"/>
      <w:gridCol w:w="3224"/>
    </w:tblGrid>
    <w:tr w:rsidR="000C5561" w14:paraId="60225714" w14:textId="77777777">
      <w:trPr>
        <w:trHeight w:val="468"/>
      </w:trPr>
      <w:tc>
        <w:tcPr>
          <w:tcW w:w="3224" w:type="dxa"/>
          <w:vAlign w:val="center"/>
        </w:tcPr>
        <w:p w14:paraId="03A2E50D" w14:textId="77777777" w:rsidR="000C5561" w:rsidRDefault="000C5561">
          <w:pPr>
            <w:pStyle w:val="HeadingLeft"/>
            <w:rPr>
              <w:rFonts w:hint="default"/>
            </w:rPr>
          </w:pPr>
          <w:r>
            <w:fldChar w:fldCharType="begin"/>
          </w:r>
          <w:r>
            <w:instrText xml:space="preserve">PAGE  </w:instrText>
          </w:r>
          <w:r>
            <w:fldChar w:fldCharType="separate"/>
          </w:r>
          <w:r>
            <w:t>ii</w:t>
          </w:r>
          <w:r>
            <w:fldChar w:fldCharType="end"/>
          </w:r>
        </w:p>
      </w:tc>
      <w:tc>
        <w:tcPr>
          <w:tcW w:w="3224" w:type="dxa"/>
          <w:vAlign w:val="center"/>
        </w:tcPr>
        <w:p w14:paraId="1B39E789" w14:textId="77777777" w:rsidR="000C5561" w:rsidRDefault="000C5561">
          <w:pPr>
            <w:pStyle w:val="HeadingMiddle"/>
          </w:pPr>
        </w:p>
      </w:tc>
      <w:tc>
        <w:tcPr>
          <w:tcW w:w="3224" w:type="dxa"/>
        </w:tcPr>
        <w:p w14:paraId="17743502" w14:textId="77777777" w:rsidR="000C5561" w:rsidRDefault="000C5561">
          <w:pPr>
            <w:pStyle w:val="HeadingRigh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r>
  </w:tbl>
  <w:p w14:paraId="207393CD" w14:textId="77777777" w:rsidR="000C5561" w:rsidRDefault="000C5561">
    <w:pPr>
      <w:pStyle w:val="HeadingRight"/>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5460"/>
      <w:gridCol w:w="989"/>
    </w:tblGrid>
    <w:tr w:rsidR="000C5561" w14:paraId="2D016658" w14:textId="77777777">
      <w:trPr>
        <w:trHeight w:val="468"/>
      </w:trPr>
      <w:tc>
        <w:tcPr>
          <w:tcW w:w="3224" w:type="dxa"/>
        </w:tcPr>
        <w:p w14:paraId="02CE9C8F"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2021-10-20</w:t>
          </w:r>
          <w:r>
            <w:fldChar w:fldCharType="end"/>
          </w:r>
          <w:r>
            <w:t>)</w:t>
          </w:r>
        </w:p>
      </w:tc>
      <w:tc>
        <w:tcPr>
          <w:tcW w:w="5460" w:type="dxa"/>
        </w:tcPr>
        <w:p w14:paraId="4B58BF1D" w14:textId="77777777" w:rsidR="000C5561" w:rsidRDefault="000C5561">
          <w:pPr>
            <w:pStyle w:val="HeadingMiddle"/>
          </w:pPr>
          <w:r>
            <w:rPr>
              <w:rFonts w:hint="eastAsia"/>
              <w:lang w:eastAsia="zh-Hans"/>
            </w:rPr>
            <w:t>OpenHarmony</w:t>
          </w:r>
          <w:r>
            <w:rPr>
              <w:rFonts w:hint="eastAsia"/>
            </w:rPr>
            <w:t>项目贡献者</w:t>
          </w:r>
        </w:p>
      </w:tc>
      <w:tc>
        <w:tcPr>
          <w:tcW w:w="989" w:type="dxa"/>
        </w:tcPr>
        <w:p w14:paraId="26A898FA" w14:textId="77777777" w:rsidR="000C5561" w:rsidRDefault="000C5561">
          <w:pPr>
            <w:pStyle w:val="HeadingRight"/>
            <w:rPr>
              <w:rFonts w:hint="default"/>
            </w:rPr>
          </w:pPr>
          <w:r>
            <w:fldChar w:fldCharType="begin"/>
          </w:r>
          <w:r>
            <w:instrText xml:space="preserve">PAGE  </w:instrText>
          </w:r>
          <w:r>
            <w:fldChar w:fldCharType="separate"/>
          </w:r>
          <w:r>
            <w:t>3</w:t>
          </w:r>
          <w:r>
            <w:fldChar w:fldCharType="end"/>
          </w:r>
        </w:p>
      </w:tc>
    </w:tr>
  </w:tbl>
  <w:p w14:paraId="29C0084D" w14:textId="77777777" w:rsidR="000C5561" w:rsidRDefault="000C5561">
    <w:pPr>
      <w:pStyle w:val="HeadingRight"/>
      <w:rPr>
        <w:rFonts w:hint="defaul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3494C6E2" w14:textId="77777777">
      <w:trPr>
        <w:trHeight w:val="468"/>
      </w:trPr>
      <w:tc>
        <w:tcPr>
          <w:tcW w:w="3224" w:type="dxa"/>
        </w:tcPr>
        <w:p w14:paraId="61911CBE"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17088A2E" w14:textId="77777777" w:rsidR="000C5561" w:rsidRDefault="000C5561">
          <w:pPr>
            <w:pStyle w:val="HeadingMiddle"/>
          </w:pPr>
        </w:p>
      </w:tc>
      <w:tc>
        <w:tcPr>
          <w:tcW w:w="3225" w:type="dxa"/>
        </w:tcPr>
        <w:p w14:paraId="3DA9C26E"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4A9EAC89" w14:textId="77777777" w:rsidR="000C5561" w:rsidRDefault="000C5561">
    <w:pPr>
      <w:pStyle w:val="HeadingRight"/>
      <w:rPr>
        <w:rFonts w:hint="default"/>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584"/>
      <w:gridCol w:w="2865"/>
    </w:tblGrid>
    <w:tr w:rsidR="000C5561" w14:paraId="520D90F5" w14:textId="77777777">
      <w:trPr>
        <w:trHeight w:val="468"/>
      </w:trPr>
      <w:tc>
        <w:tcPr>
          <w:tcW w:w="3224" w:type="dxa"/>
        </w:tcPr>
        <w:p w14:paraId="78EB2A79"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2021-10-20</w:t>
          </w:r>
          <w:r>
            <w:fldChar w:fldCharType="end"/>
          </w:r>
          <w:r>
            <w:t>)</w:t>
          </w:r>
        </w:p>
      </w:tc>
      <w:tc>
        <w:tcPr>
          <w:tcW w:w="3584" w:type="dxa"/>
        </w:tcPr>
        <w:p w14:paraId="70C95326" w14:textId="77777777" w:rsidR="000C5561" w:rsidRDefault="000C5561">
          <w:pPr>
            <w:pStyle w:val="HeadingMiddle"/>
          </w:pPr>
          <w:r>
            <w:rPr>
              <w:rFonts w:hint="eastAsia"/>
              <w:lang w:eastAsia="zh-Hans"/>
            </w:rPr>
            <w:t>OpenHarmony</w:t>
          </w:r>
          <w:r>
            <w:rPr>
              <w:rFonts w:hint="eastAsia"/>
            </w:rPr>
            <w:t>项目贡献者</w:t>
          </w:r>
        </w:p>
      </w:tc>
      <w:tc>
        <w:tcPr>
          <w:tcW w:w="2865" w:type="dxa"/>
        </w:tcPr>
        <w:p w14:paraId="7687C7EC" w14:textId="77777777" w:rsidR="000C5561" w:rsidRDefault="000C5561">
          <w:pPr>
            <w:pStyle w:val="HeadingRight"/>
            <w:rPr>
              <w:rFonts w:hint="default"/>
            </w:rPr>
          </w:pPr>
          <w:r>
            <w:fldChar w:fldCharType="begin"/>
          </w:r>
          <w:r>
            <w:instrText xml:space="preserve">PAGE  </w:instrText>
          </w:r>
          <w:r>
            <w:fldChar w:fldCharType="separate"/>
          </w:r>
          <w:r>
            <w:t>5</w:t>
          </w:r>
          <w:r>
            <w:fldChar w:fldCharType="end"/>
          </w:r>
        </w:p>
      </w:tc>
    </w:tr>
  </w:tbl>
  <w:p w14:paraId="6D7EFA51" w14:textId="77777777" w:rsidR="000C5561" w:rsidRDefault="000C5561">
    <w:pPr>
      <w:pStyle w:val="HeadingRight"/>
      <w:rPr>
        <w:rFonts w:hint="default"/>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132B9B24" w14:textId="77777777">
      <w:trPr>
        <w:trHeight w:val="468"/>
      </w:trPr>
      <w:tc>
        <w:tcPr>
          <w:tcW w:w="3224" w:type="dxa"/>
        </w:tcPr>
        <w:p w14:paraId="345C52C4"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54E0060A" w14:textId="77777777" w:rsidR="000C5561" w:rsidRDefault="000C5561">
          <w:pPr>
            <w:pStyle w:val="HeadingMiddle"/>
          </w:pPr>
        </w:p>
      </w:tc>
      <w:tc>
        <w:tcPr>
          <w:tcW w:w="3225" w:type="dxa"/>
        </w:tcPr>
        <w:p w14:paraId="3154897F"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0AEB6AEE" w14:textId="77777777" w:rsidR="000C5561" w:rsidRDefault="000C5561">
    <w:pPr>
      <w:pStyle w:val="HeadingRight"/>
      <w:rPr>
        <w:rFonts w:hint="default"/>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857"/>
      <w:gridCol w:w="2592"/>
    </w:tblGrid>
    <w:tr w:rsidR="000C5561" w14:paraId="03D4DE42" w14:textId="77777777">
      <w:trPr>
        <w:trHeight w:val="468"/>
      </w:trPr>
      <w:tc>
        <w:tcPr>
          <w:tcW w:w="3224" w:type="dxa"/>
        </w:tcPr>
        <w:p w14:paraId="1F6F4E73"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2021-10-20</w:t>
          </w:r>
          <w:r>
            <w:fldChar w:fldCharType="end"/>
          </w:r>
          <w:r>
            <w:t>)</w:t>
          </w:r>
        </w:p>
      </w:tc>
      <w:tc>
        <w:tcPr>
          <w:tcW w:w="3857" w:type="dxa"/>
        </w:tcPr>
        <w:p w14:paraId="0C214A80" w14:textId="77777777" w:rsidR="000C5561" w:rsidRDefault="000C5561">
          <w:pPr>
            <w:pStyle w:val="HeadingMiddle"/>
          </w:pPr>
          <w:r>
            <w:rPr>
              <w:rFonts w:hint="eastAsia"/>
              <w:lang w:eastAsia="zh-Hans"/>
            </w:rPr>
            <w:t>OpenHarmony</w:t>
          </w:r>
          <w:r>
            <w:rPr>
              <w:rFonts w:hint="eastAsia"/>
            </w:rPr>
            <w:t>项目贡献者</w:t>
          </w:r>
        </w:p>
      </w:tc>
      <w:tc>
        <w:tcPr>
          <w:tcW w:w="2592" w:type="dxa"/>
        </w:tcPr>
        <w:p w14:paraId="7433D73B" w14:textId="77777777" w:rsidR="000C5561" w:rsidRDefault="000C5561">
          <w:pPr>
            <w:pStyle w:val="HeadingRight"/>
            <w:rPr>
              <w:rFonts w:hint="default"/>
            </w:rPr>
          </w:pPr>
          <w:r>
            <w:fldChar w:fldCharType="begin"/>
          </w:r>
          <w:r>
            <w:instrText xml:space="preserve">PAGE  </w:instrText>
          </w:r>
          <w:r>
            <w:fldChar w:fldCharType="separate"/>
          </w:r>
          <w:r>
            <w:t>24</w:t>
          </w:r>
          <w:r>
            <w:fldChar w:fldCharType="end"/>
          </w:r>
        </w:p>
      </w:tc>
    </w:tr>
  </w:tbl>
  <w:p w14:paraId="185F4C24" w14:textId="77777777" w:rsidR="000C5561" w:rsidRDefault="000C5561">
    <w:pPr>
      <w:pStyle w:val="HeadingRight"/>
      <w:rPr>
        <w:rFonts w:hint="default"/>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3ACEC86A" w14:textId="77777777">
      <w:trPr>
        <w:trHeight w:val="468"/>
      </w:trPr>
      <w:tc>
        <w:tcPr>
          <w:tcW w:w="3224" w:type="dxa"/>
        </w:tcPr>
        <w:p w14:paraId="11421D2B"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3065B870" w14:textId="77777777" w:rsidR="000C5561" w:rsidRDefault="000C5561">
          <w:pPr>
            <w:pStyle w:val="HeadingMiddle"/>
          </w:pPr>
        </w:p>
      </w:tc>
      <w:tc>
        <w:tcPr>
          <w:tcW w:w="3225" w:type="dxa"/>
        </w:tcPr>
        <w:p w14:paraId="496174E8"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29EB6612" w14:textId="77777777" w:rsidR="000C5561" w:rsidRDefault="000C5561">
    <w:pPr>
      <w:pStyle w:val="HeadingRight"/>
      <w:rPr>
        <w:rFonts w:hint="default"/>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615"/>
      <w:gridCol w:w="2834"/>
    </w:tblGrid>
    <w:tr w:rsidR="000C5561" w14:paraId="58A73A3F" w14:textId="77777777">
      <w:trPr>
        <w:trHeight w:val="468"/>
      </w:trPr>
      <w:tc>
        <w:tcPr>
          <w:tcW w:w="3224" w:type="dxa"/>
        </w:tcPr>
        <w:p w14:paraId="0C768F3E"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2021-10-20</w:t>
          </w:r>
          <w:r>
            <w:fldChar w:fldCharType="end"/>
          </w:r>
          <w:r>
            <w:t>)</w:t>
          </w:r>
        </w:p>
      </w:tc>
      <w:tc>
        <w:tcPr>
          <w:tcW w:w="3615" w:type="dxa"/>
        </w:tcPr>
        <w:p w14:paraId="3B61EE01" w14:textId="77777777" w:rsidR="000C5561" w:rsidRDefault="000C5561">
          <w:pPr>
            <w:pStyle w:val="HeadingMiddle"/>
          </w:pPr>
          <w:r>
            <w:rPr>
              <w:rFonts w:hint="eastAsia"/>
              <w:lang w:eastAsia="zh-Hans"/>
            </w:rPr>
            <w:t>OpenHarmony</w:t>
          </w:r>
          <w:r>
            <w:rPr>
              <w:rFonts w:hint="eastAsia"/>
            </w:rPr>
            <w:t>项目贡献者</w:t>
          </w:r>
        </w:p>
      </w:tc>
      <w:tc>
        <w:tcPr>
          <w:tcW w:w="2834" w:type="dxa"/>
        </w:tcPr>
        <w:p w14:paraId="36F463D9" w14:textId="77777777" w:rsidR="000C5561" w:rsidRDefault="000C5561">
          <w:pPr>
            <w:pStyle w:val="HeadingRight"/>
            <w:rPr>
              <w:rFonts w:hint="default"/>
            </w:rPr>
          </w:pPr>
          <w:r>
            <w:fldChar w:fldCharType="begin"/>
          </w:r>
          <w:r>
            <w:instrText xml:space="preserve">PAGE  </w:instrText>
          </w:r>
          <w:r>
            <w:fldChar w:fldCharType="separate"/>
          </w:r>
          <w:r>
            <w:t>32</w:t>
          </w:r>
          <w:r>
            <w:fldChar w:fldCharType="end"/>
          </w:r>
        </w:p>
      </w:tc>
    </w:tr>
  </w:tbl>
  <w:p w14:paraId="2272687E" w14:textId="77777777" w:rsidR="000C5561" w:rsidRDefault="000C5561">
    <w:pPr>
      <w:pStyle w:val="HeadingRight"/>
      <w:rPr>
        <w:rFonts w:hint="default"/>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2887507C" w14:textId="77777777">
      <w:trPr>
        <w:trHeight w:val="468"/>
      </w:trPr>
      <w:tc>
        <w:tcPr>
          <w:tcW w:w="3224" w:type="dxa"/>
        </w:tcPr>
        <w:p w14:paraId="330DC95A"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32F24F2C" w14:textId="77777777" w:rsidR="000C5561" w:rsidRDefault="000C5561">
          <w:pPr>
            <w:pStyle w:val="HeadingMiddle"/>
          </w:pPr>
        </w:p>
      </w:tc>
      <w:tc>
        <w:tcPr>
          <w:tcW w:w="3225" w:type="dxa"/>
        </w:tcPr>
        <w:p w14:paraId="14D41DC8"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6A275BD1" w14:textId="77777777" w:rsidR="000C5561" w:rsidRDefault="000C5561">
    <w:pPr>
      <w:pStyle w:val="HeadingRight"/>
      <w:rPr>
        <w:rFonts w:hint="default"/>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594"/>
      <w:gridCol w:w="2855"/>
    </w:tblGrid>
    <w:tr w:rsidR="000C5561" w14:paraId="2EE54964" w14:textId="77777777">
      <w:trPr>
        <w:trHeight w:val="468"/>
      </w:trPr>
      <w:tc>
        <w:tcPr>
          <w:tcW w:w="3224" w:type="dxa"/>
        </w:tcPr>
        <w:p w14:paraId="59282F46"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594" w:type="dxa"/>
        </w:tcPr>
        <w:p w14:paraId="75AA6F23" w14:textId="77777777" w:rsidR="000C5561" w:rsidRDefault="000C5561">
          <w:pPr>
            <w:pStyle w:val="HeadingMiddle"/>
          </w:pPr>
          <w:r>
            <w:rPr>
              <w:rFonts w:hint="eastAsia"/>
              <w:lang w:eastAsia="zh-Hans"/>
            </w:rPr>
            <w:t>OpenHarmony</w:t>
          </w:r>
          <w:r>
            <w:rPr>
              <w:rFonts w:hint="eastAsia"/>
            </w:rPr>
            <w:t>项目贡献者</w:t>
          </w:r>
        </w:p>
      </w:tc>
      <w:tc>
        <w:tcPr>
          <w:tcW w:w="2855" w:type="dxa"/>
        </w:tcPr>
        <w:p w14:paraId="26769956" w14:textId="77777777" w:rsidR="000C5561" w:rsidRDefault="000C5561">
          <w:pPr>
            <w:pStyle w:val="HeadingRight"/>
            <w:rPr>
              <w:rFonts w:hint="default"/>
            </w:rPr>
          </w:pPr>
          <w:r>
            <w:fldChar w:fldCharType="begin"/>
          </w:r>
          <w:r>
            <w:instrText xml:space="preserve">PAGE  </w:instrText>
          </w:r>
          <w:r>
            <w:fldChar w:fldCharType="separate"/>
          </w:r>
          <w:r>
            <w:t>33</w:t>
          </w:r>
          <w:r>
            <w:fldChar w:fldCharType="end"/>
          </w:r>
        </w:p>
      </w:tc>
    </w:tr>
  </w:tbl>
  <w:p w14:paraId="2D3D504E" w14:textId="77777777" w:rsidR="000C5561" w:rsidRDefault="000C5561">
    <w:pPr>
      <w:pStyle w:val="HeadingRight"/>
      <w:rPr>
        <w:rFonts w:hint="default"/>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3903FFC3" w14:textId="77777777">
      <w:trPr>
        <w:trHeight w:val="468"/>
      </w:trPr>
      <w:tc>
        <w:tcPr>
          <w:tcW w:w="3224" w:type="dxa"/>
        </w:tcPr>
        <w:p w14:paraId="492D8983"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7301326A" w14:textId="77777777" w:rsidR="000C5561" w:rsidRDefault="000C5561">
          <w:pPr>
            <w:pStyle w:val="HeadingMiddle"/>
          </w:pPr>
        </w:p>
      </w:tc>
      <w:tc>
        <w:tcPr>
          <w:tcW w:w="3225" w:type="dxa"/>
        </w:tcPr>
        <w:p w14:paraId="0FF805D2"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6977B7B3" w14:textId="77777777" w:rsidR="000C5561" w:rsidRDefault="000C5561">
    <w:pPr>
      <w:pStyle w:val="HeadingRigh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9CD2" w14:textId="77777777" w:rsidR="000C5561" w:rsidRDefault="000C556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584"/>
      <w:gridCol w:w="2865"/>
    </w:tblGrid>
    <w:tr w:rsidR="000C5561" w14:paraId="37A7FD91" w14:textId="77777777">
      <w:trPr>
        <w:trHeight w:val="468"/>
      </w:trPr>
      <w:tc>
        <w:tcPr>
          <w:tcW w:w="3224" w:type="dxa"/>
        </w:tcPr>
        <w:p w14:paraId="1A32D38B"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584" w:type="dxa"/>
        </w:tcPr>
        <w:p w14:paraId="2AEA2D7A" w14:textId="77777777" w:rsidR="000C5561" w:rsidRDefault="000C5561">
          <w:pPr>
            <w:pStyle w:val="HeadingMiddle"/>
          </w:pPr>
          <w:r>
            <w:rPr>
              <w:rFonts w:hint="eastAsia"/>
              <w:lang w:eastAsia="zh-Hans"/>
            </w:rPr>
            <w:t>OpenHarmony</w:t>
          </w:r>
          <w:r>
            <w:rPr>
              <w:rFonts w:hint="eastAsia"/>
            </w:rPr>
            <w:t>项目贡献者</w:t>
          </w:r>
        </w:p>
      </w:tc>
      <w:tc>
        <w:tcPr>
          <w:tcW w:w="2865" w:type="dxa"/>
        </w:tcPr>
        <w:p w14:paraId="74DF5AB6" w14:textId="77777777" w:rsidR="000C5561" w:rsidRDefault="000C5561">
          <w:pPr>
            <w:pStyle w:val="HeadingRight"/>
            <w:rPr>
              <w:rFonts w:hint="default"/>
            </w:rPr>
          </w:pPr>
          <w:r>
            <w:fldChar w:fldCharType="begin"/>
          </w:r>
          <w:r>
            <w:instrText xml:space="preserve">PAGE  </w:instrText>
          </w:r>
          <w:r>
            <w:fldChar w:fldCharType="separate"/>
          </w:r>
          <w:r>
            <w:t>36</w:t>
          </w:r>
          <w:r>
            <w:fldChar w:fldCharType="end"/>
          </w:r>
        </w:p>
      </w:tc>
    </w:tr>
  </w:tbl>
  <w:p w14:paraId="42B76A7C" w14:textId="77777777" w:rsidR="000C5561" w:rsidRDefault="000C5561">
    <w:pPr>
      <w:pStyle w:val="HeadingRight"/>
      <w:rPr>
        <w:rFonts w:hint="default"/>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57CBB21B" w14:textId="77777777">
      <w:trPr>
        <w:trHeight w:val="468"/>
      </w:trPr>
      <w:tc>
        <w:tcPr>
          <w:tcW w:w="3224" w:type="dxa"/>
        </w:tcPr>
        <w:p w14:paraId="1A69E035"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6ACB07E0" w14:textId="77777777" w:rsidR="000C5561" w:rsidRDefault="000C5561">
          <w:pPr>
            <w:pStyle w:val="HeadingMiddle"/>
          </w:pPr>
        </w:p>
      </w:tc>
      <w:tc>
        <w:tcPr>
          <w:tcW w:w="3225" w:type="dxa"/>
        </w:tcPr>
        <w:p w14:paraId="09FA062D"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3C7C93C5" w14:textId="77777777" w:rsidR="000C5561" w:rsidRDefault="000C5561">
    <w:pPr>
      <w:pStyle w:val="HeadingRight"/>
      <w:rPr>
        <w:rFonts w:hint="default"/>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910"/>
      <w:gridCol w:w="2539"/>
    </w:tblGrid>
    <w:tr w:rsidR="000C5561" w14:paraId="2CF7398A" w14:textId="77777777">
      <w:trPr>
        <w:trHeight w:val="468"/>
      </w:trPr>
      <w:tc>
        <w:tcPr>
          <w:tcW w:w="3224" w:type="dxa"/>
        </w:tcPr>
        <w:p w14:paraId="65A9A432"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910" w:type="dxa"/>
        </w:tcPr>
        <w:p w14:paraId="380CF4FF" w14:textId="77777777" w:rsidR="000C5561" w:rsidRDefault="000C5561">
          <w:pPr>
            <w:pStyle w:val="HeadingMiddle"/>
          </w:pPr>
          <w:r>
            <w:rPr>
              <w:rFonts w:hint="eastAsia"/>
              <w:lang w:eastAsia="zh-Hans"/>
            </w:rPr>
            <w:t>OpenHarmony</w:t>
          </w:r>
          <w:r>
            <w:rPr>
              <w:rFonts w:hint="eastAsia"/>
            </w:rPr>
            <w:t>项目贡献者</w:t>
          </w:r>
        </w:p>
      </w:tc>
      <w:tc>
        <w:tcPr>
          <w:tcW w:w="2539" w:type="dxa"/>
        </w:tcPr>
        <w:p w14:paraId="641FA484" w14:textId="77777777" w:rsidR="000C5561" w:rsidRDefault="000C5561">
          <w:pPr>
            <w:pStyle w:val="HeadingRight"/>
            <w:rPr>
              <w:rFonts w:hint="default"/>
            </w:rPr>
          </w:pPr>
          <w:r>
            <w:fldChar w:fldCharType="begin"/>
          </w:r>
          <w:r>
            <w:instrText xml:space="preserve">PAGE  </w:instrText>
          </w:r>
          <w:r>
            <w:fldChar w:fldCharType="separate"/>
          </w:r>
          <w:r>
            <w:t>39</w:t>
          </w:r>
          <w:r>
            <w:fldChar w:fldCharType="end"/>
          </w:r>
        </w:p>
      </w:tc>
    </w:tr>
  </w:tbl>
  <w:p w14:paraId="236737F4" w14:textId="77777777" w:rsidR="000C5561" w:rsidRDefault="000C5561">
    <w:pPr>
      <w:pStyle w:val="HeadingRight"/>
      <w:rPr>
        <w:rFonts w:hint="default"/>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30C55216" w14:textId="77777777">
      <w:trPr>
        <w:trHeight w:val="468"/>
      </w:trPr>
      <w:tc>
        <w:tcPr>
          <w:tcW w:w="3224" w:type="dxa"/>
        </w:tcPr>
        <w:p w14:paraId="3ADD872C"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5F9772DB" w14:textId="77777777" w:rsidR="000C5561" w:rsidRDefault="000C5561">
          <w:pPr>
            <w:pStyle w:val="HeadingMiddle"/>
          </w:pPr>
        </w:p>
      </w:tc>
      <w:tc>
        <w:tcPr>
          <w:tcW w:w="3225" w:type="dxa"/>
        </w:tcPr>
        <w:p w14:paraId="501E2D86"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1CEAD8C1" w14:textId="77777777" w:rsidR="000C5561" w:rsidRDefault="000C5561">
    <w:pPr>
      <w:pStyle w:val="HeadingRight"/>
      <w:rPr>
        <w:rFonts w:hint="default"/>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731"/>
      <w:gridCol w:w="2718"/>
    </w:tblGrid>
    <w:tr w:rsidR="000C5561" w14:paraId="160053E8" w14:textId="77777777">
      <w:trPr>
        <w:trHeight w:val="468"/>
      </w:trPr>
      <w:tc>
        <w:tcPr>
          <w:tcW w:w="3224" w:type="dxa"/>
        </w:tcPr>
        <w:p w14:paraId="698EB5C9"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731" w:type="dxa"/>
        </w:tcPr>
        <w:p w14:paraId="22E0D463" w14:textId="77777777" w:rsidR="000C5561" w:rsidRDefault="000C5561">
          <w:pPr>
            <w:pStyle w:val="HeadingMiddle"/>
          </w:pPr>
          <w:r>
            <w:rPr>
              <w:rFonts w:hint="eastAsia"/>
              <w:lang w:eastAsia="zh-Hans"/>
            </w:rPr>
            <w:t>OpenHarmony</w:t>
          </w:r>
          <w:r>
            <w:rPr>
              <w:rFonts w:hint="eastAsia"/>
            </w:rPr>
            <w:t>项目贡献者</w:t>
          </w:r>
        </w:p>
      </w:tc>
      <w:tc>
        <w:tcPr>
          <w:tcW w:w="2718" w:type="dxa"/>
        </w:tcPr>
        <w:p w14:paraId="264090D0" w14:textId="77777777" w:rsidR="000C5561" w:rsidRDefault="000C5561">
          <w:pPr>
            <w:pStyle w:val="HeadingRight"/>
            <w:rPr>
              <w:rFonts w:hint="default"/>
            </w:rPr>
          </w:pPr>
          <w:r>
            <w:fldChar w:fldCharType="begin"/>
          </w:r>
          <w:r>
            <w:instrText xml:space="preserve">PAGE  </w:instrText>
          </w:r>
          <w:r>
            <w:fldChar w:fldCharType="separate"/>
          </w:r>
          <w:r>
            <w:t>40</w:t>
          </w:r>
          <w:r>
            <w:fldChar w:fldCharType="end"/>
          </w:r>
        </w:p>
      </w:tc>
    </w:tr>
  </w:tbl>
  <w:p w14:paraId="259FA4AE" w14:textId="77777777" w:rsidR="000C5561" w:rsidRDefault="000C5561">
    <w:pPr>
      <w:pStyle w:val="HeadingRight"/>
      <w:rPr>
        <w:rFonts w:hint="default"/>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6A9F4280" w14:textId="77777777">
      <w:trPr>
        <w:trHeight w:val="468"/>
      </w:trPr>
      <w:tc>
        <w:tcPr>
          <w:tcW w:w="3224" w:type="dxa"/>
        </w:tcPr>
        <w:p w14:paraId="5C38A2A7"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03C4D21D" w14:textId="77777777" w:rsidR="000C5561" w:rsidRDefault="000C5561">
          <w:pPr>
            <w:pStyle w:val="HeadingMiddle"/>
          </w:pPr>
        </w:p>
      </w:tc>
      <w:tc>
        <w:tcPr>
          <w:tcW w:w="3225" w:type="dxa"/>
        </w:tcPr>
        <w:p w14:paraId="30BD5629"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7AC72002" w14:textId="77777777" w:rsidR="000C5561" w:rsidRDefault="000C5561">
    <w:pPr>
      <w:pStyle w:val="HeadingRight"/>
      <w:rPr>
        <w:rFonts w:hint="default"/>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815"/>
      <w:gridCol w:w="2634"/>
    </w:tblGrid>
    <w:tr w:rsidR="000C5561" w14:paraId="603B22E7" w14:textId="77777777">
      <w:trPr>
        <w:trHeight w:val="468"/>
      </w:trPr>
      <w:tc>
        <w:tcPr>
          <w:tcW w:w="3224" w:type="dxa"/>
        </w:tcPr>
        <w:p w14:paraId="2FA46B09"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815" w:type="dxa"/>
        </w:tcPr>
        <w:p w14:paraId="51AB0F56" w14:textId="77777777" w:rsidR="000C5561" w:rsidRDefault="000C5561">
          <w:pPr>
            <w:pStyle w:val="HeadingMiddle"/>
          </w:pPr>
          <w:r>
            <w:rPr>
              <w:rFonts w:hint="eastAsia"/>
              <w:lang w:eastAsia="zh-Hans"/>
            </w:rPr>
            <w:t>OpenHarmony</w:t>
          </w:r>
          <w:r>
            <w:rPr>
              <w:rFonts w:hint="eastAsia"/>
            </w:rPr>
            <w:t>项目贡献者</w:t>
          </w:r>
        </w:p>
      </w:tc>
      <w:tc>
        <w:tcPr>
          <w:tcW w:w="2634" w:type="dxa"/>
        </w:tcPr>
        <w:p w14:paraId="2A7832A1" w14:textId="77777777" w:rsidR="000C5561" w:rsidRDefault="000C5561">
          <w:pPr>
            <w:pStyle w:val="HeadingRight"/>
            <w:rPr>
              <w:rFonts w:hint="default"/>
            </w:rPr>
          </w:pPr>
          <w:r>
            <w:fldChar w:fldCharType="begin"/>
          </w:r>
          <w:r>
            <w:instrText xml:space="preserve">PAGE  </w:instrText>
          </w:r>
          <w:r>
            <w:fldChar w:fldCharType="separate"/>
          </w:r>
          <w:r>
            <w:t>41</w:t>
          </w:r>
          <w:r>
            <w:fldChar w:fldCharType="end"/>
          </w:r>
        </w:p>
      </w:tc>
    </w:tr>
  </w:tbl>
  <w:p w14:paraId="57B6DEA5" w14:textId="77777777" w:rsidR="000C5561" w:rsidRDefault="000C5561">
    <w:pPr>
      <w:pStyle w:val="HeadingRight"/>
      <w:rPr>
        <w:rFonts w:hint="default"/>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5BEFE5C8" w14:textId="77777777">
      <w:trPr>
        <w:trHeight w:val="468"/>
      </w:trPr>
      <w:tc>
        <w:tcPr>
          <w:tcW w:w="3224" w:type="dxa"/>
        </w:tcPr>
        <w:p w14:paraId="093ABB85"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2D38815C" w14:textId="77777777" w:rsidR="000C5561" w:rsidRDefault="000C5561">
          <w:pPr>
            <w:pStyle w:val="HeadingMiddle"/>
          </w:pPr>
        </w:p>
      </w:tc>
      <w:tc>
        <w:tcPr>
          <w:tcW w:w="3225" w:type="dxa"/>
        </w:tcPr>
        <w:p w14:paraId="6BC7680F"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1D4F1DDF" w14:textId="77777777" w:rsidR="000C5561" w:rsidRDefault="000C5561">
    <w:pPr>
      <w:pStyle w:val="HeadingRight"/>
      <w:rPr>
        <w:rFonts w:hint="default"/>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678"/>
      <w:gridCol w:w="2771"/>
    </w:tblGrid>
    <w:tr w:rsidR="000C5561" w14:paraId="2047DE8B" w14:textId="77777777">
      <w:trPr>
        <w:trHeight w:val="468"/>
      </w:trPr>
      <w:tc>
        <w:tcPr>
          <w:tcW w:w="3224" w:type="dxa"/>
        </w:tcPr>
        <w:p w14:paraId="6605A81A"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678" w:type="dxa"/>
        </w:tcPr>
        <w:p w14:paraId="020ECC89" w14:textId="77777777" w:rsidR="000C5561" w:rsidRDefault="000C5561">
          <w:pPr>
            <w:pStyle w:val="HeadingMiddle"/>
          </w:pPr>
          <w:r>
            <w:rPr>
              <w:rFonts w:hint="eastAsia"/>
              <w:lang w:eastAsia="zh-Hans"/>
            </w:rPr>
            <w:t>OpenHarmony</w:t>
          </w:r>
          <w:r>
            <w:rPr>
              <w:rFonts w:hint="eastAsia"/>
            </w:rPr>
            <w:t>项目贡献者</w:t>
          </w:r>
        </w:p>
      </w:tc>
      <w:tc>
        <w:tcPr>
          <w:tcW w:w="2771" w:type="dxa"/>
        </w:tcPr>
        <w:p w14:paraId="0CC94424" w14:textId="77777777" w:rsidR="000C5561" w:rsidRDefault="000C5561">
          <w:pPr>
            <w:pStyle w:val="HeadingRight"/>
            <w:rPr>
              <w:rFonts w:hint="default"/>
            </w:rPr>
          </w:pPr>
          <w:r>
            <w:fldChar w:fldCharType="begin"/>
          </w:r>
          <w:r>
            <w:instrText xml:space="preserve">PAGE  </w:instrText>
          </w:r>
          <w:r>
            <w:fldChar w:fldCharType="separate"/>
          </w:r>
          <w:r>
            <w:t>42</w:t>
          </w:r>
          <w:r>
            <w:fldChar w:fldCharType="end"/>
          </w:r>
        </w:p>
      </w:tc>
    </w:tr>
  </w:tbl>
  <w:p w14:paraId="00312D38" w14:textId="77777777" w:rsidR="000C5561" w:rsidRDefault="000C5561">
    <w:pPr>
      <w:pStyle w:val="HeadingRight"/>
      <w:rPr>
        <w:rFonts w:hint="default"/>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1F5585CA" w14:textId="77777777">
      <w:trPr>
        <w:trHeight w:val="468"/>
      </w:trPr>
      <w:tc>
        <w:tcPr>
          <w:tcW w:w="3224" w:type="dxa"/>
        </w:tcPr>
        <w:p w14:paraId="02A19FF3"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0D81E28E" w14:textId="77777777" w:rsidR="000C5561" w:rsidRDefault="000C5561">
          <w:pPr>
            <w:pStyle w:val="HeadingMiddle"/>
          </w:pPr>
        </w:p>
      </w:tc>
      <w:tc>
        <w:tcPr>
          <w:tcW w:w="3225" w:type="dxa"/>
        </w:tcPr>
        <w:p w14:paraId="4ADD1AAF"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2EFA6489" w14:textId="77777777" w:rsidR="000C5561" w:rsidRDefault="000C5561">
    <w:pPr>
      <w:pStyle w:val="HeadingRight"/>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EAF5" w14:textId="77777777" w:rsidR="000C5561" w:rsidRDefault="000C556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731"/>
      <w:gridCol w:w="2718"/>
    </w:tblGrid>
    <w:tr w:rsidR="000C5561" w14:paraId="670CF05E" w14:textId="77777777">
      <w:trPr>
        <w:trHeight w:val="468"/>
      </w:trPr>
      <w:tc>
        <w:tcPr>
          <w:tcW w:w="3224" w:type="dxa"/>
        </w:tcPr>
        <w:p w14:paraId="41EF37AF"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2021-10-20</w:t>
          </w:r>
          <w:r>
            <w:fldChar w:fldCharType="end"/>
          </w:r>
          <w:r>
            <w:t>)</w:t>
          </w:r>
        </w:p>
      </w:tc>
      <w:tc>
        <w:tcPr>
          <w:tcW w:w="3731" w:type="dxa"/>
        </w:tcPr>
        <w:p w14:paraId="11381516" w14:textId="77777777" w:rsidR="000C5561" w:rsidRDefault="000C5561">
          <w:pPr>
            <w:pStyle w:val="HeadingMiddle"/>
          </w:pPr>
          <w:r>
            <w:rPr>
              <w:rFonts w:hint="eastAsia"/>
              <w:lang w:eastAsia="zh-Hans"/>
            </w:rPr>
            <w:t>OpenHarmony</w:t>
          </w:r>
          <w:r>
            <w:rPr>
              <w:rFonts w:hint="eastAsia"/>
            </w:rPr>
            <w:t>项目贡献者</w:t>
          </w:r>
        </w:p>
      </w:tc>
      <w:tc>
        <w:tcPr>
          <w:tcW w:w="2718" w:type="dxa"/>
        </w:tcPr>
        <w:p w14:paraId="2F8D9EAC" w14:textId="77777777" w:rsidR="000C5561" w:rsidRDefault="000C5561">
          <w:pPr>
            <w:pStyle w:val="HeadingRight"/>
            <w:rPr>
              <w:rFonts w:hint="default"/>
            </w:rPr>
          </w:pPr>
          <w:r>
            <w:fldChar w:fldCharType="begin"/>
          </w:r>
          <w:r>
            <w:instrText xml:space="preserve">PAGE  </w:instrText>
          </w:r>
          <w:r>
            <w:fldChar w:fldCharType="separate"/>
          </w:r>
          <w:r>
            <w:t>44</w:t>
          </w:r>
          <w:r>
            <w:fldChar w:fldCharType="end"/>
          </w:r>
        </w:p>
      </w:tc>
    </w:tr>
  </w:tbl>
  <w:p w14:paraId="766E35B7" w14:textId="77777777" w:rsidR="000C5561" w:rsidRDefault="000C5561">
    <w:pPr>
      <w:pStyle w:val="HeadingRight"/>
      <w:rPr>
        <w:rFonts w:hint="default"/>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644599B5" w14:textId="77777777">
      <w:trPr>
        <w:trHeight w:val="468"/>
      </w:trPr>
      <w:tc>
        <w:tcPr>
          <w:tcW w:w="3224" w:type="dxa"/>
        </w:tcPr>
        <w:p w14:paraId="659708CF"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6E39E276" w14:textId="77777777" w:rsidR="000C5561" w:rsidRDefault="000C5561">
          <w:pPr>
            <w:pStyle w:val="HeadingMiddle"/>
          </w:pPr>
        </w:p>
      </w:tc>
      <w:tc>
        <w:tcPr>
          <w:tcW w:w="3225" w:type="dxa"/>
        </w:tcPr>
        <w:p w14:paraId="3DB1ACF9"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5D269902" w14:textId="77777777" w:rsidR="000C5561" w:rsidRDefault="000C5561">
    <w:pPr>
      <w:pStyle w:val="HeadingRight"/>
      <w:rPr>
        <w:rFonts w:hint="default"/>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594"/>
      <w:gridCol w:w="2855"/>
    </w:tblGrid>
    <w:tr w:rsidR="000C5561" w14:paraId="3D9BEBB8" w14:textId="77777777">
      <w:trPr>
        <w:trHeight w:val="468"/>
      </w:trPr>
      <w:tc>
        <w:tcPr>
          <w:tcW w:w="3224" w:type="dxa"/>
        </w:tcPr>
        <w:p w14:paraId="2C043905"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2021-10-20</w:t>
          </w:r>
          <w:r>
            <w:fldChar w:fldCharType="end"/>
          </w:r>
          <w:r>
            <w:t>)</w:t>
          </w:r>
        </w:p>
      </w:tc>
      <w:tc>
        <w:tcPr>
          <w:tcW w:w="3594" w:type="dxa"/>
        </w:tcPr>
        <w:p w14:paraId="390C50C1" w14:textId="77777777" w:rsidR="000C5561" w:rsidRDefault="000C5561">
          <w:pPr>
            <w:pStyle w:val="HeadingMiddle"/>
          </w:pPr>
          <w:r>
            <w:rPr>
              <w:rFonts w:hint="eastAsia"/>
              <w:lang w:eastAsia="zh-Hans"/>
            </w:rPr>
            <w:t>OpenHarmony</w:t>
          </w:r>
          <w:r>
            <w:rPr>
              <w:rFonts w:hint="eastAsia"/>
            </w:rPr>
            <w:t>项目贡献者</w:t>
          </w:r>
        </w:p>
      </w:tc>
      <w:tc>
        <w:tcPr>
          <w:tcW w:w="2855" w:type="dxa"/>
        </w:tcPr>
        <w:p w14:paraId="2882D115" w14:textId="77777777" w:rsidR="000C5561" w:rsidRDefault="000C5561">
          <w:pPr>
            <w:pStyle w:val="HeadingRight"/>
            <w:rPr>
              <w:rFonts w:hint="default"/>
            </w:rPr>
          </w:pPr>
          <w:r>
            <w:fldChar w:fldCharType="begin"/>
          </w:r>
          <w:r>
            <w:instrText xml:space="preserve">PAGE  </w:instrText>
          </w:r>
          <w:r>
            <w:fldChar w:fldCharType="separate"/>
          </w:r>
          <w:r>
            <w:t>45</w:t>
          </w:r>
          <w:r>
            <w:fldChar w:fldCharType="end"/>
          </w:r>
        </w:p>
      </w:tc>
    </w:tr>
  </w:tbl>
  <w:p w14:paraId="21AECA90" w14:textId="77777777" w:rsidR="000C5561" w:rsidRDefault="000C5561">
    <w:pPr>
      <w:pStyle w:val="HeadingRight"/>
      <w:rPr>
        <w:rFonts w:hint="default"/>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2EE5AFFB" w14:textId="77777777">
      <w:trPr>
        <w:trHeight w:val="468"/>
      </w:trPr>
      <w:tc>
        <w:tcPr>
          <w:tcW w:w="3224" w:type="dxa"/>
        </w:tcPr>
        <w:p w14:paraId="06E3D794"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6DD1EA2E" w14:textId="77777777" w:rsidR="000C5561" w:rsidRDefault="000C5561">
          <w:pPr>
            <w:pStyle w:val="HeadingMiddle"/>
          </w:pPr>
        </w:p>
      </w:tc>
      <w:tc>
        <w:tcPr>
          <w:tcW w:w="3225" w:type="dxa"/>
        </w:tcPr>
        <w:p w14:paraId="2911E75D"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3C9CF7D1" w14:textId="77777777" w:rsidR="000C5561" w:rsidRDefault="000C5561">
    <w:pPr>
      <w:pStyle w:val="HeadingRight"/>
      <w:rPr>
        <w:rFonts w:hint="default"/>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3826"/>
      <w:gridCol w:w="2623"/>
    </w:tblGrid>
    <w:tr w:rsidR="000C5561" w14:paraId="47A9F613" w14:textId="77777777">
      <w:trPr>
        <w:trHeight w:val="468"/>
      </w:trPr>
      <w:tc>
        <w:tcPr>
          <w:tcW w:w="3224" w:type="dxa"/>
        </w:tcPr>
        <w:p w14:paraId="492B5627"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2021-10-20</w:t>
          </w:r>
          <w:r>
            <w:fldChar w:fldCharType="end"/>
          </w:r>
          <w:r>
            <w:t>)</w:t>
          </w:r>
        </w:p>
      </w:tc>
      <w:tc>
        <w:tcPr>
          <w:tcW w:w="3826" w:type="dxa"/>
        </w:tcPr>
        <w:p w14:paraId="1E94FC99" w14:textId="77777777" w:rsidR="000C5561" w:rsidRDefault="000C5561">
          <w:pPr>
            <w:pStyle w:val="HeadingMiddle"/>
          </w:pPr>
          <w:r>
            <w:rPr>
              <w:rFonts w:hint="eastAsia"/>
              <w:lang w:eastAsia="zh-Hans"/>
            </w:rPr>
            <w:t>OpenHarmony</w:t>
          </w:r>
          <w:r>
            <w:rPr>
              <w:rFonts w:hint="eastAsia"/>
            </w:rPr>
            <w:t>项目贡献者</w:t>
          </w:r>
        </w:p>
      </w:tc>
      <w:tc>
        <w:tcPr>
          <w:tcW w:w="2623" w:type="dxa"/>
        </w:tcPr>
        <w:p w14:paraId="54AB38AC" w14:textId="77777777" w:rsidR="000C5561" w:rsidRDefault="000C5561">
          <w:pPr>
            <w:pStyle w:val="HeadingRight"/>
            <w:rPr>
              <w:rFonts w:hint="default"/>
            </w:rPr>
          </w:pPr>
          <w:r>
            <w:fldChar w:fldCharType="begin"/>
          </w:r>
          <w:r>
            <w:instrText xml:space="preserve">PAGE  </w:instrText>
          </w:r>
          <w:r>
            <w:fldChar w:fldCharType="separate"/>
          </w:r>
          <w:r>
            <w:t>46</w:t>
          </w:r>
          <w:r>
            <w:fldChar w:fldCharType="end"/>
          </w:r>
        </w:p>
      </w:tc>
    </w:tr>
  </w:tbl>
  <w:p w14:paraId="5E521DB4" w14:textId="77777777" w:rsidR="000C5561" w:rsidRDefault="000C5561">
    <w:pPr>
      <w:pStyle w:val="HeadingRight"/>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4"/>
    </w:tblGrid>
    <w:tr w:rsidR="000C5561" w14:paraId="10F4B001" w14:textId="77777777">
      <w:trPr>
        <w:trHeight w:val="468"/>
      </w:trPr>
      <w:tc>
        <w:tcPr>
          <w:tcW w:w="3224" w:type="dxa"/>
        </w:tcPr>
        <w:p w14:paraId="1C3611B0"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615153AB" w14:textId="77777777" w:rsidR="000C5561" w:rsidRDefault="000C5561">
          <w:pPr>
            <w:pStyle w:val="HeadingMiddle"/>
          </w:pPr>
        </w:p>
      </w:tc>
      <w:tc>
        <w:tcPr>
          <w:tcW w:w="3224" w:type="dxa"/>
        </w:tcPr>
        <w:p w14:paraId="0803B2F2" w14:textId="77777777" w:rsidR="000C5561" w:rsidRDefault="000C5561">
          <w:pPr>
            <w:pStyle w:val="HeadingRight"/>
            <w:rPr>
              <w:rFonts w:hint="default"/>
            </w:rPr>
          </w:pPr>
          <w:r>
            <w:fldChar w:fldCharType="begin"/>
          </w:r>
          <w:r>
            <w:instrText xml:space="preserve"> PAGE </w:instrText>
          </w:r>
          <w:r>
            <w:fldChar w:fldCharType="separate"/>
          </w:r>
          <w:r>
            <w:t>xi</w:t>
          </w:r>
          <w:r>
            <w:fldChar w:fldCharType="end"/>
          </w:r>
        </w:p>
      </w:tc>
    </w:tr>
  </w:tbl>
  <w:p w14:paraId="1610D1C9" w14:textId="77777777" w:rsidR="000C5561" w:rsidRDefault="000C5561">
    <w:pPr>
      <w:pStyle w:val="HeadingRight"/>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5394"/>
      <w:gridCol w:w="1054"/>
    </w:tblGrid>
    <w:tr w:rsidR="000C5561" w14:paraId="609A74A1" w14:textId="77777777">
      <w:trPr>
        <w:trHeight w:val="468"/>
      </w:trPr>
      <w:tc>
        <w:tcPr>
          <w:tcW w:w="3224" w:type="dxa"/>
        </w:tcPr>
        <w:p w14:paraId="01979A19"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2021-10-</w:t>
          </w:r>
          <w:r>
            <w:fldChar w:fldCharType="end"/>
          </w:r>
          <w:r>
            <w:t>20)</w:t>
          </w:r>
        </w:p>
      </w:tc>
      <w:tc>
        <w:tcPr>
          <w:tcW w:w="5394" w:type="dxa"/>
        </w:tcPr>
        <w:p w14:paraId="2FFF5A4B" w14:textId="77777777" w:rsidR="000C5561" w:rsidRDefault="000C5561">
          <w:pPr>
            <w:pStyle w:val="HeadingMiddle"/>
          </w:pPr>
          <w:r>
            <w:rPr>
              <w:rFonts w:hint="eastAsia"/>
              <w:lang w:eastAsia="zh-Hans"/>
            </w:rPr>
            <w:t>OpenHarmony</w:t>
          </w:r>
          <w:r>
            <w:rPr>
              <w:rFonts w:hint="eastAsia"/>
            </w:rPr>
            <w:t>项目贡献者</w:t>
          </w:r>
          <w:r>
            <w:rPr>
              <w:rFonts w:hint="eastAsia"/>
            </w:rPr>
            <w:t xml:space="preserve">      </w:t>
          </w:r>
        </w:p>
      </w:tc>
      <w:tc>
        <w:tcPr>
          <w:tcW w:w="1054" w:type="dxa"/>
        </w:tcPr>
        <w:p w14:paraId="7237C556" w14:textId="77777777" w:rsidR="000C5561" w:rsidRDefault="000C5561">
          <w:pPr>
            <w:pStyle w:val="HeadingRight"/>
            <w:rPr>
              <w:rFonts w:hint="default"/>
            </w:rPr>
          </w:pPr>
          <w:r>
            <w:fldChar w:fldCharType="begin"/>
          </w:r>
          <w:r>
            <w:instrText xml:space="preserve"> PAGE </w:instrText>
          </w:r>
          <w:r>
            <w:fldChar w:fldCharType="separate"/>
          </w:r>
          <w:r>
            <w:t>i</w:t>
          </w:r>
          <w:r>
            <w:fldChar w:fldCharType="end"/>
          </w:r>
        </w:p>
      </w:tc>
    </w:tr>
  </w:tbl>
  <w:p w14:paraId="20793ACD" w14:textId="77777777" w:rsidR="000C5561" w:rsidRDefault="000C5561">
    <w:pPr>
      <w:pStyle w:val="HeadingRight"/>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7D735412" w14:textId="77777777">
      <w:trPr>
        <w:trHeight w:val="468"/>
      </w:trPr>
      <w:tc>
        <w:tcPr>
          <w:tcW w:w="3224" w:type="dxa"/>
        </w:tcPr>
        <w:p w14:paraId="681D8D9B"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50CE57DD" w14:textId="77777777" w:rsidR="000C5561" w:rsidRDefault="000C5561">
          <w:pPr>
            <w:pStyle w:val="HeadingMiddle"/>
          </w:pPr>
        </w:p>
      </w:tc>
      <w:tc>
        <w:tcPr>
          <w:tcW w:w="3225" w:type="dxa"/>
        </w:tcPr>
        <w:p w14:paraId="170D89FC" w14:textId="77777777" w:rsidR="000C5561" w:rsidRDefault="000C5561">
          <w:pPr>
            <w:pStyle w:val="HeadingRight"/>
            <w:rPr>
              <w:rFonts w:hint="default"/>
            </w:rPr>
          </w:pPr>
          <w:r>
            <w:fldChar w:fldCharType="begin"/>
          </w:r>
          <w:r>
            <w:instrText xml:space="preserve">PAGE  </w:instrText>
          </w:r>
          <w:r>
            <w:fldChar w:fldCharType="separate"/>
          </w:r>
          <w:r>
            <w:t>i</w:t>
          </w:r>
          <w:r>
            <w:fldChar w:fldCharType="end"/>
          </w:r>
        </w:p>
      </w:tc>
    </w:tr>
  </w:tbl>
  <w:p w14:paraId="4C6D3A56" w14:textId="77777777" w:rsidR="000C5561" w:rsidRDefault="000C5561">
    <w:pPr>
      <w:pStyle w:val="HeadingRight"/>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4A0" w:firstRow="1" w:lastRow="0" w:firstColumn="1" w:lastColumn="0" w:noHBand="0" w:noVBand="1"/>
    </w:tblPr>
    <w:tblGrid>
      <w:gridCol w:w="3224"/>
      <w:gridCol w:w="5703"/>
      <w:gridCol w:w="746"/>
    </w:tblGrid>
    <w:tr w:rsidR="000C5561" w14:paraId="5F9C8DC8" w14:textId="77777777">
      <w:trPr>
        <w:trHeight w:val="468"/>
      </w:trPr>
      <w:tc>
        <w:tcPr>
          <w:tcW w:w="3224" w:type="dxa"/>
        </w:tcPr>
        <w:p w14:paraId="33F788AD"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w:t>
          </w:r>
          <w:r>
            <w:rPr>
              <w:rFonts w:hint="default"/>
            </w:rPr>
            <w:t>10-20</w:t>
          </w:r>
          <w:r>
            <w:fldChar w:fldCharType="end"/>
          </w:r>
          <w:r>
            <w:t>)</w:t>
          </w:r>
        </w:p>
      </w:tc>
      <w:tc>
        <w:tcPr>
          <w:tcW w:w="5703" w:type="dxa"/>
        </w:tcPr>
        <w:p w14:paraId="3A4330EF" w14:textId="77777777" w:rsidR="000C5561" w:rsidRDefault="000C5561">
          <w:pPr>
            <w:pStyle w:val="HeadingMiddle"/>
            <w:jc w:val="both"/>
          </w:pPr>
        </w:p>
      </w:tc>
      <w:tc>
        <w:tcPr>
          <w:tcW w:w="746" w:type="dxa"/>
        </w:tcPr>
        <w:p w14:paraId="3EB923BB" w14:textId="77777777" w:rsidR="000C5561" w:rsidRDefault="000C5561">
          <w:pPr>
            <w:pStyle w:val="HeadingRight"/>
            <w:rPr>
              <w:rFonts w:hint="default"/>
            </w:rPr>
          </w:pPr>
          <w:r>
            <w:fldChar w:fldCharType="begin"/>
          </w:r>
          <w:r>
            <w:instrText xml:space="preserve">PAGE  </w:instrText>
          </w:r>
          <w:r>
            <w:fldChar w:fldCharType="separate"/>
          </w:r>
          <w:r>
            <w:t>v</w:t>
          </w:r>
          <w:r>
            <w:fldChar w:fldCharType="end"/>
          </w:r>
        </w:p>
      </w:tc>
    </w:tr>
  </w:tbl>
  <w:p w14:paraId="13F80B20" w14:textId="77777777" w:rsidR="000C5561" w:rsidRDefault="000C5561">
    <w:pPr>
      <w:pStyle w:val="HeadingRight"/>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48"/>
      <w:gridCol w:w="3249"/>
      <w:gridCol w:w="3176"/>
    </w:tblGrid>
    <w:tr w:rsidR="000C5561" w14:paraId="146054D7" w14:textId="77777777">
      <w:trPr>
        <w:trHeight w:val="468"/>
      </w:trPr>
      <w:tc>
        <w:tcPr>
          <w:tcW w:w="3248" w:type="dxa"/>
          <w:vAlign w:val="center"/>
        </w:tcPr>
        <w:p w14:paraId="1FFE00CF" w14:textId="77777777" w:rsidR="000C5561" w:rsidRDefault="000C5561">
          <w:pPr>
            <w:rPr>
              <w:rFonts w:hint="default"/>
            </w:rPr>
          </w:pPr>
        </w:p>
      </w:tc>
      <w:tc>
        <w:tcPr>
          <w:tcW w:w="3249" w:type="dxa"/>
          <w:vAlign w:val="center"/>
        </w:tcPr>
        <w:p w14:paraId="6E71CDE1" w14:textId="77777777" w:rsidR="000C5561" w:rsidRDefault="000C5561">
          <w:pPr>
            <w:jc w:val="center"/>
            <w:rPr>
              <w:rFonts w:hint="default"/>
            </w:rPr>
          </w:pPr>
        </w:p>
      </w:tc>
      <w:tc>
        <w:tcPr>
          <w:tcW w:w="3176" w:type="dxa"/>
          <w:vAlign w:val="center"/>
        </w:tcPr>
        <w:p w14:paraId="1EF411EC" w14:textId="77777777" w:rsidR="000C5561" w:rsidRDefault="000C5561">
          <w:pPr>
            <w:jc w:val="right"/>
            <w:rPr>
              <w:rFonts w:hint="default"/>
            </w:rPr>
          </w:pPr>
          <w:r>
            <w:fldChar w:fldCharType="begin"/>
          </w:r>
          <w:r>
            <w:instrText xml:space="preserve">PAGE  </w:instrText>
          </w:r>
          <w:r>
            <w:fldChar w:fldCharType="separate"/>
          </w:r>
          <w:r>
            <w:t>i</w:t>
          </w:r>
          <w:r>
            <w:fldChar w:fldCharType="end"/>
          </w:r>
        </w:p>
      </w:tc>
    </w:tr>
  </w:tbl>
  <w:p w14:paraId="4EA3883B" w14:textId="77777777" w:rsidR="000C5561" w:rsidRDefault="000C5561">
    <w:pPr>
      <w:rPr>
        <w:rFonts w:hint="default"/>
      </w:rPr>
    </w:pPr>
  </w:p>
  <w:tbl>
    <w:tblPr>
      <w:tblW w:w="0" w:type="auto"/>
      <w:tblBorders>
        <w:top w:val="single" w:sz="4" w:space="0" w:color="auto"/>
      </w:tblBorders>
      <w:tblLayout w:type="fixed"/>
      <w:tblLook w:val="04A0" w:firstRow="1" w:lastRow="0" w:firstColumn="1" w:lastColumn="0" w:noHBand="0" w:noVBand="1"/>
    </w:tblPr>
    <w:tblGrid>
      <w:gridCol w:w="3248"/>
      <w:gridCol w:w="3249"/>
      <w:gridCol w:w="3176"/>
    </w:tblGrid>
    <w:tr w:rsidR="000C5561" w14:paraId="4F81E27C" w14:textId="77777777">
      <w:trPr>
        <w:trHeight w:val="468"/>
      </w:trPr>
      <w:tc>
        <w:tcPr>
          <w:tcW w:w="3248" w:type="dxa"/>
          <w:vAlign w:val="center"/>
        </w:tcPr>
        <w:p w14:paraId="72AE2E40" w14:textId="77777777" w:rsidR="000C5561" w:rsidRDefault="000C5561">
          <w:pPr>
            <w:rPr>
              <w:rFonts w:hint="default"/>
            </w:rPr>
          </w:pPr>
        </w:p>
      </w:tc>
      <w:tc>
        <w:tcPr>
          <w:tcW w:w="3249" w:type="dxa"/>
          <w:vAlign w:val="center"/>
        </w:tcPr>
        <w:p w14:paraId="1F313FE5" w14:textId="77777777" w:rsidR="000C5561" w:rsidRDefault="000C5561">
          <w:pPr>
            <w:jc w:val="center"/>
            <w:rPr>
              <w:rFonts w:hint="default"/>
            </w:rPr>
          </w:pPr>
        </w:p>
      </w:tc>
      <w:tc>
        <w:tcPr>
          <w:tcW w:w="3176" w:type="dxa"/>
          <w:vAlign w:val="center"/>
        </w:tcPr>
        <w:p w14:paraId="3F6CE45F" w14:textId="77777777" w:rsidR="000C5561" w:rsidRDefault="000C5561">
          <w:pPr>
            <w:jc w:val="right"/>
            <w:rPr>
              <w:rFonts w:hint="default"/>
            </w:rPr>
          </w:pPr>
          <w:r>
            <w:fldChar w:fldCharType="begin"/>
          </w:r>
          <w:r>
            <w:instrText xml:space="preserve">PAGE  </w:instrText>
          </w:r>
          <w:r>
            <w:fldChar w:fldCharType="separate"/>
          </w:r>
          <w:r>
            <w:t>i</w:t>
          </w:r>
          <w:r>
            <w:fldChar w:fldCharType="end"/>
          </w:r>
        </w:p>
      </w:tc>
    </w:tr>
  </w:tbl>
  <w:p w14:paraId="44DA7DF2" w14:textId="77777777" w:rsidR="000C5561" w:rsidRDefault="000C5561">
    <w:pPr>
      <w:rPr>
        <w:rFonts w:hint="default"/>
      </w:rPr>
    </w:pPr>
  </w:p>
  <w:p w14:paraId="0D1E9106" w14:textId="77777777" w:rsidR="000C5561" w:rsidRDefault="000C5561">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4A0" w:firstRow="1" w:lastRow="0" w:firstColumn="1" w:lastColumn="0" w:noHBand="0" w:noVBand="1"/>
    </w:tblPr>
    <w:tblGrid>
      <w:gridCol w:w="3224"/>
      <w:gridCol w:w="3224"/>
      <w:gridCol w:w="3225"/>
    </w:tblGrid>
    <w:tr w:rsidR="000C5561" w14:paraId="1F9F10BD" w14:textId="77777777">
      <w:trPr>
        <w:trHeight w:val="468"/>
      </w:trPr>
      <w:tc>
        <w:tcPr>
          <w:tcW w:w="3224" w:type="dxa"/>
        </w:tcPr>
        <w:p w14:paraId="5AE663CD" w14:textId="77777777" w:rsidR="000C5561" w:rsidRDefault="000C5561">
          <w:pPr>
            <w:pStyle w:val="HeadingLeft"/>
            <w:rPr>
              <w:rFonts w:hint="default"/>
            </w:rPr>
          </w:pPr>
          <w:r>
            <w:t>文档版本</w:t>
          </w:r>
          <w:r>
            <w:t xml:space="preserve"> (</w:t>
          </w:r>
          <w:r>
            <w:fldChar w:fldCharType="begin"/>
          </w:r>
          <w:r>
            <w:instrText xml:space="preserve"> DOCPROPERTY  ReleaseDate </w:instrText>
          </w:r>
          <w:r>
            <w:fldChar w:fldCharType="separate"/>
          </w:r>
          <w:r>
            <w:t>2021-09-15</w:t>
          </w:r>
          <w:r>
            <w:fldChar w:fldCharType="end"/>
          </w:r>
          <w:r>
            <w:t>)</w:t>
          </w:r>
        </w:p>
      </w:tc>
      <w:tc>
        <w:tcPr>
          <w:tcW w:w="3224" w:type="dxa"/>
        </w:tcPr>
        <w:p w14:paraId="538F9021" w14:textId="77777777" w:rsidR="000C5561" w:rsidRDefault="000C5561">
          <w:pPr>
            <w:pStyle w:val="HeadingMiddle"/>
          </w:pPr>
        </w:p>
      </w:tc>
      <w:tc>
        <w:tcPr>
          <w:tcW w:w="3225" w:type="dxa"/>
        </w:tcPr>
        <w:p w14:paraId="459927F7" w14:textId="77777777" w:rsidR="000C5561" w:rsidRDefault="000C5561">
          <w:pPr>
            <w:pStyle w:val="HeadingRight"/>
            <w:rPr>
              <w:rFonts w:hint="default"/>
            </w:rPr>
          </w:pPr>
          <w:r>
            <w:fldChar w:fldCharType="begin"/>
          </w:r>
          <w:r>
            <w:instrText xml:space="preserve">PAGE  </w:instrText>
          </w:r>
          <w:r>
            <w:fldChar w:fldCharType="separate"/>
          </w:r>
          <w:r>
            <w:t>2-5</w:t>
          </w:r>
          <w:r>
            <w:fldChar w:fldCharType="end"/>
          </w:r>
        </w:p>
      </w:tc>
    </w:tr>
  </w:tbl>
  <w:p w14:paraId="3451EC9E" w14:textId="77777777" w:rsidR="000C5561" w:rsidRDefault="000C5561">
    <w:pPr>
      <w:pStyle w:val="Heading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9C97" w14:textId="77777777" w:rsidR="00A12B91" w:rsidRDefault="00A12B91">
      <w:pPr>
        <w:spacing w:before="0" w:after="0" w:line="240" w:lineRule="auto"/>
        <w:rPr>
          <w:rFonts w:hint="default"/>
        </w:rPr>
      </w:pPr>
      <w:r>
        <w:separator/>
      </w:r>
    </w:p>
  </w:footnote>
  <w:footnote w:type="continuationSeparator" w:id="0">
    <w:p w14:paraId="010AD41A" w14:textId="77777777" w:rsidR="00A12B91" w:rsidRDefault="00A12B91">
      <w:pPr>
        <w:spacing w:before="0"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5460"/>
      <w:gridCol w:w="4200"/>
    </w:tblGrid>
    <w:tr w:rsidR="000C5561" w14:paraId="3008500F" w14:textId="77777777">
      <w:trPr>
        <w:trHeight w:val="851"/>
      </w:trPr>
      <w:tc>
        <w:tcPr>
          <w:tcW w:w="5460" w:type="dxa"/>
          <w:vAlign w:val="bottom"/>
        </w:tcPr>
        <w:p w14:paraId="4CBB7CFC" w14:textId="77777777" w:rsidR="000C5561" w:rsidRDefault="000C5561">
          <w:pPr>
            <w:pStyle w:val="HeadingLeft"/>
            <w:rPr>
              <w:rFonts w:cs="Times New Roman" w:hint="default"/>
            </w:rPr>
          </w:pPr>
        </w:p>
      </w:tc>
      <w:tc>
        <w:tcPr>
          <w:tcW w:w="4200" w:type="dxa"/>
          <w:vAlign w:val="bottom"/>
        </w:tcPr>
        <w:p w14:paraId="4FB6B9F2" w14:textId="77777777" w:rsidR="000C5561" w:rsidRDefault="000C5561">
          <w:pPr>
            <w:pStyle w:val="HeadingRight"/>
            <w:rPr>
              <w:rFonts w:cs="Times New Roman" w:hint="default"/>
            </w:rPr>
          </w:pPr>
        </w:p>
      </w:tc>
    </w:tr>
  </w:tbl>
  <w:p w14:paraId="49F40C71" w14:textId="77777777" w:rsidR="000C5561" w:rsidRDefault="000C5561">
    <w:pPr>
      <w:pStyle w:val="HeadingRight"/>
      <w:rPr>
        <w:rFonts w:hint="default"/>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273924FF" w14:textId="77777777">
      <w:trPr>
        <w:trHeight w:val="851"/>
      </w:trPr>
      <w:tc>
        <w:tcPr>
          <w:tcW w:w="4830" w:type="dxa"/>
          <w:vAlign w:val="bottom"/>
        </w:tcPr>
        <w:p w14:paraId="38612D7A"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w:t>
          </w:r>
          <w:r>
            <w:rPr>
              <w:rFonts w:hint="default"/>
            </w:rPr>
            <w:t>3</w:t>
          </w:r>
          <w:r>
            <w:t>.0</w:t>
          </w:r>
          <w:r>
            <w:fldChar w:fldCharType="end"/>
          </w:r>
        </w:p>
      </w:tc>
      <w:tc>
        <w:tcPr>
          <w:tcW w:w="4830" w:type="dxa"/>
          <w:vAlign w:val="bottom"/>
        </w:tcPr>
        <w:p w14:paraId="031A68F5" w14:textId="1F588D19" w:rsidR="000C5561" w:rsidRDefault="000C5561">
          <w:pPr>
            <w:pStyle w:val="HeadingRight"/>
            <w:rPr>
              <w:rFonts w:hint="default"/>
            </w:rPr>
          </w:pPr>
          <w:r>
            <w:fldChar w:fldCharType="begin"/>
          </w:r>
          <w:r>
            <w:instrText xml:space="preserve"> STYLEREF  "1"  </w:instrText>
          </w:r>
          <w:r>
            <w:fldChar w:fldCharType="separate"/>
          </w:r>
          <w:r w:rsidR="00AC2844">
            <w:rPr>
              <w:noProof/>
            </w:rPr>
            <w:t>概述（发布到网站时独立于</w:t>
          </w:r>
          <w:r w:rsidR="00AC2844">
            <w:rPr>
              <w:noProof/>
            </w:rPr>
            <w:t>PCS</w:t>
          </w:r>
          <w:r w:rsidR="00AC2844">
            <w:rPr>
              <w:noProof/>
            </w:rPr>
            <w:t>文档之外）</w:t>
          </w:r>
          <w:r>
            <w:fldChar w:fldCharType="end"/>
          </w:r>
        </w:p>
      </w:tc>
    </w:tr>
  </w:tbl>
  <w:p w14:paraId="564D01A3" w14:textId="77777777" w:rsidR="000C5561" w:rsidRDefault="000C5561">
    <w:pPr>
      <w:pStyle w:val="HeadingRight"/>
      <w:rPr>
        <w:rFonts w:hint="defaul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48AFEA02" w14:textId="77777777">
      <w:trPr>
        <w:trHeight w:val="851"/>
      </w:trPr>
      <w:tc>
        <w:tcPr>
          <w:tcW w:w="4830" w:type="dxa"/>
          <w:vAlign w:val="bottom"/>
        </w:tcPr>
        <w:p w14:paraId="12BC7209"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626F90AB"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6D0DE24F"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1FB12B91" w14:textId="77777777" w:rsidR="000C5561" w:rsidRDefault="000C5561">
    <w:pPr>
      <w:pStyle w:val="HeadingRight"/>
      <w:rPr>
        <w:rFonts w:hint="default"/>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430D4AB5" w14:textId="77777777">
      <w:trPr>
        <w:trHeight w:val="851"/>
      </w:trPr>
      <w:tc>
        <w:tcPr>
          <w:tcW w:w="4830" w:type="dxa"/>
          <w:vAlign w:val="bottom"/>
        </w:tcPr>
        <w:p w14:paraId="570FFF59"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1BC3D69F" w14:textId="3DF435EE" w:rsidR="000C5561" w:rsidRDefault="000C5561">
          <w:pPr>
            <w:pStyle w:val="HeadingRight"/>
            <w:rPr>
              <w:rFonts w:hint="default"/>
            </w:rPr>
          </w:pPr>
          <w:r>
            <w:fldChar w:fldCharType="begin"/>
          </w:r>
          <w:r>
            <w:instrText xml:space="preserve"> STYLEREF  "1"  </w:instrText>
          </w:r>
          <w:r>
            <w:fldChar w:fldCharType="separate"/>
          </w:r>
          <w:r w:rsidR="00AC2844">
            <w:rPr>
              <w:noProof/>
            </w:rPr>
            <w:t>介绍</w:t>
          </w:r>
          <w:r>
            <w:fldChar w:fldCharType="end"/>
          </w:r>
        </w:p>
      </w:tc>
    </w:tr>
  </w:tbl>
  <w:p w14:paraId="6FF7DD63" w14:textId="77777777" w:rsidR="000C5561" w:rsidRDefault="000C5561">
    <w:pPr>
      <w:pStyle w:val="HeadingRight"/>
      <w:rPr>
        <w:rFonts w:hint="defaul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422A39A5" w14:textId="77777777">
      <w:trPr>
        <w:trHeight w:val="851"/>
      </w:trPr>
      <w:tc>
        <w:tcPr>
          <w:tcW w:w="4830" w:type="dxa"/>
          <w:vAlign w:val="bottom"/>
        </w:tcPr>
        <w:p w14:paraId="691F3171"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6CB8A480"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028BA449"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68F24077" w14:textId="77777777" w:rsidR="000C5561" w:rsidRDefault="000C5561">
    <w:pPr>
      <w:pStyle w:val="HeadingRight"/>
      <w:rPr>
        <w:rFonts w:hint="default"/>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1B30FE46" w14:textId="77777777">
      <w:trPr>
        <w:trHeight w:val="851"/>
      </w:trPr>
      <w:tc>
        <w:tcPr>
          <w:tcW w:w="4830" w:type="dxa"/>
          <w:vAlign w:val="bottom"/>
        </w:tcPr>
        <w:p w14:paraId="03EDE858"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w:t>
          </w:r>
          <w:r>
            <w:rPr>
              <w:rFonts w:hint="default"/>
            </w:rPr>
            <w:t>3</w:t>
          </w:r>
          <w:r>
            <w:t>.0</w:t>
          </w:r>
          <w:r>
            <w:fldChar w:fldCharType="end"/>
          </w:r>
        </w:p>
      </w:tc>
      <w:tc>
        <w:tcPr>
          <w:tcW w:w="4830" w:type="dxa"/>
          <w:vAlign w:val="bottom"/>
        </w:tcPr>
        <w:p w14:paraId="58F71D6F" w14:textId="7A2517EF" w:rsidR="000C5561" w:rsidRDefault="000C5561">
          <w:pPr>
            <w:pStyle w:val="HeadingRight"/>
            <w:rPr>
              <w:rFonts w:hint="default"/>
            </w:rPr>
          </w:pPr>
          <w:r>
            <w:fldChar w:fldCharType="begin"/>
          </w:r>
          <w:r>
            <w:instrText xml:space="preserve"> STYLEREF  "1"  </w:instrText>
          </w:r>
          <w:r>
            <w:fldChar w:fldCharType="separate"/>
          </w:r>
          <w:r w:rsidR="00AC2844">
            <w:rPr>
              <w:noProof/>
            </w:rPr>
            <w:t>基础系统兼容性</w:t>
          </w:r>
          <w:r>
            <w:fldChar w:fldCharType="end"/>
          </w:r>
        </w:p>
      </w:tc>
    </w:tr>
  </w:tbl>
  <w:p w14:paraId="419779D4" w14:textId="77777777" w:rsidR="000C5561" w:rsidRDefault="000C5561">
    <w:pPr>
      <w:pStyle w:val="HeadingRight"/>
      <w:rPr>
        <w:rFonts w:hint="default"/>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05CC4310" w14:textId="77777777">
      <w:trPr>
        <w:trHeight w:val="851"/>
      </w:trPr>
      <w:tc>
        <w:tcPr>
          <w:tcW w:w="4830" w:type="dxa"/>
          <w:vAlign w:val="bottom"/>
        </w:tcPr>
        <w:p w14:paraId="546F8385"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5515769B"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33740ABA"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083566DA" w14:textId="77777777" w:rsidR="000C5561" w:rsidRDefault="000C5561">
    <w:pPr>
      <w:pStyle w:val="HeadingRight"/>
      <w:rPr>
        <w:rFonts w:hint="default"/>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2F38C09F" w14:textId="77777777">
      <w:trPr>
        <w:trHeight w:val="851"/>
      </w:trPr>
      <w:tc>
        <w:tcPr>
          <w:tcW w:w="4830" w:type="dxa"/>
          <w:vAlign w:val="bottom"/>
        </w:tcPr>
        <w:p w14:paraId="2E3E3AC1"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w:t>
          </w:r>
          <w:r>
            <w:rPr>
              <w:rFonts w:hint="default"/>
            </w:rPr>
            <w:t>3</w:t>
          </w:r>
          <w:r>
            <w:t>.0</w:t>
          </w:r>
          <w:r>
            <w:fldChar w:fldCharType="end"/>
          </w:r>
        </w:p>
      </w:tc>
      <w:tc>
        <w:tcPr>
          <w:tcW w:w="4830" w:type="dxa"/>
          <w:vAlign w:val="bottom"/>
        </w:tcPr>
        <w:p w14:paraId="2460C380" w14:textId="6F581264" w:rsidR="000C5561" w:rsidRDefault="000C5561">
          <w:pPr>
            <w:pStyle w:val="HeadingRight"/>
            <w:rPr>
              <w:rFonts w:hint="default"/>
            </w:rPr>
          </w:pPr>
          <w:r>
            <w:fldChar w:fldCharType="begin"/>
          </w:r>
          <w:r>
            <w:instrText xml:space="preserve"> STYLEREF  "1"  </w:instrText>
          </w:r>
          <w:r>
            <w:fldChar w:fldCharType="separate"/>
          </w:r>
          <w:r w:rsidR="00B729AE">
            <w:rPr>
              <w:noProof/>
            </w:rPr>
            <w:t>可选系统能力兼容性</w:t>
          </w:r>
          <w:r>
            <w:fldChar w:fldCharType="end"/>
          </w:r>
        </w:p>
      </w:tc>
    </w:tr>
  </w:tbl>
  <w:p w14:paraId="2F42534D" w14:textId="77777777" w:rsidR="000C5561" w:rsidRDefault="000C5561">
    <w:pPr>
      <w:pStyle w:val="HeadingRight"/>
      <w:rPr>
        <w:rFonts w:hint="default"/>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64776D82" w14:textId="77777777">
      <w:trPr>
        <w:trHeight w:val="851"/>
      </w:trPr>
      <w:tc>
        <w:tcPr>
          <w:tcW w:w="4830" w:type="dxa"/>
          <w:vAlign w:val="bottom"/>
        </w:tcPr>
        <w:p w14:paraId="42099DBF"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05F58B12"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37E4ED7C"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54B10EA9" w14:textId="77777777" w:rsidR="000C5561" w:rsidRDefault="000C5561">
    <w:pPr>
      <w:pStyle w:val="HeadingRight"/>
      <w:rPr>
        <w:rFonts w:hint="default"/>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1A7D7718" w14:textId="77777777">
      <w:trPr>
        <w:trHeight w:val="851"/>
      </w:trPr>
      <w:tc>
        <w:tcPr>
          <w:tcW w:w="4830" w:type="dxa"/>
          <w:vAlign w:val="bottom"/>
        </w:tcPr>
        <w:p w14:paraId="49D6F3A9"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564E7222" w14:textId="5CB8C838" w:rsidR="000C5561" w:rsidRDefault="000C5561">
          <w:pPr>
            <w:pStyle w:val="HeadingRight"/>
            <w:rPr>
              <w:rFonts w:hint="default"/>
            </w:rPr>
          </w:pPr>
          <w:r>
            <w:fldChar w:fldCharType="begin"/>
          </w:r>
          <w:r>
            <w:instrText xml:space="preserve"> STYLEREF  "1"  </w:instrText>
          </w:r>
          <w:r>
            <w:fldChar w:fldCharType="separate"/>
          </w:r>
          <w:r w:rsidR="00AC2844">
            <w:rPr>
              <w:noProof/>
            </w:rPr>
            <w:t>硬件兼容性</w:t>
          </w:r>
          <w:r>
            <w:fldChar w:fldCharType="end"/>
          </w:r>
        </w:p>
      </w:tc>
    </w:tr>
  </w:tbl>
  <w:p w14:paraId="5A4E870B" w14:textId="77777777" w:rsidR="000C5561" w:rsidRDefault="000C5561">
    <w:pPr>
      <w:pStyle w:val="HeadingRight"/>
      <w:rPr>
        <w:rFonts w:hint="defaul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2E6B0A88" w14:textId="77777777">
      <w:trPr>
        <w:trHeight w:val="851"/>
      </w:trPr>
      <w:tc>
        <w:tcPr>
          <w:tcW w:w="4830" w:type="dxa"/>
          <w:vAlign w:val="bottom"/>
        </w:tcPr>
        <w:p w14:paraId="0D82E67E"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71D12E09"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00E00D4E"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5B7FC8CA" w14:textId="77777777" w:rsidR="000C5561" w:rsidRDefault="000C5561">
    <w:pPr>
      <w:pStyle w:val="Heading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5A13" w14:textId="77777777" w:rsidR="000C5561" w:rsidRDefault="000C5561">
    <w:pPr>
      <w:pStyle w:val="Header"/>
      <w:rPr>
        <w:rFonts w:hint="default"/>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54FBE877" w14:textId="77777777">
      <w:trPr>
        <w:trHeight w:val="851"/>
      </w:trPr>
      <w:tc>
        <w:tcPr>
          <w:tcW w:w="4830" w:type="dxa"/>
          <w:vAlign w:val="bottom"/>
        </w:tcPr>
        <w:p w14:paraId="49341660"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6E4B2CA0" w14:textId="518A102C" w:rsidR="000C5561" w:rsidRDefault="000C5561">
          <w:pPr>
            <w:pStyle w:val="HeadingRight"/>
            <w:rPr>
              <w:rFonts w:hint="default"/>
            </w:rPr>
          </w:pPr>
          <w:r>
            <w:fldChar w:fldCharType="begin"/>
          </w:r>
          <w:r>
            <w:instrText xml:space="preserve"> STYLEREF  "1"  </w:instrText>
          </w:r>
          <w:r>
            <w:fldChar w:fldCharType="separate"/>
          </w:r>
          <w:r w:rsidR="00B729AE">
            <w:rPr>
              <w:noProof/>
            </w:rPr>
            <w:t>软件兼容性</w:t>
          </w:r>
          <w:r>
            <w:fldChar w:fldCharType="end"/>
          </w:r>
        </w:p>
      </w:tc>
    </w:tr>
  </w:tbl>
  <w:p w14:paraId="5F11FE43" w14:textId="77777777" w:rsidR="000C5561" w:rsidRDefault="000C5561">
    <w:pPr>
      <w:pStyle w:val="HeadingRight"/>
      <w:rPr>
        <w:rFonts w:hint="default"/>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5FAF75B6" w14:textId="77777777">
      <w:trPr>
        <w:trHeight w:val="851"/>
      </w:trPr>
      <w:tc>
        <w:tcPr>
          <w:tcW w:w="4830" w:type="dxa"/>
          <w:vAlign w:val="bottom"/>
        </w:tcPr>
        <w:p w14:paraId="7F2F7D48"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5BE63BAD"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2A8C33E4"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6943B6AF" w14:textId="77777777" w:rsidR="000C5561" w:rsidRDefault="000C5561">
    <w:pPr>
      <w:pStyle w:val="HeadingRight"/>
      <w:rPr>
        <w:rFonts w:hint="defaul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59A142BA" w14:textId="77777777">
      <w:trPr>
        <w:trHeight w:val="851"/>
      </w:trPr>
      <w:tc>
        <w:tcPr>
          <w:tcW w:w="4830" w:type="dxa"/>
          <w:vAlign w:val="bottom"/>
        </w:tcPr>
        <w:p w14:paraId="3551C288"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w:t>
          </w:r>
          <w:r>
            <w:rPr>
              <w:rFonts w:hint="default"/>
            </w:rPr>
            <w:t>3</w:t>
          </w:r>
          <w:r>
            <w:t>.0</w:t>
          </w:r>
          <w:r>
            <w:fldChar w:fldCharType="end"/>
          </w:r>
        </w:p>
      </w:tc>
      <w:tc>
        <w:tcPr>
          <w:tcW w:w="4830" w:type="dxa"/>
          <w:vAlign w:val="bottom"/>
        </w:tcPr>
        <w:p w14:paraId="1CA0A331" w14:textId="3E680507" w:rsidR="000C5561" w:rsidRDefault="000C5561">
          <w:pPr>
            <w:pStyle w:val="HeadingRight"/>
            <w:rPr>
              <w:rFonts w:hint="default"/>
            </w:rPr>
          </w:pPr>
          <w:r>
            <w:fldChar w:fldCharType="begin"/>
          </w:r>
          <w:r>
            <w:instrText xml:space="preserve"> STYLEREF  "1"  </w:instrText>
          </w:r>
          <w:r>
            <w:fldChar w:fldCharType="separate"/>
          </w:r>
          <w:r w:rsidR="00B729AE">
            <w:rPr>
              <w:noProof/>
            </w:rPr>
            <w:t>分布式兼容性</w:t>
          </w:r>
          <w:r>
            <w:fldChar w:fldCharType="end"/>
          </w:r>
        </w:p>
      </w:tc>
    </w:tr>
  </w:tbl>
  <w:p w14:paraId="1A89AEB1" w14:textId="77777777" w:rsidR="000C5561" w:rsidRDefault="000C5561">
    <w:pPr>
      <w:pStyle w:val="HeadingRight"/>
      <w:rPr>
        <w:rFonts w:hint="default"/>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2C30C0CB" w14:textId="77777777">
      <w:trPr>
        <w:trHeight w:val="851"/>
      </w:trPr>
      <w:tc>
        <w:tcPr>
          <w:tcW w:w="4830" w:type="dxa"/>
          <w:vAlign w:val="bottom"/>
        </w:tcPr>
        <w:p w14:paraId="58408AB4"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3F15F6E1"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48ACE743"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65610236" w14:textId="77777777" w:rsidR="000C5561" w:rsidRDefault="000C5561">
    <w:pPr>
      <w:pStyle w:val="HeadingRight"/>
      <w:rPr>
        <w:rFonts w:hint="default"/>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51435C8E" w14:textId="77777777">
      <w:trPr>
        <w:trHeight w:val="851"/>
      </w:trPr>
      <w:tc>
        <w:tcPr>
          <w:tcW w:w="4830" w:type="dxa"/>
          <w:vAlign w:val="bottom"/>
        </w:tcPr>
        <w:p w14:paraId="46AB1091"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2BA76E68" w14:textId="502E63C1" w:rsidR="000C5561" w:rsidRDefault="000C5561">
          <w:pPr>
            <w:pStyle w:val="HeadingRight"/>
            <w:rPr>
              <w:rFonts w:hint="default"/>
            </w:rPr>
          </w:pPr>
          <w:r>
            <w:fldChar w:fldCharType="begin"/>
          </w:r>
          <w:r>
            <w:instrText xml:space="preserve"> STYLEREF  "1"  </w:instrText>
          </w:r>
          <w:r>
            <w:fldChar w:fldCharType="separate"/>
          </w:r>
          <w:r w:rsidR="00AC2844">
            <w:rPr>
              <w:noProof/>
            </w:rPr>
            <w:t>性能和功耗兼容性</w:t>
          </w:r>
          <w:r>
            <w:fldChar w:fldCharType="end"/>
          </w:r>
        </w:p>
      </w:tc>
    </w:tr>
  </w:tbl>
  <w:p w14:paraId="20428616" w14:textId="77777777" w:rsidR="000C5561" w:rsidRDefault="000C5561">
    <w:pPr>
      <w:pStyle w:val="HeadingRight"/>
      <w:rPr>
        <w:rFonts w:hint="default"/>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6C25EC15" w14:textId="77777777">
      <w:trPr>
        <w:trHeight w:val="851"/>
      </w:trPr>
      <w:tc>
        <w:tcPr>
          <w:tcW w:w="4830" w:type="dxa"/>
          <w:vAlign w:val="bottom"/>
        </w:tcPr>
        <w:p w14:paraId="7CD61A8E"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3CC5A569"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05676F4F"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05DEDF4A" w14:textId="77777777" w:rsidR="000C5561" w:rsidRDefault="000C5561">
    <w:pPr>
      <w:pStyle w:val="HeadingRight"/>
      <w:rPr>
        <w:rFonts w:hint="default"/>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57371640" w14:textId="77777777">
      <w:trPr>
        <w:trHeight w:val="851"/>
      </w:trPr>
      <w:tc>
        <w:tcPr>
          <w:tcW w:w="4830" w:type="dxa"/>
          <w:vAlign w:val="bottom"/>
        </w:tcPr>
        <w:p w14:paraId="0021EDB4"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30A8CFC2" w14:textId="3E1BA2EF" w:rsidR="000C5561" w:rsidRDefault="000C5561">
          <w:pPr>
            <w:pStyle w:val="HeadingRight"/>
            <w:rPr>
              <w:rFonts w:hint="default"/>
            </w:rPr>
          </w:pPr>
          <w:r>
            <w:fldChar w:fldCharType="begin"/>
          </w:r>
          <w:r>
            <w:instrText xml:space="preserve"> STYLEREF  "1"  </w:instrText>
          </w:r>
          <w:r>
            <w:fldChar w:fldCharType="separate"/>
          </w:r>
          <w:r w:rsidR="00AC2844">
            <w:rPr>
              <w:noProof/>
            </w:rPr>
            <w:t>系统和软件升级</w:t>
          </w:r>
          <w:r>
            <w:fldChar w:fldCharType="end"/>
          </w:r>
        </w:p>
      </w:tc>
    </w:tr>
  </w:tbl>
  <w:p w14:paraId="775D7621" w14:textId="77777777" w:rsidR="000C5561" w:rsidRDefault="000C5561">
    <w:pPr>
      <w:pStyle w:val="HeadingRight"/>
      <w:rPr>
        <w:rFonts w:hint="default"/>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4C379183" w14:textId="77777777">
      <w:trPr>
        <w:trHeight w:val="851"/>
      </w:trPr>
      <w:tc>
        <w:tcPr>
          <w:tcW w:w="4830" w:type="dxa"/>
          <w:vAlign w:val="bottom"/>
        </w:tcPr>
        <w:p w14:paraId="0E489D64"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12CAC745"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084B4F8D"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0AD63EC3" w14:textId="77777777" w:rsidR="000C5561" w:rsidRDefault="000C5561">
    <w:pPr>
      <w:pStyle w:val="HeadingRight"/>
      <w:rPr>
        <w:rFonts w:hint="default"/>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6F6A4676" w14:textId="77777777">
      <w:trPr>
        <w:trHeight w:val="851"/>
      </w:trPr>
      <w:tc>
        <w:tcPr>
          <w:tcW w:w="4830" w:type="dxa"/>
          <w:vAlign w:val="bottom"/>
        </w:tcPr>
        <w:p w14:paraId="21DCC4A9"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2D71522D" w14:textId="17DAFB40" w:rsidR="000C5561" w:rsidRDefault="000C5561">
          <w:pPr>
            <w:pStyle w:val="HeadingRight"/>
            <w:rPr>
              <w:rFonts w:hint="default"/>
            </w:rPr>
          </w:pPr>
          <w:r>
            <w:fldChar w:fldCharType="begin"/>
          </w:r>
          <w:r>
            <w:instrText xml:space="preserve"> STYLEREF  "1"  </w:instrText>
          </w:r>
          <w:r>
            <w:fldChar w:fldCharType="separate"/>
          </w:r>
          <w:r w:rsidR="00207F2E">
            <w:rPr>
              <w:noProof/>
            </w:rPr>
            <w:t>开发工具和开发选项</w:t>
          </w:r>
          <w:r>
            <w:fldChar w:fldCharType="end"/>
          </w:r>
        </w:p>
      </w:tc>
    </w:tr>
  </w:tbl>
  <w:p w14:paraId="5B1E0CF5" w14:textId="77777777" w:rsidR="000C5561" w:rsidRDefault="000C5561">
    <w:pPr>
      <w:pStyle w:val="HeadingRight"/>
      <w:rPr>
        <w:rFonts w:hint="default"/>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709FB61E" w14:textId="77777777">
      <w:trPr>
        <w:trHeight w:val="851"/>
      </w:trPr>
      <w:tc>
        <w:tcPr>
          <w:tcW w:w="4830" w:type="dxa"/>
          <w:vAlign w:val="bottom"/>
        </w:tcPr>
        <w:p w14:paraId="18A0E639"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6FACD911"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55106280"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3A1A9323" w14:textId="77777777" w:rsidR="000C5561" w:rsidRDefault="000C5561">
    <w:pPr>
      <w:pStyle w:val="HeadingRight"/>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5460"/>
      <w:gridCol w:w="4200"/>
    </w:tblGrid>
    <w:tr w:rsidR="000C5561" w14:paraId="5ABFD037" w14:textId="77777777">
      <w:trPr>
        <w:trHeight w:val="851"/>
      </w:trPr>
      <w:tc>
        <w:tcPr>
          <w:tcW w:w="5460" w:type="dxa"/>
          <w:vAlign w:val="bottom"/>
        </w:tcPr>
        <w:p w14:paraId="1EF0D2D4" w14:textId="77777777" w:rsidR="000C5561" w:rsidRDefault="000C5561">
          <w:pPr>
            <w:pStyle w:val="HeadingLeft"/>
            <w:rPr>
              <w:rFonts w:cs="Times New Roman" w:hint="default"/>
            </w:rPr>
          </w:pPr>
        </w:p>
      </w:tc>
      <w:tc>
        <w:tcPr>
          <w:tcW w:w="4200" w:type="dxa"/>
          <w:vAlign w:val="bottom"/>
        </w:tcPr>
        <w:p w14:paraId="17D4D36E" w14:textId="77777777" w:rsidR="000C5561" w:rsidRDefault="000C5561">
          <w:pPr>
            <w:pStyle w:val="HeadingRight"/>
            <w:rPr>
              <w:rFonts w:cs="Times New Roman" w:hint="default"/>
            </w:rPr>
          </w:pPr>
        </w:p>
      </w:tc>
    </w:tr>
  </w:tbl>
  <w:p w14:paraId="0BA3C319" w14:textId="77777777" w:rsidR="000C5561" w:rsidRDefault="000C5561">
    <w:pPr>
      <w:pStyle w:val="HeadingRight"/>
      <w:rPr>
        <w:rFonts w:hint="default"/>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7A8CC340" w14:textId="77777777">
      <w:trPr>
        <w:trHeight w:val="851"/>
      </w:trPr>
      <w:tc>
        <w:tcPr>
          <w:tcW w:w="4830" w:type="dxa"/>
          <w:vAlign w:val="bottom"/>
        </w:tcPr>
        <w:p w14:paraId="088CD493"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1DC3C5EC" w14:textId="12A4F123" w:rsidR="000C5561" w:rsidRDefault="000C5561">
          <w:pPr>
            <w:pStyle w:val="HeadingRight"/>
            <w:rPr>
              <w:rFonts w:hint="default"/>
            </w:rPr>
          </w:pPr>
          <w:r>
            <w:fldChar w:fldCharType="begin"/>
          </w:r>
          <w:r>
            <w:instrText xml:space="preserve"> STYLEREF  "1"  </w:instrText>
          </w:r>
          <w:r>
            <w:fldChar w:fldCharType="separate"/>
          </w:r>
          <w:r w:rsidR="00B729AE">
            <w:rPr>
              <w:noProof/>
            </w:rPr>
            <w:t>应用兼容性分发规则</w:t>
          </w:r>
          <w:r>
            <w:fldChar w:fldCharType="end"/>
          </w:r>
        </w:p>
      </w:tc>
    </w:tr>
  </w:tbl>
  <w:p w14:paraId="052B6A43" w14:textId="77777777" w:rsidR="000C5561" w:rsidRDefault="000C5561">
    <w:pPr>
      <w:pStyle w:val="HeadingRight"/>
      <w:rPr>
        <w:rFonts w:hint="default"/>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4DE192FC" w14:textId="77777777">
      <w:trPr>
        <w:trHeight w:val="851"/>
      </w:trPr>
      <w:tc>
        <w:tcPr>
          <w:tcW w:w="4830" w:type="dxa"/>
          <w:vAlign w:val="bottom"/>
        </w:tcPr>
        <w:p w14:paraId="5A7067CF"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254B5E6C"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57721020"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61D0B4F2" w14:textId="77777777" w:rsidR="000C5561" w:rsidRDefault="000C5561">
    <w:pPr>
      <w:pStyle w:val="HeadingRight"/>
      <w:rPr>
        <w:rFonts w:hint="default"/>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049E1164" w14:textId="77777777">
      <w:trPr>
        <w:trHeight w:val="851"/>
      </w:trPr>
      <w:tc>
        <w:tcPr>
          <w:tcW w:w="4830" w:type="dxa"/>
          <w:vAlign w:val="bottom"/>
        </w:tcPr>
        <w:p w14:paraId="77E1EED0"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31938D3C" w14:textId="21924317" w:rsidR="000C5561" w:rsidRDefault="000C5561">
          <w:pPr>
            <w:pStyle w:val="HeadingRight"/>
            <w:rPr>
              <w:rFonts w:hint="default"/>
            </w:rPr>
          </w:pPr>
          <w:r>
            <w:fldChar w:fldCharType="begin"/>
          </w:r>
          <w:r>
            <w:instrText xml:space="preserve"> STYLEREF  "1"  </w:instrText>
          </w:r>
          <w:r>
            <w:fldChar w:fldCharType="separate"/>
          </w:r>
          <w:r w:rsidR="00B729AE">
            <w:rPr>
              <w:noProof/>
            </w:rPr>
            <w:t>认证测试套件</w:t>
          </w:r>
          <w:r>
            <w:fldChar w:fldCharType="end"/>
          </w:r>
        </w:p>
      </w:tc>
    </w:tr>
  </w:tbl>
  <w:p w14:paraId="3F0DCD98" w14:textId="77777777" w:rsidR="000C5561" w:rsidRDefault="000C5561">
    <w:pPr>
      <w:pStyle w:val="HeadingRight"/>
      <w:rPr>
        <w:rFonts w:hint="default"/>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0BB71E6C" w14:textId="77777777">
      <w:trPr>
        <w:trHeight w:val="851"/>
      </w:trPr>
      <w:tc>
        <w:tcPr>
          <w:tcW w:w="4830" w:type="dxa"/>
          <w:vAlign w:val="bottom"/>
        </w:tcPr>
        <w:p w14:paraId="40E377EB"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717C3AF9"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45EF6309"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0B16DA06" w14:textId="77777777" w:rsidR="000C5561" w:rsidRDefault="000C5561">
    <w:pPr>
      <w:pStyle w:val="HeadingRight"/>
      <w:rPr>
        <w:rFonts w:hint="default"/>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5591BB85" w14:textId="77777777">
      <w:trPr>
        <w:trHeight w:val="851"/>
      </w:trPr>
      <w:tc>
        <w:tcPr>
          <w:tcW w:w="4830" w:type="dxa"/>
          <w:vAlign w:val="bottom"/>
        </w:tcPr>
        <w:p w14:paraId="2C3A0E84"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4A4BB5FE" w14:textId="4F8DD5E1" w:rsidR="000C5561" w:rsidRDefault="000C5561">
          <w:pPr>
            <w:pStyle w:val="HeadingRight"/>
            <w:rPr>
              <w:rFonts w:hint="default"/>
            </w:rPr>
          </w:pPr>
          <w:r>
            <w:fldChar w:fldCharType="begin"/>
          </w:r>
          <w:r>
            <w:instrText xml:space="preserve"> STYLEREF  "1"  </w:instrText>
          </w:r>
          <w:r>
            <w:fldChar w:fldCharType="separate"/>
          </w:r>
          <w:r w:rsidR="00207F2E">
            <w:rPr>
              <w:noProof/>
            </w:rPr>
            <w:t>修订记录</w:t>
          </w:r>
          <w:r>
            <w:fldChar w:fldCharType="end"/>
          </w:r>
        </w:p>
      </w:tc>
    </w:tr>
  </w:tbl>
  <w:p w14:paraId="52D3CCE2" w14:textId="77777777" w:rsidR="000C5561" w:rsidRDefault="000C5561">
    <w:pPr>
      <w:pStyle w:val="HeadingRight"/>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0974" w14:textId="77777777" w:rsidR="000C5561" w:rsidRDefault="000C5561">
    <w:pPr>
      <w:pStyle w:val="HeadingRight"/>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4420" w14:textId="77777777" w:rsidR="000C5561" w:rsidRDefault="000C5561">
    <w:pPr>
      <w:pStyle w:val="HeadingRight"/>
      <w:rPr>
        <w:rFonts w:hint="defau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48A6094B" w14:textId="77777777">
      <w:trPr>
        <w:trHeight w:val="851"/>
      </w:trPr>
      <w:tc>
        <w:tcPr>
          <w:tcW w:w="4830" w:type="dxa"/>
          <w:vAlign w:val="bottom"/>
        </w:tcPr>
        <w:p w14:paraId="35828F48"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6CBF804A"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09A98D7F" w14:textId="77777777" w:rsidR="000C5561" w:rsidRDefault="000C5561">
          <w:pPr>
            <w:pStyle w:val="HeadingRight"/>
            <w:rPr>
              <w:rFonts w:cs="Times New Roman" w:hint="default"/>
            </w:rPr>
          </w:pPr>
          <w:r>
            <w:fldChar w:fldCharType="begin"/>
          </w:r>
          <w:r>
            <w:instrText xml:space="preserve"> STYLEREF  "Contents" </w:instrText>
          </w:r>
          <w:r>
            <w:fldChar w:fldCharType="separate"/>
          </w:r>
          <w:r>
            <w:t>目</w:t>
          </w:r>
          <w:r>
            <w:t xml:space="preserve">  </w:t>
          </w:r>
          <w:r>
            <w:t>录</w:t>
          </w:r>
          <w:r>
            <w:fldChar w:fldCharType="end"/>
          </w:r>
        </w:p>
      </w:tc>
    </w:tr>
  </w:tbl>
  <w:p w14:paraId="24BF5904" w14:textId="77777777" w:rsidR="000C5561" w:rsidRDefault="000C5561">
    <w:pPr>
      <w:pStyle w:val="HeadingRight"/>
      <w:rPr>
        <w:rFonts w:hint="defau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4A0" w:firstRow="1" w:lastRow="0" w:firstColumn="1" w:lastColumn="0" w:noHBand="0" w:noVBand="1"/>
    </w:tblPr>
    <w:tblGrid>
      <w:gridCol w:w="4830"/>
      <w:gridCol w:w="4830"/>
    </w:tblGrid>
    <w:tr w:rsidR="000C5561" w14:paraId="2C98D89B" w14:textId="77777777">
      <w:trPr>
        <w:trHeight w:val="851"/>
      </w:trPr>
      <w:tc>
        <w:tcPr>
          <w:tcW w:w="4830" w:type="dxa"/>
          <w:vAlign w:val="bottom"/>
        </w:tcPr>
        <w:p w14:paraId="703322A1"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w:t>
          </w:r>
          <w:r>
            <w:rPr>
              <w:rFonts w:hint="default"/>
            </w:rPr>
            <w:t>3</w:t>
          </w:r>
          <w:r>
            <w:t>.0</w:t>
          </w:r>
          <w:r>
            <w:fldChar w:fldCharType="end"/>
          </w:r>
        </w:p>
      </w:tc>
      <w:tc>
        <w:tcPr>
          <w:tcW w:w="4830" w:type="dxa"/>
          <w:vAlign w:val="bottom"/>
        </w:tcPr>
        <w:p w14:paraId="74C45FB7" w14:textId="6492A750" w:rsidR="000C5561" w:rsidRDefault="000C5561">
          <w:pPr>
            <w:pStyle w:val="HeadingRight"/>
            <w:rPr>
              <w:rFonts w:cs="Times New Roman" w:hint="default"/>
            </w:rPr>
          </w:pPr>
          <w:r>
            <w:fldChar w:fldCharType="begin"/>
          </w:r>
          <w:r>
            <w:instrText xml:space="preserve"> STYLEREF  "Contents" </w:instrText>
          </w:r>
          <w:r>
            <w:fldChar w:fldCharType="separate"/>
          </w:r>
          <w:r w:rsidR="00AC2844">
            <w:rPr>
              <w:noProof/>
            </w:rPr>
            <w:t>目</w:t>
          </w:r>
          <w:r w:rsidR="00AC2844">
            <w:rPr>
              <w:noProof/>
            </w:rPr>
            <w:t xml:space="preserve">  </w:t>
          </w:r>
          <w:r w:rsidR="00AC2844">
            <w:rPr>
              <w:noProof/>
            </w:rPr>
            <w:t>录</w:t>
          </w:r>
          <w:r>
            <w:fldChar w:fldCharType="end"/>
          </w:r>
        </w:p>
      </w:tc>
    </w:tr>
  </w:tbl>
  <w:p w14:paraId="7EBA8626" w14:textId="77777777" w:rsidR="000C5561" w:rsidRDefault="000C5561">
    <w:pPr>
      <w:pStyle w:val="HeadingRight"/>
      <w:rPr>
        <w:rFonts w:hint="defau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5460"/>
      <w:gridCol w:w="4200"/>
    </w:tblGrid>
    <w:tr w:rsidR="000C5561" w14:paraId="30B1958A" w14:textId="77777777">
      <w:trPr>
        <w:trHeight w:val="851"/>
      </w:trPr>
      <w:tc>
        <w:tcPr>
          <w:tcW w:w="5460" w:type="dxa"/>
          <w:vAlign w:val="bottom"/>
        </w:tcPr>
        <w:p w14:paraId="0B734524" w14:textId="77777777" w:rsidR="000C5561" w:rsidRDefault="000C5561">
          <w:pPr>
            <w:pStyle w:val="HeadingLeft"/>
            <w:rPr>
              <w:rFonts w:cs="Times New Roman" w:hint="default"/>
            </w:rPr>
          </w:pPr>
        </w:p>
      </w:tc>
      <w:tc>
        <w:tcPr>
          <w:tcW w:w="4200" w:type="dxa"/>
          <w:vAlign w:val="bottom"/>
        </w:tcPr>
        <w:p w14:paraId="60301C11" w14:textId="77777777" w:rsidR="000C5561" w:rsidRDefault="000C5561">
          <w:pPr>
            <w:pStyle w:val="HeadingRight"/>
            <w:rPr>
              <w:rFonts w:cs="Times New Roman" w:hint="default"/>
            </w:rPr>
          </w:pPr>
        </w:p>
      </w:tc>
    </w:tr>
  </w:tbl>
  <w:p w14:paraId="27C28F0C" w14:textId="77777777" w:rsidR="000C5561" w:rsidRDefault="000C5561">
    <w:pPr>
      <w:pStyle w:val="HeadingRight"/>
      <w:rPr>
        <w:rFonts w:hint="default"/>
      </w:rPr>
    </w:pPr>
  </w:p>
  <w:tbl>
    <w:tblPr>
      <w:tblW w:w="0" w:type="auto"/>
      <w:tblBorders>
        <w:bottom w:val="single" w:sz="4" w:space="0" w:color="auto"/>
      </w:tblBorders>
      <w:tblLayout w:type="fixed"/>
      <w:tblLook w:val="04A0" w:firstRow="1" w:lastRow="0" w:firstColumn="1" w:lastColumn="0" w:noHBand="0" w:noVBand="1"/>
    </w:tblPr>
    <w:tblGrid>
      <w:gridCol w:w="5460"/>
      <w:gridCol w:w="4200"/>
    </w:tblGrid>
    <w:tr w:rsidR="000C5561" w14:paraId="2D13AA62" w14:textId="77777777">
      <w:trPr>
        <w:trHeight w:val="851"/>
      </w:trPr>
      <w:tc>
        <w:tcPr>
          <w:tcW w:w="5460" w:type="dxa"/>
          <w:vAlign w:val="bottom"/>
        </w:tcPr>
        <w:p w14:paraId="6DF696E0" w14:textId="77777777" w:rsidR="000C5561" w:rsidRDefault="000C5561">
          <w:pPr>
            <w:pStyle w:val="HeadingLeft"/>
            <w:rPr>
              <w:rFonts w:cs="Times New Roman" w:hint="default"/>
            </w:rPr>
          </w:pPr>
        </w:p>
      </w:tc>
      <w:tc>
        <w:tcPr>
          <w:tcW w:w="4200" w:type="dxa"/>
          <w:vAlign w:val="bottom"/>
        </w:tcPr>
        <w:p w14:paraId="2806EF36" w14:textId="77777777" w:rsidR="000C5561" w:rsidRDefault="000C5561">
          <w:pPr>
            <w:pStyle w:val="HeadingRight"/>
            <w:rPr>
              <w:rFonts w:cs="Times New Roman" w:hint="default"/>
            </w:rPr>
          </w:pPr>
        </w:p>
      </w:tc>
    </w:tr>
  </w:tbl>
  <w:p w14:paraId="667C3B2E" w14:textId="77777777" w:rsidR="000C5561" w:rsidRDefault="000C5561">
    <w:pPr>
      <w:rPr>
        <w:rFonts w:hint="default"/>
      </w:rPr>
    </w:pPr>
  </w:p>
  <w:p w14:paraId="46F73BC9" w14:textId="77777777" w:rsidR="000C5561" w:rsidRDefault="000C5561">
    <w:pPr>
      <w:pStyle w:val="HeadingRight"/>
      <w:rPr>
        <w:rFonts w:hint="defaul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4A0" w:firstRow="1" w:lastRow="0" w:firstColumn="1" w:lastColumn="0" w:noHBand="0" w:noVBand="1"/>
    </w:tblPr>
    <w:tblGrid>
      <w:gridCol w:w="4830"/>
      <w:gridCol w:w="4830"/>
    </w:tblGrid>
    <w:tr w:rsidR="000C5561" w14:paraId="447F1FBC" w14:textId="77777777">
      <w:trPr>
        <w:trHeight w:val="851"/>
      </w:trPr>
      <w:tc>
        <w:tcPr>
          <w:tcW w:w="4830" w:type="dxa"/>
          <w:vAlign w:val="bottom"/>
        </w:tcPr>
        <w:p w14:paraId="7EF6826D" w14:textId="77777777" w:rsidR="000C5561" w:rsidRDefault="000C5561">
          <w:pPr>
            <w:pStyle w:val="HeadingLeft"/>
            <w:rPr>
              <w:rFonts w:hint="default"/>
            </w:rPr>
          </w:pPr>
          <w:r>
            <w:fldChar w:fldCharType="begin"/>
          </w:r>
          <w:r>
            <w:instrText xml:space="preserve"> DOCPROPERTY  "Product&amp;Project Name"</w:instrText>
          </w:r>
          <w:r>
            <w:fldChar w:fldCharType="separate"/>
          </w:r>
          <w:r>
            <w:t xml:space="preserve">OpenHarmony </w:t>
          </w:r>
          <w:r>
            <w:t>产品兼容性规范</w:t>
          </w:r>
          <w:r>
            <w:t xml:space="preserve"> 2.0</w:t>
          </w:r>
          <w:r>
            <w:fldChar w:fldCharType="end"/>
          </w:r>
        </w:p>
        <w:p w14:paraId="51F69126" w14:textId="77777777" w:rsidR="000C5561" w:rsidRDefault="000C5561">
          <w:pPr>
            <w:pStyle w:val="HeadingLeft"/>
            <w:rPr>
              <w:rFonts w:cs="Times New Roman" w:hint="default"/>
            </w:rPr>
          </w:pPr>
          <w:r>
            <w:fldChar w:fldCharType="begin"/>
          </w:r>
          <w:r>
            <w:instrText xml:space="preserve"> DOCPROPERTY  DocumentName </w:instrText>
          </w:r>
          <w:r>
            <w:fldChar w:fldCharType="separate"/>
          </w:r>
          <w:r>
            <w:t xml:space="preserve">OpenHarmony </w:t>
          </w:r>
          <w:r>
            <w:t>产品兼容性规范</w:t>
          </w:r>
          <w:r>
            <w:t xml:space="preserve"> 2.0</w:t>
          </w:r>
          <w:r>
            <w:fldChar w:fldCharType="end"/>
          </w:r>
        </w:p>
      </w:tc>
      <w:tc>
        <w:tcPr>
          <w:tcW w:w="4830" w:type="dxa"/>
          <w:vAlign w:val="bottom"/>
        </w:tcPr>
        <w:p w14:paraId="7B2B3AE3" w14:textId="77777777" w:rsidR="000C5561" w:rsidRDefault="000C5561">
          <w:pPr>
            <w:pStyle w:val="HeadingRight"/>
            <w:rPr>
              <w:rFonts w:hint="default"/>
            </w:rPr>
          </w:pPr>
          <w:r>
            <w:fldChar w:fldCharType="begin"/>
          </w:r>
          <w:r>
            <w:instrText xml:space="preserve"> STYLEREF  "1"  </w:instrText>
          </w:r>
          <w:r>
            <w:fldChar w:fldCharType="separate"/>
          </w:r>
          <w:r>
            <w:t>概述（发布到网站时独立于</w:t>
          </w:r>
          <w:r>
            <w:t>PCS</w:t>
          </w:r>
          <w:r>
            <w:t>文档之外）</w:t>
          </w:r>
          <w:r>
            <w:fldChar w:fldCharType="end"/>
          </w:r>
        </w:p>
      </w:tc>
    </w:tr>
  </w:tbl>
  <w:p w14:paraId="5BF14025" w14:textId="77777777" w:rsidR="000C5561" w:rsidRDefault="000C5561">
    <w:pPr>
      <w:pStyle w:val="Heading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AC2"/>
    <w:multiLevelType w:val="multilevel"/>
    <w:tmpl w:val="88FEEA7A"/>
    <w:lvl w:ilvl="0">
      <w:start w:val="1"/>
      <w:numFmt w:val="bullet"/>
      <w:pStyle w:val="CAUTIONTextList"/>
      <w:lvlText w:val=""/>
      <w:lvlJc w:val="left"/>
      <w:pPr>
        <w:tabs>
          <w:tab w:val="num" w:pos="1985"/>
        </w:tabs>
        <w:ind w:left="1985" w:hanging="284"/>
      </w:pPr>
      <w:rPr>
        <w:rFonts w:ascii="Wingdings" w:hAnsi="Wingdings" w:hint="default"/>
        <w:color w:val="auto"/>
        <w:w w:val="100"/>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AE2A39"/>
    <w:multiLevelType w:val="multilevel"/>
    <w:tmpl w:val="1674A420"/>
    <w:lvl w:ilvl="0">
      <w:start w:val="1"/>
      <w:numFmt w:val="bullet"/>
      <w:pStyle w:val="SubItemList"/>
      <w:lvlText w:val="−"/>
      <w:lvlJc w:val="left"/>
      <w:pPr>
        <w:tabs>
          <w:tab w:val="num" w:pos="2551"/>
        </w:tabs>
        <w:ind w:left="2551" w:hanging="425"/>
      </w:pPr>
      <w:rPr>
        <w:rFonts w:ascii="Times New Roman" w:hAnsi="Times New Roman" w:cs="Times New Roman" w:hint="default"/>
        <w:sz w:val="16"/>
      </w:rPr>
    </w:lvl>
    <w:lvl w:ilvl="1">
      <w:start w:val="1"/>
      <w:numFmt w:val="ganada"/>
      <w:pStyle w:val="ThirdLevelItemList"/>
      <w:lvlText w:val=""/>
      <w:lvlJc w:val="left"/>
      <w:pPr>
        <w:tabs>
          <w:tab w:val="num" w:pos="2976"/>
        </w:tabs>
        <w:ind w:left="2976" w:hanging="425"/>
      </w:pPr>
      <w:rPr>
        <w:rFonts w:ascii="Wingdings" w:hAnsi="Wingdings" w:cs="Wingdings" w:hint="default"/>
        <w:sz w:val="16"/>
      </w:rPr>
    </w:lvl>
    <w:lvl w:ilvl="2">
      <w:start w:val="1"/>
      <w:numFmt w:val="bullet"/>
      <w:pStyle w:val="FourthLevelItemList"/>
      <w:lvlText w:val="□"/>
      <w:lvlJc w:val="left"/>
      <w:pPr>
        <w:tabs>
          <w:tab w:val="num" w:pos="3401"/>
        </w:tabs>
        <w:ind w:left="3401" w:hanging="425"/>
      </w:pPr>
      <w:rPr>
        <w:rFonts w:ascii="Wingdings" w:hAnsi="Wingdings" w:cs="Wingdings" w:hint="default"/>
        <w:sz w:val="16"/>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D0C3BD9"/>
    <w:multiLevelType w:val="multilevel"/>
    <w:tmpl w:val="847891F6"/>
    <w:lvl w:ilvl="0">
      <w:start w:val="1"/>
      <w:numFmt w:val="bullet"/>
      <w:pStyle w:val="ItemList"/>
      <w:lvlText w:val=""/>
      <w:lvlJc w:val="left"/>
      <w:rPr>
        <w:rFonts w:ascii="Wingdings" w:hAnsi="Wingdings" w:cs="Wingdings" w:hint="default"/>
        <w:b w:val="0"/>
        <w:i w:val="0"/>
        <w:strike w:val="0"/>
        <w:dstrike w:val="0"/>
        <w:color w:val="000000"/>
        <w:w w:val="100"/>
        <w:sz w:val="16"/>
        <w:vertAlign w:val="base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B471B8"/>
    <w:multiLevelType w:val="multilevel"/>
    <w:tmpl w:val="FE720E06"/>
    <w:lvl w:ilvl="0">
      <w:start w:val="1"/>
      <w:numFmt w:val="bullet"/>
      <w:pStyle w:val="NotesTextListinTable"/>
      <w:lvlText w:val=""/>
      <w:lvlJc w:val="left"/>
      <w:pPr>
        <w:tabs>
          <w:tab w:val="num" w:pos="454"/>
        </w:tabs>
        <w:ind w:left="454" w:hanging="284"/>
      </w:pPr>
      <w:rPr>
        <w:rFonts w:ascii="Wingdings" w:hAnsi="Wingdings" w:hint="default"/>
        <w:color w:val="auto"/>
        <w:w w:val="100"/>
        <w:sz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6546AC"/>
    <w:multiLevelType w:val="multilevel"/>
    <w:tmpl w:val="0E74B98A"/>
    <w:lvl w:ilvl="0">
      <w:start w:val="1"/>
      <w:numFmt w:val="decimal"/>
      <w:pStyle w:val="ItemStepinTable"/>
      <w:lvlText w:val="%1."/>
      <w:lvlJc w:val="left"/>
      <w:pPr>
        <w:tabs>
          <w:tab w:val="num" w:pos="284"/>
        </w:tabs>
        <w:ind w:left="284" w:hanging="2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79F57F7"/>
    <w:multiLevelType w:val="multilevel"/>
    <w:tmpl w:val="B3D0E632"/>
    <w:lvl w:ilvl="0">
      <w:start w:val="1"/>
      <w:numFmt w:val="bullet"/>
      <w:pStyle w:val="ListBullet5"/>
      <w:lvlText w:val=""/>
      <w:lvlJc w:val="left"/>
      <w:pPr>
        <w:tabs>
          <w:tab w:val="num" w:pos="2040"/>
        </w:tabs>
        <w:ind w:left="204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F29A9"/>
    <w:multiLevelType w:val="multilevel"/>
    <w:tmpl w:val="EF5665FA"/>
    <w:lvl w:ilvl="0">
      <w:start w:val="1"/>
      <w:numFmt w:val="bullet"/>
      <w:pStyle w:val="ListBullet2"/>
      <w:lvlText w:val=""/>
      <w:lvlJc w:val="left"/>
      <w:pPr>
        <w:tabs>
          <w:tab w:val="num" w:pos="780"/>
        </w:tabs>
        <w:ind w:left="78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41346"/>
    <w:multiLevelType w:val="multilevel"/>
    <w:tmpl w:val="0D8276B0"/>
    <w:lvl w:ilvl="0">
      <w:start w:val="1"/>
      <w:numFmt w:val="decimal"/>
      <w:pStyle w:val="FigureDescriptioninPreface"/>
      <w:suff w:val="space"/>
      <w:lvlText w:val="图%1"/>
      <w:lvlJc w:val="left"/>
      <w:pPr>
        <w:ind w:left="1701" w:firstLine="0"/>
      </w:pPr>
      <w:rPr>
        <w:rFonts w:ascii="Times New Roman" w:eastAsia="SimHei" w:hAnsi="Times New Roman" w:cs="Book Antiqua" w:hint="default"/>
        <w:b w:val="0"/>
        <w:i w:val="0"/>
        <w:sz w:val="21"/>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281E5080"/>
    <w:multiLevelType w:val="multilevel"/>
    <w:tmpl w:val="F844E7F4"/>
    <w:lvl w:ilvl="0">
      <w:start w:val="1"/>
      <w:numFmt w:val="decimal"/>
      <w:pStyle w:val="ListNumber2"/>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7B3443"/>
    <w:multiLevelType w:val="multilevel"/>
    <w:tmpl w:val="7DF6B5BC"/>
    <w:lvl w:ilvl="0">
      <w:start w:val="1"/>
      <w:numFmt w:val="bullet"/>
      <w:pStyle w:val="NotesTextList"/>
      <w:lvlText w:val=""/>
      <w:lvlJc w:val="left"/>
      <w:pPr>
        <w:tabs>
          <w:tab w:val="num" w:pos="2359"/>
        </w:tabs>
        <w:ind w:left="2359" w:hanging="284"/>
      </w:pPr>
      <w:rPr>
        <w:rFonts w:ascii="Wingdings" w:hAnsi="Wingdings" w:cs="Wingdings" w:hint="default"/>
        <w:sz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A4349E"/>
    <w:multiLevelType w:val="multilevel"/>
    <w:tmpl w:val="7DC6AA8E"/>
    <w:lvl w:ilvl="0">
      <w:start w:val="1"/>
      <w:numFmt w:val="decimal"/>
      <w:pStyle w:val="ItemStep"/>
      <w:lvlText w:val="%1."/>
      <w:lvlJc w:val="left"/>
      <w:pPr>
        <w:tabs>
          <w:tab w:val="num" w:pos="2126"/>
        </w:tabs>
        <w:ind w:left="2126" w:hanging="425"/>
      </w:pPr>
      <w:rPr>
        <w:rFonts w:ascii="Times New Roman" w:hAnsi="Times New Roman" w:cs="Book Antiqua" w:hint="default"/>
        <w:b w:val="0"/>
        <w:i w:val="0"/>
        <w:sz w:val="21"/>
        <w:u w:val="none"/>
      </w:rPr>
    </w:lvl>
    <w:lvl w:ilvl="1">
      <w:start w:val="1"/>
      <w:numFmt w:val="lowerLetter"/>
      <w:pStyle w:val="SubItemStep"/>
      <w:lvlText w:val="%2."/>
      <w:lvlJc w:val="left"/>
      <w:pPr>
        <w:tabs>
          <w:tab w:val="num" w:pos="2551"/>
        </w:tabs>
        <w:ind w:left="2551" w:hanging="425"/>
      </w:pPr>
      <w:rPr>
        <w:rFonts w:ascii="Times New Roman" w:hAnsi="Times New Roman" w:cs="Book Antiqua" w:hint="default"/>
        <w:b w:val="0"/>
        <w:i w:val="0"/>
        <w:sz w:val="21"/>
        <w:u w:val="none"/>
      </w:rPr>
    </w:lvl>
    <w:lvl w:ilvl="2">
      <w:start w:val="1"/>
      <w:numFmt w:val="lowerRoman"/>
      <w:pStyle w:val="ThirdLevelItemStep"/>
      <w:lvlText w:val="%3."/>
      <w:lvlJc w:val="left"/>
      <w:pPr>
        <w:tabs>
          <w:tab w:val="num" w:pos="2976"/>
        </w:tabs>
        <w:ind w:left="2976" w:hanging="425"/>
      </w:pPr>
      <w:rPr>
        <w:rFonts w:ascii="Times New Roman" w:hAnsi="Times New Roman" w:cs="Book Antiqua" w:hint="default"/>
        <w:b w:val="0"/>
        <w:i w:val="0"/>
        <w:sz w:val="21"/>
        <w:u w:val="none"/>
      </w:rPr>
    </w:lvl>
    <w:lvl w:ilvl="3">
      <w:start w:val="1"/>
      <w:numFmt w:val="decimal"/>
      <w:pStyle w:val="FourthLevelItemStep"/>
      <w:lvlText w:val="%4)"/>
      <w:lvlJc w:val="left"/>
      <w:pPr>
        <w:tabs>
          <w:tab w:val="num" w:pos="3401"/>
        </w:tabs>
        <w:ind w:left="3401" w:hanging="425"/>
      </w:pPr>
      <w:rPr>
        <w:rFonts w:ascii="Times New Roman" w:hAnsi="Times New Roman" w:cs="Book Antiqua" w:hint="default"/>
        <w:b w:val="0"/>
        <w:i w:val="0"/>
        <w:sz w:val="21"/>
        <w:u w:val="none"/>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decimal"/>
      <w:lvlRestart w:val="0"/>
      <w:lvlText w:val="%9."/>
      <w:lvlJc w:val="left"/>
      <w:pPr>
        <w:tabs>
          <w:tab w:val="num" w:pos="284"/>
        </w:tabs>
        <w:ind w:left="284" w:hanging="284"/>
      </w:pPr>
      <w:rPr>
        <w:rFonts w:hint="eastAsia"/>
      </w:rPr>
    </w:lvl>
  </w:abstractNum>
  <w:abstractNum w:abstractNumId="11" w15:restartNumberingAfterBreak="0">
    <w:nsid w:val="40262507"/>
    <w:multiLevelType w:val="multilevel"/>
    <w:tmpl w:val="53545456"/>
    <w:lvl w:ilvl="0">
      <w:start w:val="1"/>
      <w:numFmt w:val="upperLetter"/>
      <w:pStyle w:val="Appendixheading1"/>
      <w:suff w:val="nothing"/>
      <w:lvlText w:val="%1 "/>
      <w:lvlJc w:val="left"/>
      <w:rPr>
        <w:rFonts w:ascii="Book Antiqua" w:eastAsia="SimHei" w:hAnsi="Book Antiqua" w:cs="Book Antiqua" w:hint="default"/>
        <w:b/>
        <w:i w:val="0"/>
        <w:strike w:val="0"/>
        <w:dstrike w:val="0"/>
        <w:color w:val="000000"/>
        <w:sz w:val="144"/>
        <w:vertAlign w:val="baseline"/>
      </w:rPr>
    </w:lvl>
    <w:lvl w:ilvl="1">
      <w:start w:val="1"/>
      <w:numFmt w:val="decimal"/>
      <w:pStyle w:val="2"/>
      <w:suff w:val="nothing"/>
      <w:lvlText w:val="%1.%2 "/>
      <w:lvlJc w:val="left"/>
      <w:rPr>
        <w:rFonts w:ascii="Book Antiqua" w:eastAsia="SimHei" w:hAnsi="Book Antiqua" w:cs="Book Antiqua" w:hint="default"/>
        <w:b w:val="0"/>
        <w:i w:val="0"/>
        <w:strike w:val="0"/>
        <w:dstrike w:val="0"/>
        <w:snapToGrid w:val="0"/>
        <w:color w:val="000000"/>
        <w:kern w:val="0"/>
        <w:sz w:val="36"/>
        <w:vertAlign w:val="baseline"/>
      </w:rPr>
    </w:lvl>
    <w:lvl w:ilvl="2">
      <w:start w:val="1"/>
      <w:numFmt w:val="decimal"/>
      <w:pStyle w:val="3"/>
      <w:suff w:val="nothing"/>
      <w:lvlText w:val="%1.%2.%3 "/>
      <w:lvlJc w:val="left"/>
      <w:rPr>
        <w:rFonts w:ascii="Book Antiqua" w:eastAsia="SimHei" w:hAnsi="Book Antiqua" w:cs="Book Antiqua" w:hint="default"/>
        <w:b w:val="0"/>
        <w:i w:val="0"/>
        <w:strike w:val="0"/>
        <w:dstrike w:val="0"/>
        <w:snapToGrid w:val="0"/>
        <w:color w:val="000000"/>
        <w:kern w:val="0"/>
        <w:sz w:val="32"/>
        <w:vertAlign w:val="baseline"/>
      </w:rPr>
    </w:lvl>
    <w:lvl w:ilvl="3">
      <w:start w:val="1"/>
      <w:numFmt w:val="decimal"/>
      <w:pStyle w:val="4"/>
      <w:suff w:val="nothing"/>
      <w:lvlText w:val="%1.%2.%3.%4 "/>
      <w:lvlJc w:val="left"/>
      <w:rPr>
        <w:rFonts w:ascii="Book Antiqua" w:eastAsia="SimHei" w:hAnsi="Book Antiqua" w:cs="Book Antiqua" w:hint="default"/>
        <w:b w:val="0"/>
        <w:i w:val="0"/>
        <w:strike w:val="0"/>
        <w:dstrike w:val="0"/>
        <w:snapToGrid w:val="0"/>
        <w:color w:val="000000"/>
        <w:kern w:val="0"/>
        <w:sz w:val="28"/>
        <w:vertAlign w:val="baseline"/>
      </w:rPr>
    </w:lvl>
    <w:lvl w:ilvl="4">
      <w:start w:val="1"/>
      <w:numFmt w:val="decimal"/>
      <w:pStyle w:val="5"/>
      <w:suff w:val="nothing"/>
      <w:lvlText w:val="%1.%2.%3.%4.%5 "/>
      <w:lvlJc w:val="left"/>
      <w:rPr>
        <w:rFonts w:ascii="Book Antiqua" w:eastAsia="SimHei" w:hAnsi="Book Antiqua" w:cs="Book Antiqua" w:hint="default"/>
        <w:b w:val="0"/>
        <w:i w:val="0"/>
        <w:strike w:val="0"/>
        <w:dstrike w:val="0"/>
        <w:snapToGrid w:val="0"/>
        <w:color w:val="000000"/>
        <w:kern w:val="0"/>
        <w:sz w:val="24"/>
        <w:vertAlign w:val="baseline"/>
      </w:rPr>
    </w:lvl>
    <w:lvl w:ilvl="5">
      <w:start w:val="1"/>
      <w:numFmt w:val="decimal"/>
      <w:pStyle w:val="StepinAppendix"/>
      <w:lvlText w:val="步骤 %6"/>
      <w:lvlJc w:val="right"/>
      <w:pPr>
        <w:tabs>
          <w:tab w:val="num" w:pos="1701"/>
        </w:tabs>
        <w:ind w:left="1701" w:hanging="159"/>
      </w:pPr>
      <w:rPr>
        <w:rFonts w:ascii="Book Antiqua" w:eastAsia="SimHei" w:hAnsi="Book Antiqua" w:cs="Times New Roman" w:hint="default"/>
        <w:b w:val="0"/>
        <w:i w:val="0"/>
        <w:sz w:val="21"/>
        <w:u w:val="none"/>
      </w:rPr>
    </w:lvl>
    <w:lvl w:ilvl="6">
      <w:start w:val="1"/>
      <w:numFmt w:val="decimal"/>
      <w:pStyle w:val="ItemStepinAppendix"/>
      <w:lvlText w:val="%7."/>
      <w:lvlJc w:val="left"/>
      <w:pPr>
        <w:tabs>
          <w:tab w:val="num" w:pos="2126"/>
        </w:tabs>
        <w:ind w:left="2126" w:hanging="425"/>
      </w:pPr>
      <w:rPr>
        <w:rFonts w:ascii="Times New Roman" w:hAnsi="Times New Roman" w:cs="Times New Roman" w:hint="default"/>
        <w:b w:val="0"/>
        <w:i w:val="0"/>
        <w:color w:val="auto"/>
        <w:sz w:val="21"/>
      </w:rPr>
    </w:lvl>
    <w:lvl w:ilvl="7">
      <w:start w:val="1"/>
      <w:numFmt w:val="decimal"/>
      <w:lvlRestart w:val="1"/>
      <w:pStyle w:val="FigureDescriptioninAppendix"/>
      <w:suff w:val="space"/>
      <w:lvlText w:val="图%1-%8"/>
      <w:lvlJc w:val="left"/>
      <w:pPr>
        <w:ind w:left="1701" w:firstLine="0"/>
      </w:pPr>
      <w:rPr>
        <w:rFonts w:ascii="Times New Roman" w:eastAsia="SimHei" w:hAnsi="Times New Roman" w:cs="Book Antiqua" w:hint="default"/>
        <w:b w:val="0"/>
        <w:i w:val="0"/>
        <w:sz w:val="21"/>
        <w:u w:val="none"/>
      </w:rPr>
    </w:lvl>
    <w:lvl w:ilvl="8">
      <w:start w:val="1"/>
      <w:numFmt w:val="decimal"/>
      <w:lvlRestart w:val="1"/>
      <w:pStyle w:val="Heading6"/>
      <w:suff w:val="space"/>
      <w:lvlText w:val="表%1-%9"/>
      <w:lvlJc w:val="left"/>
      <w:rPr>
        <w:rFonts w:ascii="Times New Roman" w:eastAsia="SimHei" w:hAnsi="Times New Roman" w:cs="Book Antiqua" w:hint="default"/>
        <w:b w:val="0"/>
        <w:i w:val="0"/>
        <w:strike w:val="0"/>
        <w:dstrike w:val="0"/>
        <w:color w:val="000000"/>
        <w:sz w:val="21"/>
        <w:vertAlign w:val="baseline"/>
      </w:rPr>
    </w:lvl>
  </w:abstractNum>
  <w:abstractNum w:abstractNumId="12" w15:restartNumberingAfterBreak="0">
    <w:nsid w:val="40B406FB"/>
    <w:multiLevelType w:val="multilevel"/>
    <w:tmpl w:val="153618D6"/>
    <w:lvl w:ilvl="0">
      <w:start w:val="1"/>
      <w:numFmt w:val="decimal"/>
      <w:pStyle w:val="ListNumber3"/>
      <w:lvlText w:val="%1."/>
      <w:lvlJc w:val="left"/>
      <w:pPr>
        <w:tabs>
          <w:tab w:val="num" w:pos="1200"/>
        </w:tabs>
        <w:ind w:left="12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BD3E47"/>
    <w:multiLevelType w:val="multilevel"/>
    <w:tmpl w:val="B984AC80"/>
    <w:lvl w:ilvl="0">
      <w:start w:val="1"/>
      <w:numFmt w:val="bullet"/>
      <w:pStyle w:val="ListBullet3"/>
      <w:lvlText w:val=""/>
      <w:lvlJc w:val="left"/>
      <w:pPr>
        <w:tabs>
          <w:tab w:val="num" w:pos="1200"/>
        </w:tabs>
        <w:ind w:left="120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D304C0"/>
    <w:multiLevelType w:val="multilevel"/>
    <w:tmpl w:val="E2BCD58C"/>
    <w:lvl w:ilvl="0">
      <w:start w:val="1"/>
      <w:numFmt w:val="bullet"/>
      <w:pStyle w:val="List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D5191F"/>
    <w:multiLevelType w:val="multilevel"/>
    <w:tmpl w:val="D89EDC50"/>
    <w:lvl w:ilvl="0">
      <w:start w:val="1"/>
      <w:numFmt w:val="decimal"/>
      <w:pStyle w:val="ListNumber4"/>
      <w:lvlText w:val="%1."/>
      <w:lvlJc w:val="left"/>
      <w:pPr>
        <w:tabs>
          <w:tab w:val="num" w:pos="1620"/>
        </w:tabs>
        <w:ind w:left="16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33BDF"/>
    <w:multiLevelType w:val="multilevel"/>
    <w:tmpl w:val="302EDD6E"/>
    <w:lvl w:ilvl="0">
      <w:start w:val="1"/>
      <w:numFmt w:val="bullet"/>
      <w:pStyle w:val="ItemListinTable"/>
      <w:lvlText w:val=""/>
      <w:lvlJc w:val="left"/>
      <w:pPr>
        <w:tabs>
          <w:tab w:val="num" w:pos="170"/>
        </w:tabs>
        <w:ind w:left="170" w:hanging="170"/>
      </w:pPr>
      <w:rPr>
        <w:rFonts w:ascii="Wingdings" w:eastAsia="SimSun" w:hAnsi="Wingdings" w:hint="default"/>
        <w:b w:val="0"/>
        <w:i w:val="0"/>
        <w:color w:val="auto"/>
        <w:sz w:val="13"/>
      </w:rPr>
    </w:lvl>
    <w:lvl w:ilvl="1">
      <w:start w:val="1"/>
      <w:numFmt w:val="lowerLetter"/>
      <w:pStyle w:val="SubItemStepinTable"/>
      <w:lvlText w:val="%2."/>
      <w:lvlJc w:val="left"/>
      <w:pPr>
        <w:tabs>
          <w:tab w:val="num" w:pos="284"/>
        </w:tabs>
        <w:ind w:left="568" w:hanging="284"/>
      </w:pPr>
      <w:rPr>
        <w:rFonts w:ascii="Times New Roman" w:hAnsi="Times New Roman" w:cs="Book Antiqua" w:hint="default"/>
        <w:b w:val="0"/>
        <w:i w:val="0"/>
        <w:sz w:val="21"/>
        <w:u w:val="none"/>
      </w:rPr>
    </w:lvl>
    <w:lvl w:ilvl="2">
      <w:start w:val="1"/>
      <w:numFmt w:val="bullet"/>
      <w:pStyle w:val="SubItemListinTable"/>
      <w:lvlText w:val="−"/>
      <w:lvlJc w:val="left"/>
      <w:pPr>
        <w:tabs>
          <w:tab w:val="num" w:pos="568"/>
        </w:tabs>
        <w:ind w:left="568" w:hanging="284"/>
      </w:pPr>
      <w:rPr>
        <w:rFonts w:ascii="Times New Roman" w:hAnsi="Times New Roman" w:cs="Times New Roman" w:hint="default"/>
        <w:sz w:val="16"/>
      </w:rPr>
    </w:lvl>
    <w:lvl w:ilvl="3">
      <w:start w:val="1"/>
      <w:numFmt w:val="decimal"/>
      <w:pStyle w:val="SubItemStepinTableList"/>
      <w:lvlText w:val="%4."/>
      <w:lvlJc w:val="left"/>
      <w:pPr>
        <w:tabs>
          <w:tab w:val="num" w:pos="284"/>
        </w:tabs>
        <w:ind w:left="568" w:hanging="284"/>
      </w:pPr>
      <w:rPr>
        <w:rFonts w:ascii="Times New Roman" w:hAnsi="Times New Roman" w:cs="Book Antiqua" w:hint="default"/>
        <w:b w:val="0"/>
        <w:i w:val="0"/>
        <w:sz w:val="21"/>
        <w:u w:val="none"/>
      </w:rPr>
    </w:lvl>
    <w:lvl w:ilvl="4">
      <w:start w:val="1"/>
      <w:numFmt w:val="bullet"/>
      <w:pStyle w:val="SubItemListinTableStep"/>
      <w:lvlText w:val=""/>
      <w:lvlJc w:val="left"/>
      <w:pPr>
        <w:tabs>
          <w:tab w:val="num" w:pos="568"/>
        </w:tabs>
        <w:ind w:left="568" w:hanging="284"/>
      </w:pPr>
      <w:rPr>
        <w:rFonts w:ascii="Wingdings" w:eastAsia="SimSun" w:hAnsi="Wingdings" w:hint="default"/>
        <w:b w:val="0"/>
        <w:i w:val="0"/>
        <w:color w:val="auto"/>
        <w:sz w:val="13"/>
      </w:rPr>
    </w:lvl>
    <w:lvl w:ilvl="5">
      <w:start w:val="1"/>
      <w:numFmt w:val="decimal"/>
      <w:pStyle w:val="CAUTIONTextStep"/>
      <w:lvlText w:val="%6."/>
      <w:lvlJc w:val="left"/>
      <w:pPr>
        <w:tabs>
          <w:tab w:val="num" w:pos="1985"/>
        </w:tabs>
        <w:ind w:left="1985" w:hanging="284"/>
      </w:pPr>
      <w:rPr>
        <w:rFonts w:ascii="Times New Roman" w:hAnsi="Times New Roman" w:cs="Book Antiqua" w:hint="default"/>
        <w:color w:val="auto"/>
        <w:w w:val="100"/>
        <w:sz w:val="21"/>
      </w:rPr>
    </w:lvl>
    <w:lvl w:ilvl="6">
      <w:start w:val="1"/>
      <w:numFmt w:val="decimal"/>
      <w:lvlText w:val="%7."/>
      <w:lvlJc w:val="left"/>
      <w:pPr>
        <w:tabs>
          <w:tab w:val="num" w:pos="2359"/>
        </w:tabs>
        <w:ind w:left="2359" w:hanging="284"/>
      </w:pPr>
      <w:rPr>
        <w:rFonts w:ascii="Times New Roman" w:hAnsi="Times New Roman" w:cs="Book Antiqua" w:hint="default"/>
        <w:color w:val="auto"/>
        <w:w w:val="100"/>
        <w:sz w:val="18"/>
      </w:rPr>
    </w:lvl>
    <w:lvl w:ilvl="7">
      <w:start w:val="1"/>
      <w:numFmt w:val="decimal"/>
      <w:pStyle w:val="NotesTextStepinTable"/>
      <w:lvlText w:val="%8."/>
      <w:lvlJc w:val="left"/>
      <w:pPr>
        <w:tabs>
          <w:tab w:val="num" w:pos="454"/>
        </w:tabs>
        <w:ind w:left="454" w:hanging="284"/>
      </w:pPr>
      <w:rPr>
        <w:rFonts w:ascii="Times New Roman" w:hAnsi="Times New Roman" w:cs="Book Antiqua" w:hint="default"/>
        <w:color w:val="auto"/>
        <w:w w:val="100"/>
        <w:sz w:val="18"/>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0A1DAB"/>
    <w:multiLevelType w:val="multilevel"/>
    <w:tmpl w:val="DE72355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AD7AF1"/>
    <w:multiLevelType w:val="multilevel"/>
    <w:tmpl w:val="936E5D02"/>
    <w:lvl w:ilvl="0">
      <w:start w:val="1"/>
      <w:numFmt w:val="bullet"/>
      <w:pStyle w:val="ListBullet4"/>
      <w:lvlText w:val=""/>
      <w:lvlJc w:val="left"/>
      <w:pPr>
        <w:tabs>
          <w:tab w:val="num" w:pos="1620"/>
        </w:tabs>
        <w:ind w:left="16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C420D"/>
    <w:multiLevelType w:val="multilevel"/>
    <w:tmpl w:val="495A5E6E"/>
    <w:lvl w:ilvl="0">
      <w:start w:val="1"/>
      <w:numFmt w:val="decimal"/>
      <w:pStyle w:val="TableDescriptioninPreface"/>
      <w:suff w:val="space"/>
      <w:lvlText w:val="表%1"/>
      <w:lvlJc w:val="left"/>
      <w:rPr>
        <w:rFonts w:ascii="Times New Roman" w:eastAsia="SimHei" w:hAnsi="Times New Roman" w:cs="Book Antiqua" w:hint="default"/>
        <w:b w:val="0"/>
        <w:i w:val="0"/>
        <w:strike w:val="0"/>
        <w:dstrike w:val="0"/>
        <w:color w:val="000000"/>
        <w:sz w:val="21"/>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6CEC7767"/>
    <w:multiLevelType w:val="multilevel"/>
    <w:tmpl w:val="DA86D8BA"/>
    <w:lvl w:ilvl="0">
      <w:start w:val="1"/>
      <w:numFmt w:val="decimal"/>
      <w:pStyle w:val="Heading1"/>
      <w:suff w:val="nothing"/>
      <w:lvlText w:val="%1 "/>
      <w:lvlJc w:val="left"/>
      <w:rPr>
        <w:rFonts w:ascii="Book Antiqua" w:eastAsia="SimHei" w:hAnsi="Book Antiqua" w:cs="Book Antiqua" w:hint="default"/>
        <w:b/>
        <w:i w:val="0"/>
        <w:strike w:val="0"/>
        <w:dstrike w:val="0"/>
        <w:color w:val="000000"/>
        <w:sz w:val="144"/>
        <w:vertAlign w:val="baseline"/>
      </w:rPr>
    </w:lvl>
    <w:lvl w:ilvl="1">
      <w:start w:val="1"/>
      <w:numFmt w:val="decimal"/>
      <w:pStyle w:val="Heading2"/>
      <w:suff w:val="nothing"/>
      <w:lvlText w:val="%1.%2 "/>
      <w:lvlJc w:val="left"/>
      <w:rPr>
        <w:rFonts w:ascii="Book Antiqua" w:eastAsia="SimHei" w:hAnsi="Book Antiqua" w:cs="Book Antiqua" w:hint="default"/>
        <w:b w:val="0"/>
        <w:i w:val="0"/>
        <w:strike w:val="0"/>
        <w:dstrike w:val="0"/>
        <w:snapToGrid w:val="0"/>
        <w:color w:val="000000"/>
        <w:kern w:val="0"/>
        <w:sz w:val="36"/>
        <w:vertAlign w:val="baseline"/>
      </w:rPr>
    </w:lvl>
    <w:lvl w:ilvl="2">
      <w:start w:val="1"/>
      <w:numFmt w:val="decimal"/>
      <w:pStyle w:val="Heading3"/>
      <w:suff w:val="nothing"/>
      <w:lvlText w:val="%1.%2.%3 "/>
      <w:lvlJc w:val="left"/>
      <w:rPr>
        <w:rFonts w:ascii="Book Antiqua" w:eastAsia="SimHei" w:hAnsi="Book Antiqua" w:cs="Book Antiqua" w:hint="default"/>
        <w:b w:val="0"/>
        <w:i w:val="0"/>
        <w:strike w:val="0"/>
        <w:dstrike w:val="0"/>
        <w:snapToGrid w:val="0"/>
        <w:color w:val="000000"/>
        <w:kern w:val="0"/>
        <w:sz w:val="32"/>
        <w:vertAlign w:val="baseline"/>
      </w:rPr>
    </w:lvl>
    <w:lvl w:ilvl="3">
      <w:start w:val="1"/>
      <w:numFmt w:val="decimal"/>
      <w:lvlRestart w:val="1"/>
      <w:pStyle w:val="Heading4"/>
      <w:suff w:val="nothing"/>
      <w:lvlText w:val="%1.%2.%3.%4 "/>
      <w:lvlJc w:val="left"/>
      <w:rPr>
        <w:rFonts w:ascii="Book Antiqua" w:eastAsia="SimHei" w:hAnsi="Book Antiqua" w:cs="Book Antiqua" w:hint="default"/>
        <w:i w:val="0"/>
        <w:strike w:val="0"/>
        <w:dstrike w:val="0"/>
        <w:color w:val="000000"/>
        <w:sz w:val="28"/>
        <w:vertAlign w:val="baseline"/>
      </w:rPr>
    </w:lvl>
    <w:lvl w:ilvl="4">
      <w:start w:val="1"/>
      <w:numFmt w:val="decimal"/>
      <w:lvlRestart w:val="1"/>
      <w:pStyle w:val="Heading5"/>
      <w:suff w:val="nothing"/>
      <w:lvlText w:val="%1.%2.%3.%4.%5 "/>
      <w:lvlJc w:val="left"/>
      <w:rPr>
        <w:rFonts w:ascii="Book Antiqua" w:eastAsia="SimHei" w:hAnsi="Book Antiqua" w:cs="Book Antiqua" w:hint="default"/>
        <w:i w:val="0"/>
        <w:strike w:val="0"/>
        <w:dstrike w:val="0"/>
        <w:color w:val="000000"/>
        <w:sz w:val="24"/>
        <w:vertAlign w:val="baseline"/>
      </w:rPr>
    </w:lvl>
    <w:lvl w:ilvl="5">
      <w:start w:val="1"/>
      <w:numFmt w:val="none"/>
      <w:pStyle w:val="BlockLabel"/>
      <w:suff w:val="nothing"/>
      <w:lvlText w:val=""/>
      <w:lvlJc w:val="left"/>
      <w:rPr>
        <w:rFonts w:ascii="Arial" w:hAnsi="Arial" w:cs="Arial" w:hint="default"/>
        <w:b/>
        <w:i w:val="0"/>
        <w:strike w:val="0"/>
        <w:dstrike w:val="0"/>
        <w:color w:val="000000"/>
        <w:sz w:val="20"/>
        <w:vertAlign w:val="baseline"/>
      </w:rPr>
    </w:lvl>
    <w:lvl w:ilvl="6">
      <w:start w:val="1"/>
      <w:numFmt w:val="decimal"/>
      <w:pStyle w:val="Step"/>
      <w:lvlText w:val="步骤 %7"/>
      <w:lvlJc w:val="right"/>
      <w:pPr>
        <w:tabs>
          <w:tab w:val="num" w:pos="1701"/>
        </w:tabs>
        <w:ind w:left="1701" w:hanging="159"/>
      </w:pPr>
      <w:rPr>
        <w:rFonts w:ascii="Book Antiqua" w:eastAsia="SimHei" w:hAnsi="Book Antiqua" w:cs="Times New Roman" w:hint="default"/>
        <w:b w:val="0"/>
        <w:i w:val="0"/>
        <w:color w:val="auto"/>
        <w:sz w:val="21"/>
      </w:rPr>
    </w:lvl>
    <w:lvl w:ilvl="7">
      <w:start w:val="1"/>
      <w:numFmt w:val="decimal"/>
      <w:lvlRestart w:val="1"/>
      <w:pStyle w:val="FigureDescription"/>
      <w:suff w:val="space"/>
      <w:lvlText w:val="图%1-%8"/>
      <w:lvlJc w:val="left"/>
      <w:rPr>
        <w:rFonts w:ascii="Times New Roman" w:eastAsia="SimHei" w:hAnsi="Times New Roman" w:cs="Book Antiqua" w:hint="default"/>
        <w:b w:val="0"/>
        <w:i w:val="0"/>
        <w:strike w:val="0"/>
        <w:dstrike w:val="0"/>
        <w:color w:val="000000"/>
        <w:sz w:val="21"/>
        <w:vertAlign w:val="baseline"/>
      </w:rPr>
    </w:lvl>
    <w:lvl w:ilvl="8">
      <w:start w:val="1"/>
      <w:numFmt w:val="decimal"/>
      <w:lvlRestart w:val="1"/>
      <w:pStyle w:val="TableDescription"/>
      <w:suff w:val="space"/>
      <w:lvlText w:val="表%1-%9"/>
      <w:lvlJc w:val="left"/>
      <w:pPr>
        <w:ind w:left="1701" w:firstLine="0"/>
      </w:pPr>
      <w:rPr>
        <w:rFonts w:ascii="Times New Roman" w:eastAsia="SimHei" w:hAnsi="Times New Roman" w:hint="default"/>
        <w:b w:val="0"/>
        <w:i w:val="0"/>
        <w:color w:val="auto"/>
        <w:sz w:val="21"/>
      </w:rPr>
    </w:lvl>
  </w:abstractNum>
  <w:abstractNum w:abstractNumId="21" w15:restartNumberingAfterBreak="0">
    <w:nsid w:val="6ECC4862"/>
    <w:multiLevelType w:val="multilevel"/>
    <w:tmpl w:val="39E46872"/>
    <w:lvl w:ilvl="0">
      <w:start w:val="1"/>
      <w:numFmt w:val="upperLetter"/>
      <w:pStyle w:val="Heading7"/>
      <w:suff w:val="nothing"/>
      <w:lvlText w:val="%1 "/>
      <w:lvlJc w:val="left"/>
      <w:rPr>
        <w:rFonts w:ascii="Book Antiqua" w:eastAsia="SimHei" w:hAnsi="Book Antiqua" w:cs="Book Antiqua" w:hint="default"/>
        <w:b/>
        <w:i w:val="0"/>
        <w:strike w:val="0"/>
        <w:dstrike w:val="0"/>
        <w:color w:val="000000"/>
        <w:sz w:val="144"/>
        <w:vertAlign w:val="baseline"/>
      </w:rPr>
    </w:lvl>
    <w:lvl w:ilvl="1">
      <w:start w:val="1"/>
      <w:numFmt w:val="decimal"/>
      <w:pStyle w:val="Heading8"/>
      <w:suff w:val="nothing"/>
      <w:lvlText w:val="%1.%2 "/>
      <w:lvlJc w:val="left"/>
      <w:rPr>
        <w:rFonts w:ascii="Book Antiqua" w:eastAsia="SimHei" w:hAnsi="Book Antiqua" w:cs="Book Antiqua" w:hint="default"/>
        <w:b w:val="0"/>
        <w:i w:val="0"/>
        <w:strike w:val="0"/>
        <w:dstrike w:val="0"/>
        <w:snapToGrid w:val="0"/>
        <w:color w:val="000000"/>
        <w:kern w:val="0"/>
        <w:sz w:val="36"/>
        <w:vertAlign w:val="baseline"/>
      </w:rPr>
    </w:lvl>
    <w:lvl w:ilvl="2">
      <w:start w:val="1"/>
      <w:numFmt w:val="decimal"/>
      <w:pStyle w:val="Heading9"/>
      <w:suff w:val="nothing"/>
      <w:lvlText w:val="%1.%2.%3 "/>
      <w:lvlJc w:val="left"/>
      <w:rPr>
        <w:rFonts w:ascii="Book Antiqua" w:eastAsia="SimHei" w:hAnsi="Book Antiqua" w:cs="Book Antiqua" w:hint="default"/>
        <w:b w:val="0"/>
        <w:i w:val="0"/>
        <w:strike w:val="0"/>
        <w:dstrike w:val="0"/>
        <w:snapToGrid w:val="0"/>
        <w:color w:val="000000"/>
        <w:kern w:val="0"/>
        <w:sz w:val="32"/>
        <w:vertAlign w:val="baseline"/>
      </w:rPr>
    </w:lvl>
    <w:lvl w:ilvl="3">
      <w:start w:val="1"/>
      <w:numFmt w:val="decimal"/>
      <w:suff w:val="nothing"/>
      <w:lvlText w:val="%1.%2.%3.%4 "/>
      <w:lvlJc w:val="left"/>
      <w:rPr>
        <w:rFonts w:ascii="Book Antiqua" w:eastAsia="SimHei" w:hAnsi="Book Antiqua" w:cs="Book Antiqua" w:hint="default"/>
        <w:b w:val="0"/>
        <w:i w:val="0"/>
        <w:strike w:val="0"/>
        <w:dstrike w:val="0"/>
        <w:snapToGrid w:val="0"/>
        <w:color w:val="000000"/>
        <w:kern w:val="0"/>
        <w:sz w:val="28"/>
        <w:vertAlign w:val="baseline"/>
      </w:rPr>
    </w:lvl>
    <w:lvl w:ilvl="4">
      <w:start w:val="1"/>
      <w:numFmt w:val="decimal"/>
      <w:suff w:val="nothing"/>
      <w:lvlText w:val="%1.%2.%3.%4.%5 "/>
      <w:lvlJc w:val="left"/>
      <w:rPr>
        <w:rFonts w:ascii="Book Antiqua" w:eastAsia="SimHei" w:hAnsi="Book Antiqua" w:cs="Book Antiqua" w:hint="default"/>
        <w:b w:val="0"/>
        <w:i w:val="0"/>
        <w:strike w:val="0"/>
        <w:dstrike w:val="0"/>
        <w:snapToGrid w:val="0"/>
        <w:color w:val="000000"/>
        <w:kern w:val="0"/>
        <w:sz w:val="24"/>
        <w:vertAlign w:val="baseline"/>
      </w:rPr>
    </w:lvl>
    <w:lvl w:ilvl="5">
      <w:start w:val="1"/>
      <w:numFmt w:val="decimal"/>
      <w:lvlText w:val="步骤 %6"/>
      <w:lvlJc w:val="right"/>
      <w:pPr>
        <w:tabs>
          <w:tab w:val="num" w:pos="1701"/>
        </w:tabs>
        <w:ind w:left="1701" w:hanging="159"/>
      </w:pPr>
      <w:rPr>
        <w:rFonts w:ascii="Book Antiqua" w:eastAsia="SimHei" w:hAnsi="Book Antiqua" w:cs="Times New Roman" w:hint="default"/>
        <w:b w:val="0"/>
        <w:i w:val="0"/>
        <w:sz w:val="21"/>
        <w:u w:val="none"/>
      </w:rPr>
    </w:lvl>
    <w:lvl w:ilvl="6">
      <w:start w:val="1"/>
      <w:numFmt w:val="decimal"/>
      <w:lvlText w:val="%7."/>
      <w:lvlJc w:val="left"/>
      <w:pPr>
        <w:tabs>
          <w:tab w:val="num" w:pos="2126"/>
        </w:tabs>
        <w:ind w:left="2126" w:hanging="425"/>
      </w:pPr>
      <w:rPr>
        <w:rFonts w:ascii="Times New Roman" w:hAnsi="Times New Roman" w:cs="Times New Roman" w:hint="default"/>
        <w:b w:val="0"/>
        <w:i w:val="0"/>
        <w:color w:val="auto"/>
        <w:sz w:val="21"/>
      </w:rPr>
    </w:lvl>
    <w:lvl w:ilvl="7">
      <w:start w:val="1"/>
      <w:numFmt w:val="decimal"/>
      <w:lvlRestart w:val="1"/>
      <w:suff w:val="space"/>
      <w:lvlText w:val="图%1-%8"/>
      <w:lvlJc w:val="left"/>
      <w:pPr>
        <w:ind w:left="1701" w:firstLine="0"/>
      </w:pPr>
      <w:rPr>
        <w:rFonts w:ascii="Times New Roman" w:eastAsia="SimHei" w:hAnsi="Times New Roman" w:cs="Book Antiqua" w:hint="default"/>
        <w:b w:val="0"/>
        <w:i w:val="0"/>
        <w:sz w:val="21"/>
        <w:u w:val="none"/>
      </w:rPr>
    </w:lvl>
    <w:lvl w:ilvl="8">
      <w:start w:val="1"/>
      <w:numFmt w:val="decimal"/>
      <w:lvlRestart w:val="1"/>
      <w:suff w:val="space"/>
      <w:lvlText w:val="表%1-%9"/>
      <w:lvlJc w:val="left"/>
      <w:rPr>
        <w:rFonts w:ascii="Times New Roman" w:eastAsia="SimHei" w:hAnsi="Times New Roman" w:cs="Book Antiqua" w:hint="default"/>
        <w:b w:val="0"/>
        <w:i w:val="0"/>
        <w:strike w:val="0"/>
        <w:dstrike w:val="0"/>
        <w:color w:val="000000"/>
        <w:sz w:val="21"/>
        <w:vertAlign w:val="baseline"/>
      </w:rPr>
    </w:lvl>
  </w:abstractNum>
  <w:abstractNum w:abstractNumId="22" w15:restartNumberingAfterBreak="0">
    <w:nsid w:val="71034647"/>
    <w:multiLevelType w:val="multilevel"/>
    <w:tmpl w:val="BDC4C05E"/>
    <w:lvl w:ilvl="0">
      <w:start w:val="1"/>
      <w:numFmt w:val="decimal"/>
      <w:pStyle w:val="ListNumber5"/>
      <w:lvlText w:val="%1."/>
      <w:lvlJc w:val="left"/>
      <w:pPr>
        <w:tabs>
          <w:tab w:val="num" w:pos="2040"/>
        </w:tabs>
        <w:ind w:left="2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1"/>
  </w:num>
  <w:num w:numId="3">
    <w:abstractNumId w:val="9"/>
  </w:num>
  <w:num w:numId="4">
    <w:abstractNumId w:val="4"/>
  </w:num>
  <w:num w:numId="5">
    <w:abstractNumId w:val="16"/>
  </w:num>
  <w:num w:numId="6">
    <w:abstractNumId w:val="20"/>
  </w:num>
  <w:num w:numId="7">
    <w:abstractNumId w:val="1"/>
  </w:num>
  <w:num w:numId="8">
    <w:abstractNumId w:val="0"/>
  </w:num>
  <w:num w:numId="9">
    <w:abstractNumId w:val="10"/>
  </w:num>
  <w:num w:numId="10">
    <w:abstractNumId w:val="2"/>
  </w:num>
  <w:num w:numId="11">
    <w:abstractNumId w:val="7"/>
  </w:num>
  <w:num w:numId="12">
    <w:abstractNumId w:val="3"/>
  </w:num>
  <w:num w:numId="13">
    <w:abstractNumId w:val="22"/>
  </w:num>
  <w:num w:numId="14">
    <w:abstractNumId w:val="15"/>
  </w:num>
  <w:num w:numId="15">
    <w:abstractNumId w:val="6"/>
  </w:num>
  <w:num w:numId="16">
    <w:abstractNumId w:val="13"/>
  </w:num>
  <w:num w:numId="17">
    <w:abstractNumId w:val="14"/>
  </w:num>
  <w:num w:numId="18">
    <w:abstractNumId w:val="17"/>
  </w:num>
  <w:num w:numId="19">
    <w:abstractNumId w:val="18"/>
  </w:num>
  <w:num w:numId="20">
    <w:abstractNumId w:val="12"/>
  </w:num>
  <w:num w:numId="21">
    <w:abstractNumId w:val="8"/>
  </w:num>
  <w:num w:numId="22">
    <w:abstractNumId w:val="21"/>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nyu Liu">
    <w15:presenceInfo w15:providerId="None" w15:userId="Jianyu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420"/>
  <w:drawingGridHorizontalSpacing w:val="10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62"/>
    <w:rsid w:val="000130CE"/>
    <w:rsid w:val="00034069"/>
    <w:rsid w:val="00067745"/>
    <w:rsid w:val="000B055B"/>
    <w:rsid w:val="000C5561"/>
    <w:rsid w:val="000D175E"/>
    <w:rsid w:val="001032E9"/>
    <w:rsid w:val="0015558D"/>
    <w:rsid w:val="00161AD6"/>
    <w:rsid w:val="00163A2F"/>
    <w:rsid w:val="0016784D"/>
    <w:rsid w:val="00173FFE"/>
    <w:rsid w:val="0018348D"/>
    <w:rsid w:val="001A5183"/>
    <w:rsid w:val="001E5399"/>
    <w:rsid w:val="00207D89"/>
    <w:rsid w:val="00207F2E"/>
    <w:rsid w:val="00252852"/>
    <w:rsid w:val="002847AB"/>
    <w:rsid w:val="00295C28"/>
    <w:rsid w:val="002A1F25"/>
    <w:rsid w:val="002B54A2"/>
    <w:rsid w:val="0031419D"/>
    <w:rsid w:val="00324896"/>
    <w:rsid w:val="00334FC8"/>
    <w:rsid w:val="0033558B"/>
    <w:rsid w:val="00337776"/>
    <w:rsid w:val="00386817"/>
    <w:rsid w:val="003A120B"/>
    <w:rsid w:val="00424D63"/>
    <w:rsid w:val="00442EF7"/>
    <w:rsid w:val="00444885"/>
    <w:rsid w:val="0047770C"/>
    <w:rsid w:val="00481DCF"/>
    <w:rsid w:val="004A2377"/>
    <w:rsid w:val="00541390"/>
    <w:rsid w:val="005C3F37"/>
    <w:rsid w:val="005D1CD4"/>
    <w:rsid w:val="005D5B64"/>
    <w:rsid w:val="005E6BE0"/>
    <w:rsid w:val="005F4E06"/>
    <w:rsid w:val="006343DC"/>
    <w:rsid w:val="00655B76"/>
    <w:rsid w:val="00680E3E"/>
    <w:rsid w:val="006D65DE"/>
    <w:rsid w:val="00715AA0"/>
    <w:rsid w:val="00753F8D"/>
    <w:rsid w:val="007D3F5E"/>
    <w:rsid w:val="00817D47"/>
    <w:rsid w:val="00820877"/>
    <w:rsid w:val="00832ADC"/>
    <w:rsid w:val="00833AB1"/>
    <w:rsid w:val="00884B4A"/>
    <w:rsid w:val="008E4924"/>
    <w:rsid w:val="00917759"/>
    <w:rsid w:val="009330C6"/>
    <w:rsid w:val="00953065"/>
    <w:rsid w:val="00954FB7"/>
    <w:rsid w:val="00961BC1"/>
    <w:rsid w:val="00963B4E"/>
    <w:rsid w:val="00977F8E"/>
    <w:rsid w:val="0098125E"/>
    <w:rsid w:val="009C1972"/>
    <w:rsid w:val="009C7062"/>
    <w:rsid w:val="009D788E"/>
    <w:rsid w:val="009F041D"/>
    <w:rsid w:val="00A12B91"/>
    <w:rsid w:val="00A23250"/>
    <w:rsid w:val="00A2722F"/>
    <w:rsid w:val="00A318F8"/>
    <w:rsid w:val="00A63745"/>
    <w:rsid w:val="00A905BC"/>
    <w:rsid w:val="00AC2844"/>
    <w:rsid w:val="00AC7036"/>
    <w:rsid w:val="00AE4011"/>
    <w:rsid w:val="00AF7EC3"/>
    <w:rsid w:val="00B32033"/>
    <w:rsid w:val="00B52E0D"/>
    <w:rsid w:val="00B61C1E"/>
    <w:rsid w:val="00B662D2"/>
    <w:rsid w:val="00B729AE"/>
    <w:rsid w:val="00BB0029"/>
    <w:rsid w:val="00C069FA"/>
    <w:rsid w:val="00C613F7"/>
    <w:rsid w:val="00C61B59"/>
    <w:rsid w:val="00CE115F"/>
    <w:rsid w:val="00CF13EC"/>
    <w:rsid w:val="00D000D3"/>
    <w:rsid w:val="00D04B7F"/>
    <w:rsid w:val="00D20290"/>
    <w:rsid w:val="00D2626C"/>
    <w:rsid w:val="00D32EC9"/>
    <w:rsid w:val="00D35132"/>
    <w:rsid w:val="00D568B0"/>
    <w:rsid w:val="00D711D9"/>
    <w:rsid w:val="00D959DB"/>
    <w:rsid w:val="00DC369D"/>
    <w:rsid w:val="00DD4CE6"/>
    <w:rsid w:val="00E14A22"/>
    <w:rsid w:val="00E15DCD"/>
    <w:rsid w:val="00E31782"/>
    <w:rsid w:val="00E37184"/>
    <w:rsid w:val="00E479D1"/>
    <w:rsid w:val="00E53CB0"/>
    <w:rsid w:val="00E60DBB"/>
    <w:rsid w:val="00E90E45"/>
    <w:rsid w:val="00E93C0E"/>
    <w:rsid w:val="00EB19C9"/>
    <w:rsid w:val="00F1593C"/>
    <w:rsid w:val="00F23917"/>
    <w:rsid w:val="00F23FAC"/>
    <w:rsid w:val="00F33BF3"/>
    <w:rsid w:val="00F45586"/>
    <w:rsid w:val="00F8147E"/>
    <w:rsid w:val="00F81959"/>
    <w:rsid w:val="00F81BD7"/>
    <w:rsid w:val="00FE443F"/>
    <w:rsid w:val="00FF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E585"/>
  <w15:docId w15:val="{9BE408B8-7F05-4855-BD0A-BF2B9662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opLinePunct/>
      <w:snapToGrid w:val="0"/>
      <w:spacing w:before="160" w:after="160" w:line="240" w:lineRule="atLeast"/>
      <w:ind w:left="1701"/>
    </w:pPr>
    <w:rPr>
      <w:rFonts w:hAnsiTheme="majorHAnsi" w:cs="Arial" w:hint="eastAsia"/>
      <w:kern w:val="2"/>
      <w:sz w:val="21"/>
      <w:lang w:val="en-US"/>
    </w:rPr>
  </w:style>
  <w:style w:type="paragraph" w:styleId="Heading1">
    <w:name w:val="heading 1"/>
    <w:basedOn w:val="Normal"/>
    <w:next w:val="Heading2"/>
    <w:uiPriority w:val="9"/>
    <w:qFormat/>
    <w:pPr>
      <w:keepNext/>
      <w:numPr>
        <w:numId w:val="6"/>
      </w:numPr>
      <w:pBdr>
        <w:bottom w:val="single" w:sz="12" w:space="1" w:color="auto"/>
      </w:pBdr>
      <w:spacing w:before="1600" w:after="800"/>
      <w:jc w:val="right"/>
      <w:outlineLvl w:val="0"/>
    </w:pPr>
    <w:rPr>
      <w:rFonts w:ascii="Book Antiqua" w:eastAsia="SimHei" w:hAnsi="Book Antiqua" w:cs="Book Antiqua"/>
      <w:b/>
      <w:sz w:val="44"/>
    </w:rPr>
  </w:style>
  <w:style w:type="paragraph" w:styleId="Heading2">
    <w:name w:val="heading 2"/>
    <w:basedOn w:val="Normal"/>
    <w:next w:val="Heading3"/>
    <w:uiPriority w:val="9"/>
    <w:unhideWhenUsed/>
    <w:qFormat/>
    <w:pPr>
      <w:keepNext/>
      <w:keepLines/>
      <w:numPr>
        <w:ilvl w:val="1"/>
        <w:numId w:val="6"/>
      </w:numPr>
      <w:spacing w:before="600"/>
      <w:outlineLvl w:val="1"/>
    </w:pPr>
    <w:rPr>
      <w:rFonts w:ascii="Book Antiqua" w:eastAsia="SimHei" w:hAnsi="Book Antiqua" w:cs="Book Antiqua"/>
      <w:kern w:val="0"/>
      <w:sz w:val="36"/>
      <w:lang w:eastAsia="en-US"/>
    </w:rPr>
  </w:style>
  <w:style w:type="paragraph" w:styleId="Heading3">
    <w:name w:val="heading 3"/>
    <w:basedOn w:val="Normal"/>
    <w:next w:val="Normal"/>
    <w:uiPriority w:val="9"/>
    <w:unhideWhenUsed/>
    <w:qFormat/>
    <w:pPr>
      <w:keepNext/>
      <w:keepLines/>
      <w:numPr>
        <w:ilvl w:val="2"/>
        <w:numId w:val="6"/>
      </w:numPr>
      <w:spacing w:before="200"/>
      <w:outlineLvl w:val="2"/>
    </w:pPr>
    <w:rPr>
      <w:rFonts w:ascii="Book Antiqua" w:eastAsia="SimHei" w:hAnsi="Book Antiqua" w:cs="SimSun"/>
      <w:kern w:val="0"/>
      <w:sz w:val="32"/>
    </w:rPr>
  </w:style>
  <w:style w:type="paragraph" w:styleId="Heading4">
    <w:name w:val="heading 4"/>
    <w:basedOn w:val="Normal"/>
    <w:next w:val="Normal"/>
    <w:uiPriority w:val="9"/>
    <w:unhideWhenUsed/>
    <w:qFormat/>
    <w:pPr>
      <w:keepNext/>
      <w:keepLines/>
      <w:numPr>
        <w:ilvl w:val="3"/>
        <w:numId w:val="6"/>
      </w:numPr>
      <w:outlineLvl w:val="3"/>
    </w:pPr>
    <w:rPr>
      <w:rFonts w:ascii="Book Antiqua" w:eastAsia="SimHei" w:hAnsi="Book Antiqua" w:cs="SimSun"/>
      <w:kern w:val="0"/>
      <w:sz w:val="28"/>
    </w:rPr>
  </w:style>
  <w:style w:type="paragraph" w:styleId="Heading5">
    <w:name w:val="heading 5"/>
    <w:basedOn w:val="Normal"/>
    <w:next w:val="Normal"/>
    <w:uiPriority w:val="9"/>
    <w:semiHidden/>
    <w:unhideWhenUsed/>
    <w:qFormat/>
    <w:pPr>
      <w:keepNext/>
      <w:keepLines/>
      <w:numPr>
        <w:ilvl w:val="4"/>
        <w:numId w:val="6"/>
      </w:numPr>
      <w:outlineLvl w:val="4"/>
    </w:pPr>
    <w:rPr>
      <w:rFonts w:ascii="Book Antiqua" w:eastAsia="SimHei" w:hAnsi="Book Antiqua" w:cs="SimSun"/>
      <w:kern w:val="0"/>
      <w:sz w:val="24"/>
    </w:rPr>
  </w:style>
  <w:style w:type="paragraph" w:styleId="Heading6">
    <w:name w:val="heading 6"/>
    <w:basedOn w:val="Normal"/>
    <w:next w:val="Normal"/>
    <w:uiPriority w:val="9"/>
    <w:semiHidden/>
    <w:unhideWhenUsed/>
    <w:qFormat/>
    <w:pPr>
      <w:keepNext/>
      <w:keepLines/>
      <w:numPr>
        <w:ilvl w:val="8"/>
        <w:numId w:val="2"/>
      </w:numPr>
      <w:spacing w:before="240" w:after="64" w:line="320" w:lineRule="atLeast"/>
      <w:outlineLvl w:val="5"/>
    </w:pPr>
    <w:rPr>
      <w:rFonts w:ascii="Arial" w:eastAsia="SimHei" w:hAnsi="Arial" w:cs="Times New Roman"/>
      <w:b/>
    </w:rPr>
  </w:style>
  <w:style w:type="paragraph" w:styleId="Heading7">
    <w:name w:val="heading 7"/>
    <w:basedOn w:val="Heading1"/>
    <w:next w:val="Heading8"/>
    <w:qFormat/>
    <w:pPr>
      <w:keepLines/>
      <w:numPr>
        <w:numId w:val="22"/>
      </w:numPr>
      <w:pBdr>
        <w:bottom w:val="single" w:sz="4" w:space="1" w:color="auto"/>
      </w:pBdr>
      <w:outlineLvl w:val="6"/>
    </w:pPr>
  </w:style>
  <w:style w:type="paragraph" w:styleId="Heading8">
    <w:name w:val="heading 8"/>
    <w:basedOn w:val="Heading2"/>
    <w:next w:val="Heading9"/>
    <w:qFormat/>
    <w:pPr>
      <w:numPr>
        <w:numId w:val="22"/>
      </w:numPr>
      <w:spacing w:before="200"/>
      <w:outlineLvl w:val="7"/>
    </w:pPr>
    <w:rPr>
      <w:rFonts w:cs="Times New Roman"/>
    </w:rPr>
  </w:style>
  <w:style w:type="paragraph" w:styleId="Heading9">
    <w:name w:val="heading 9"/>
    <w:basedOn w:val="Heading3"/>
    <w:next w:val="Normal"/>
    <w:qFormat/>
    <w:pPr>
      <w:numPr>
        <w:numId w:val="22"/>
      </w:num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Sample">
    <w:name w:val="HTML Sample"/>
    <w:basedOn w:val="DefaultParagraphFont"/>
    <w:qFormat/>
    <w:rPr>
      <w:rFonts w:ascii="Courier New" w:hAnsi="Courier New" w:cs="Courier New"/>
    </w:rPr>
  </w:style>
  <w:style w:type="character" w:styleId="HTMLKeyboard">
    <w:name w:val="HTML Keyboard"/>
    <w:basedOn w:val="DefaultParagraphFont"/>
    <w:qFormat/>
    <w:rPr>
      <w:rFonts w:ascii="Courier New" w:hAnsi="Courier New" w:cs="Courier New"/>
      <w:sz w:val="20"/>
    </w:rPr>
  </w:style>
  <w:style w:type="character" w:styleId="HTMLCite">
    <w:name w:val="HTML Cite"/>
    <w:basedOn w:val="DefaultParagraphFont"/>
    <w:qFormat/>
    <w:rPr>
      <w:i/>
    </w:rPr>
  </w:style>
  <w:style w:type="character" w:styleId="CommentReference">
    <w:name w:val="annotation reference"/>
    <w:basedOn w:val="DefaultParagraphFont"/>
    <w:qFormat/>
    <w:rPr>
      <w:sz w:val="21"/>
    </w:rPr>
  </w:style>
  <w:style w:type="character" w:styleId="HTMLCode">
    <w:name w:val="HTML Code"/>
    <w:basedOn w:val="DefaultParagraphFont"/>
    <w:qFormat/>
    <w:rPr>
      <w:rFonts w:ascii="Courier New" w:hAnsi="Courier New" w:cs="Courier New"/>
      <w:sz w:val="20"/>
    </w:rPr>
  </w:style>
  <w:style w:type="character" w:styleId="Hyperlink">
    <w:name w:val="Hyperlink"/>
    <w:qFormat/>
    <w:rPr>
      <w:color w:val="0000FF"/>
      <w:u w:val="none"/>
    </w:rPr>
  </w:style>
  <w:style w:type="character" w:styleId="HTMLAcronym">
    <w:name w:val="HTML Acronym"/>
    <w:basedOn w:val="DefaultParagraphFont"/>
    <w:qFormat/>
  </w:style>
  <w:style w:type="character" w:styleId="LineNumber">
    <w:name w:val="line number"/>
    <w:basedOn w:val="DefaultParagraphFont"/>
    <w:qFormat/>
  </w:style>
  <w:style w:type="character" w:styleId="PageNumber">
    <w:name w:val="page number"/>
    <w:basedOn w:val="DefaultParagraphFont"/>
    <w:qFormat/>
  </w:style>
  <w:style w:type="character" w:styleId="HTMLDefinition">
    <w:name w:val="HTML Definition"/>
    <w:basedOn w:val="DefaultParagraphFont"/>
    <w:qFormat/>
    <w:rPr>
      <w:i/>
    </w:rPr>
  </w:style>
  <w:style w:type="character" w:styleId="EndnoteReference">
    <w:name w:val="endnote reference"/>
    <w:basedOn w:val="DefaultParagraphFont"/>
    <w:qFormat/>
    <w:rPr>
      <w:vertAlign w:val="superscript"/>
    </w:rPr>
  </w:style>
  <w:style w:type="character" w:styleId="Strong">
    <w:name w:val="Strong"/>
    <w:basedOn w:val="DefaultParagraphFont"/>
    <w:qFormat/>
    <w:rPr>
      <w:b/>
    </w:rPr>
  </w:style>
  <w:style w:type="character" w:styleId="HTMLTypewriter">
    <w:name w:val="HTML Typewriter"/>
    <w:basedOn w:val="DefaultParagraphFont"/>
    <w:qFormat/>
    <w:rPr>
      <w:rFonts w:ascii="Courier New" w:hAnsi="Courier New" w:cs="Courier New"/>
      <w:sz w:val="20"/>
    </w:rPr>
  </w:style>
  <w:style w:type="character" w:styleId="Emphasis">
    <w:name w:val="Emphasis"/>
    <w:basedOn w:val="DefaultParagraphFont"/>
    <w:qFormat/>
    <w:rPr>
      <w:i/>
    </w:rPr>
  </w:style>
  <w:style w:type="character" w:styleId="HTMLVariable">
    <w:name w:val="HTML Variable"/>
    <w:basedOn w:val="DefaultParagraphFont"/>
    <w:qFormat/>
    <w:rPr>
      <w:i/>
    </w:rPr>
  </w:style>
  <w:style w:type="character" w:styleId="FootnoteReference">
    <w:name w:val="footnote reference"/>
    <w:basedOn w:val="DefaultParagraphFont"/>
    <w:qFormat/>
    <w:rPr>
      <w:vertAlign w:val="superscript"/>
    </w:rPr>
  </w:style>
  <w:style w:type="character" w:styleId="FollowedHyperlink">
    <w:name w:val="FollowedHyperlink"/>
    <w:qFormat/>
    <w:rPr>
      <w:color w:val="800080"/>
      <w:u w:val="none"/>
    </w:rPr>
  </w:style>
  <w:style w:type="paragraph" w:customStyle="1" w:styleId="Normal1">
    <w:name w:val="Normal1"/>
    <w:pPr>
      <w:widowControl w:val="0"/>
    </w:pPr>
    <w:rPr>
      <w:rFonts w:hAnsiTheme="majorHAnsi"/>
    </w:rPr>
  </w:style>
  <w:style w:type="paragraph" w:customStyle="1" w:styleId="SubItemListinTableText">
    <w:name w:val="Sub Item List in Table Text"/>
    <w:basedOn w:val="Normal1"/>
    <w:qFormat/>
    <w:pPr>
      <w:ind w:left="568"/>
    </w:pPr>
  </w:style>
  <w:style w:type="paragraph" w:customStyle="1" w:styleId="ItemListinTableText">
    <w:name w:val="Item List in Table Text"/>
    <w:basedOn w:val="Normal1"/>
    <w:qFormat/>
    <w:pPr>
      <w:ind w:left="284"/>
    </w:pPr>
  </w:style>
  <w:style w:type="paragraph" w:customStyle="1" w:styleId="Normal10">
    <w:name w:val="Normal1"/>
    <w:pPr>
      <w:widowControl w:val="0"/>
    </w:pPr>
    <w:rPr>
      <w:rFonts w:hAnsiTheme="majorHAnsi"/>
    </w:rPr>
  </w:style>
  <w:style w:type="paragraph" w:customStyle="1" w:styleId="TableDescriptioninPreface">
    <w:name w:val="Table Description in Preface"/>
    <w:basedOn w:val="Normal10"/>
    <w:next w:val="Normal"/>
    <w:qFormat/>
    <w:pPr>
      <w:numPr>
        <w:numId w:val="1"/>
      </w:numPr>
    </w:pPr>
  </w:style>
  <w:style w:type="paragraph" w:customStyle="1" w:styleId="TableDescriptioninAppendix">
    <w:name w:val="Table Description in Appendix"/>
    <w:basedOn w:val="Normal10"/>
    <w:next w:val="Normal"/>
    <w:qFormat/>
    <w:pPr>
      <w:ind w:left="1701"/>
    </w:pPr>
  </w:style>
  <w:style w:type="paragraph" w:customStyle="1" w:styleId="Normal11">
    <w:name w:val="Normal1"/>
    <w:pPr>
      <w:widowControl w:val="0"/>
    </w:pPr>
    <w:rPr>
      <w:rFonts w:hAnsiTheme="majorHAnsi"/>
    </w:rPr>
  </w:style>
  <w:style w:type="paragraph" w:customStyle="1" w:styleId="FourthLevelItemListTextTD">
    <w:name w:val="Fourth Level Item List Text TD"/>
    <w:basedOn w:val="Normal11"/>
    <w:qFormat/>
    <w:pPr>
      <w:ind w:left="3401"/>
    </w:pPr>
  </w:style>
  <w:style w:type="paragraph" w:customStyle="1" w:styleId="ThirdLevelItemListTextTD">
    <w:name w:val="Third Level Item List Text TD"/>
    <w:basedOn w:val="Normal11"/>
    <w:qFormat/>
    <w:pPr>
      <w:ind w:left="2976"/>
    </w:pPr>
  </w:style>
  <w:style w:type="paragraph" w:customStyle="1" w:styleId="Outline">
    <w:name w:val="Outline"/>
    <w:basedOn w:val="Normal"/>
    <w:qFormat/>
    <w:rPr>
      <w:i/>
      <w:color w:val="0000FF"/>
    </w:rPr>
  </w:style>
  <w:style w:type="paragraph" w:customStyle="1" w:styleId="Code">
    <w:name w:val="Code"/>
    <w:basedOn w:val="Normal"/>
    <w:qFormat/>
    <w:pPr>
      <w:widowControl w:val="0"/>
      <w:shd w:val="clear" w:color="auto" w:fill="F2F2F2"/>
      <w:autoSpaceDE w:val="0"/>
      <w:autoSpaceDN w:val="0"/>
      <w:spacing w:before="0" w:after="0" w:line="360" w:lineRule="auto"/>
    </w:pPr>
    <w:rPr>
      <w:rFonts w:ascii="Courier New" w:hAnsi="Courier New"/>
      <w:sz w:val="18"/>
    </w:rPr>
  </w:style>
  <w:style w:type="paragraph" w:customStyle="1" w:styleId="Normal12">
    <w:name w:val="Normal1"/>
    <w:pPr>
      <w:widowControl w:val="0"/>
    </w:pPr>
    <w:rPr>
      <w:rFonts w:hAnsiTheme="majorHAnsi"/>
    </w:rPr>
  </w:style>
  <w:style w:type="paragraph" w:customStyle="1" w:styleId="NotesTextList">
    <w:name w:val="Notes Text List"/>
    <w:basedOn w:val="Normal12"/>
    <w:qFormat/>
    <w:pPr>
      <w:numPr>
        <w:numId w:val="3"/>
      </w:numPr>
      <w:tabs>
        <w:tab w:val="left" w:pos="1985"/>
        <w:tab w:val="left" w:pos="2359"/>
      </w:tabs>
      <w:spacing w:before="40" w:line="200" w:lineRule="atLeast"/>
    </w:pPr>
    <w:rPr>
      <w:sz w:val="18"/>
    </w:rPr>
  </w:style>
  <w:style w:type="paragraph" w:customStyle="1" w:styleId="Normal13">
    <w:name w:val="Normal1"/>
    <w:pPr>
      <w:widowControl w:val="0"/>
    </w:pPr>
    <w:rPr>
      <w:rFonts w:hAnsiTheme="majorHAnsi"/>
    </w:rPr>
  </w:style>
  <w:style w:type="paragraph" w:customStyle="1" w:styleId="NotesText">
    <w:name w:val="Notes Text"/>
    <w:basedOn w:val="Normal13"/>
    <w:qFormat/>
    <w:pPr>
      <w:spacing w:before="40" w:line="200" w:lineRule="atLeast"/>
      <w:ind w:left="2075"/>
    </w:pPr>
    <w:rPr>
      <w:sz w:val="18"/>
    </w:rPr>
  </w:style>
  <w:style w:type="paragraph" w:customStyle="1" w:styleId="End">
    <w:name w:val="End"/>
    <w:basedOn w:val="Normal"/>
    <w:qFormat/>
    <w:pPr>
      <w:spacing w:after="400"/>
    </w:pPr>
    <w:rPr>
      <w:b/>
    </w:rPr>
  </w:style>
  <w:style w:type="paragraph" w:customStyle="1" w:styleId="TableNote">
    <w:name w:val="Table Note"/>
    <w:basedOn w:val="Normal"/>
    <w:qFormat/>
    <w:pPr>
      <w:spacing w:before="80" w:after="80"/>
    </w:pPr>
    <w:rPr>
      <w:sz w:val="18"/>
    </w:rPr>
  </w:style>
  <w:style w:type="paragraph" w:customStyle="1" w:styleId="ItemStepinTable">
    <w:name w:val="Item Step in Table"/>
    <w:qFormat/>
    <w:pPr>
      <w:numPr>
        <w:numId w:val="4"/>
      </w:numPr>
      <w:tabs>
        <w:tab w:val="left" w:pos="284"/>
      </w:tabs>
      <w:topLinePunct/>
      <w:spacing w:before="40" w:after="40" w:line="240" w:lineRule="atLeast"/>
    </w:pPr>
    <w:rPr>
      <w:rFonts w:cs="Arial" w:hint="eastAsia"/>
      <w:sz w:val="21"/>
      <w:lang w:val="en-US"/>
    </w:rPr>
  </w:style>
  <w:style w:type="paragraph" w:customStyle="1" w:styleId="Normal14">
    <w:name w:val="Normal1"/>
    <w:pPr>
      <w:widowControl w:val="0"/>
    </w:pPr>
    <w:rPr>
      <w:rFonts w:hAnsiTheme="majorHAnsi"/>
    </w:rPr>
  </w:style>
  <w:style w:type="paragraph" w:customStyle="1" w:styleId="Contents">
    <w:name w:val="Contents"/>
    <w:basedOn w:val="Normal14"/>
    <w:qFormat/>
  </w:style>
  <w:style w:type="paragraph" w:customStyle="1" w:styleId="HeadingMiddle">
    <w:name w:val="Heading Middle"/>
    <w:qFormat/>
    <w:pPr>
      <w:snapToGrid w:val="0"/>
      <w:spacing w:line="240" w:lineRule="atLeast"/>
      <w:jc w:val="center"/>
    </w:pPr>
    <w:rPr>
      <w:snapToGrid w:val="0"/>
      <w:lang w:val="en-US"/>
    </w:rPr>
  </w:style>
  <w:style w:type="paragraph" w:customStyle="1" w:styleId="TableHeading">
    <w:name w:val="Table Heading"/>
    <w:basedOn w:val="Normal"/>
    <w:qFormat/>
    <w:pPr>
      <w:widowControl w:val="0"/>
      <w:spacing w:before="80" w:after="80"/>
      <w:ind w:left="0"/>
    </w:pPr>
    <w:rPr>
      <w:rFonts w:ascii="Book Antiqua" w:eastAsia="SimHei" w:hAnsi="Book Antiqua" w:cs="Book Antiqua"/>
      <w:snapToGrid w:val="0"/>
      <w:kern w:val="0"/>
    </w:rPr>
  </w:style>
  <w:style w:type="paragraph" w:customStyle="1" w:styleId="Normal15">
    <w:name w:val="Normal1"/>
    <w:pPr>
      <w:widowControl w:val="0"/>
    </w:pPr>
    <w:rPr>
      <w:rFonts w:hAnsiTheme="majorHAnsi"/>
    </w:rPr>
  </w:style>
  <w:style w:type="paragraph" w:customStyle="1" w:styleId="FigureDescriptioninAppendix">
    <w:name w:val="Figure Description in Appendix"/>
    <w:basedOn w:val="Normal15"/>
    <w:next w:val="Normal15"/>
    <w:qFormat/>
    <w:pPr>
      <w:numPr>
        <w:ilvl w:val="7"/>
        <w:numId w:val="2"/>
      </w:numPr>
      <w:spacing w:before="320" w:after="80"/>
    </w:pPr>
    <w:rPr>
      <w:rFonts w:eastAsia="SimHei"/>
      <w:spacing w:val="-4"/>
    </w:rPr>
  </w:style>
  <w:style w:type="paragraph" w:customStyle="1" w:styleId="NotesTextListTextTDinTable">
    <w:name w:val="Notes Text List Text TD in Table"/>
    <w:qFormat/>
    <w:pPr>
      <w:widowControl w:val="0"/>
      <w:snapToGrid w:val="0"/>
      <w:spacing w:before="80" w:after="80" w:line="240" w:lineRule="atLeast"/>
      <w:ind w:left="454"/>
    </w:pPr>
    <w:rPr>
      <w:rFonts w:ascii="Courier New" w:hAnsi="Courier New" w:cs="Courier New"/>
      <w:snapToGrid w:val="0"/>
      <w:spacing w:val="-1"/>
      <w:sz w:val="16"/>
      <w:lang w:val="en-US"/>
    </w:rPr>
  </w:style>
  <w:style w:type="paragraph" w:customStyle="1" w:styleId="NotesTextTDinTable">
    <w:name w:val="Notes Text TD in Table"/>
    <w:qFormat/>
    <w:pPr>
      <w:widowControl w:val="0"/>
      <w:snapToGrid w:val="0"/>
      <w:spacing w:before="80" w:after="80" w:line="240" w:lineRule="atLeast"/>
      <w:ind w:left="170"/>
    </w:pPr>
    <w:rPr>
      <w:rFonts w:ascii="Courier New" w:hAnsi="Courier New" w:cs="Courier New"/>
      <w:snapToGrid w:val="0"/>
      <w:spacing w:val="-1"/>
      <w:sz w:val="16"/>
      <w:lang w:val="en-US"/>
    </w:rPr>
  </w:style>
  <w:style w:type="paragraph" w:customStyle="1" w:styleId="NotesTextListTextinTable">
    <w:name w:val="Notes Text List Text in Table"/>
    <w:qFormat/>
    <w:pPr>
      <w:widowControl w:val="0"/>
      <w:snapToGrid w:val="0"/>
      <w:spacing w:before="40" w:after="80" w:line="240" w:lineRule="atLeast"/>
      <w:ind w:left="454"/>
    </w:pPr>
    <w:rPr>
      <w:rFonts w:eastAsia="KaiTi_GB2312" w:cs="Arial"/>
      <w:kern w:val="2"/>
      <w:sz w:val="18"/>
      <w:lang w:val="en-US"/>
    </w:rPr>
  </w:style>
  <w:style w:type="paragraph" w:customStyle="1" w:styleId="NotesTextStepinTable">
    <w:name w:val="Notes Text Step in Table"/>
    <w:qFormat/>
    <w:pPr>
      <w:numPr>
        <w:ilvl w:val="7"/>
        <w:numId w:val="5"/>
      </w:numPr>
      <w:tabs>
        <w:tab w:val="left" w:pos="454"/>
      </w:tabs>
      <w:spacing w:before="40" w:after="80" w:line="200" w:lineRule="atLeast"/>
    </w:pPr>
    <w:rPr>
      <w:rFonts w:eastAsia="KaiTi_GB2312" w:cs="KaiTi_GB2312"/>
      <w:sz w:val="18"/>
      <w:lang w:val="en-US"/>
    </w:rPr>
  </w:style>
  <w:style w:type="paragraph" w:customStyle="1" w:styleId="TableDescription">
    <w:name w:val="Table Description"/>
    <w:basedOn w:val="Normal"/>
    <w:next w:val="Normal"/>
    <w:qFormat/>
    <w:pPr>
      <w:keepNext/>
      <w:numPr>
        <w:ilvl w:val="8"/>
        <w:numId w:val="6"/>
      </w:numPr>
      <w:spacing w:before="320" w:after="80"/>
    </w:pPr>
    <w:rPr>
      <w:rFonts w:eastAsia="SimHei"/>
      <w:spacing w:val="-4"/>
    </w:rPr>
  </w:style>
  <w:style w:type="paragraph" w:customStyle="1" w:styleId="FourthLevelItemListText">
    <w:name w:val="Fourth Level Item List Text"/>
    <w:qFormat/>
    <w:pPr>
      <w:snapToGrid w:val="0"/>
      <w:spacing w:before="80" w:after="80" w:line="240" w:lineRule="atLeast"/>
      <w:ind w:left="3401"/>
    </w:pPr>
    <w:rPr>
      <w:rFonts w:cs="Arial" w:hint="eastAsia"/>
      <w:kern w:val="2"/>
      <w:sz w:val="21"/>
      <w:lang w:val="en-US"/>
    </w:rPr>
  </w:style>
  <w:style w:type="paragraph" w:customStyle="1" w:styleId="ThirdLevelItemListText">
    <w:name w:val="Third Level Item List Text"/>
    <w:qFormat/>
    <w:pPr>
      <w:snapToGrid w:val="0"/>
      <w:spacing w:before="80" w:after="80" w:line="240" w:lineRule="atLeast"/>
      <w:ind w:left="2976"/>
    </w:pPr>
    <w:rPr>
      <w:rFonts w:cs="Arial" w:hint="eastAsia"/>
      <w:kern w:val="2"/>
      <w:sz w:val="21"/>
      <w:lang w:val="en-US"/>
    </w:rPr>
  </w:style>
  <w:style w:type="paragraph" w:customStyle="1" w:styleId="SubItemListText">
    <w:name w:val="Sub Item List Text"/>
    <w:qFormat/>
    <w:pPr>
      <w:snapToGrid w:val="0"/>
      <w:spacing w:before="80" w:after="80" w:line="240" w:lineRule="atLeast"/>
      <w:ind w:left="2551"/>
    </w:pPr>
    <w:rPr>
      <w:rFonts w:cs="Arial" w:hint="eastAsia"/>
      <w:kern w:val="2"/>
      <w:sz w:val="21"/>
      <w:lang w:val="en-US"/>
    </w:rPr>
  </w:style>
  <w:style w:type="paragraph" w:customStyle="1" w:styleId="FourthLevelItemList">
    <w:name w:val="Fourth Level Item List"/>
    <w:basedOn w:val="Normal"/>
    <w:qFormat/>
    <w:pPr>
      <w:numPr>
        <w:ilvl w:val="2"/>
        <w:numId w:val="7"/>
      </w:numPr>
      <w:tabs>
        <w:tab w:val="left" w:pos="3401"/>
      </w:tabs>
      <w:spacing w:before="80" w:after="80"/>
    </w:pPr>
  </w:style>
  <w:style w:type="paragraph" w:customStyle="1" w:styleId="ThirdLevelItemList">
    <w:name w:val="Third Level Item List"/>
    <w:basedOn w:val="Normal"/>
    <w:qFormat/>
    <w:pPr>
      <w:numPr>
        <w:ilvl w:val="1"/>
        <w:numId w:val="7"/>
      </w:numPr>
      <w:tabs>
        <w:tab w:val="left" w:pos="2976"/>
      </w:tabs>
      <w:spacing w:before="80" w:after="80"/>
    </w:pPr>
  </w:style>
  <w:style w:type="paragraph" w:customStyle="1" w:styleId="Step">
    <w:name w:val="Step"/>
    <w:basedOn w:val="Normal"/>
    <w:qFormat/>
    <w:pPr>
      <w:numPr>
        <w:ilvl w:val="6"/>
        <w:numId w:val="6"/>
      </w:numPr>
      <w:tabs>
        <w:tab w:val="left" w:pos="1701"/>
      </w:tabs>
    </w:pPr>
    <w:rPr>
      <w:snapToGrid w:val="0"/>
      <w:kern w:val="0"/>
    </w:rPr>
  </w:style>
  <w:style w:type="paragraph" w:customStyle="1" w:styleId="CAUTIONTextListText">
    <w:name w:val="CAUTION Text List Text"/>
    <w:basedOn w:val="Normal13"/>
    <w:qFormat/>
    <w:pPr>
      <w:ind w:firstLineChars="135" w:firstLine="283"/>
    </w:pPr>
  </w:style>
  <w:style w:type="paragraph" w:customStyle="1" w:styleId="CAUTIONTextList">
    <w:name w:val="CAUTION Text List"/>
    <w:basedOn w:val="Normal13"/>
    <w:qFormat/>
    <w:pPr>
      <w:keepNext/>
      <w:numPr>
        <w:numId w:val="8"/>
      </w:numPr>
      <w:tabs>
        <w:tab w:val="left" w:pos="1985"/>
      </w:tabs>
    </w:pPr>
  </w:style>
  <w:style w:type="paragraph" w:customStyle="1" w:styleId="CAUTIONTextTD">
    <w:name w:val="CAUTION Text TD"/>
    <w:basedOn w:val="Normal13"/>
    <w:qFormat/>
    <w:rPr>
      <w:rFonts w:ascii="Courier New" w:hAnsi="Courier New" w:cs="Courier New"/>
      <w:snapToGrid w:val="0"/>
      <w:spacing w:val="-1"/>
      <w:sz w:val="16"/>
    </w:rPr>
  </w:style>
  <w:style w:type="paragraph" w:customStyle="1" w:styleId="NotesTextListTextTD">
    <w:name w:val="Notes Text List Text TD"/>
    <w:qFormat/>
    <w:pPr>
      <w:snapToGrid w:val="0"/>
      <w:spacing w:line="240" w:lineRule="atLeast"/>
      <w:ind w:left="2359"/>
    </w:pPr>
    <w:rPr>
      <w:rFonts w:ascii="Courier New" w:hAnsi="Courier New" w:cs="Courier New"/>
      <w:snapToGrid w:val="0"/>
      <w:spacing w:val="-1"/>
      <w:sz w:val="16"/>
      <w:lang w:val="en-US"/>
    </w:rPr>
  </w:style>
  <w:style w:type="paragraph" w:customStyle="1" w:styleId="NotesTextinTable">
    <w:name w:val="Notes Text in Table"/>
    <w:qFormat/>
    <w:pPr>
      <w:widowControl w:val="0"/>
      <w:snapToGrid w:val="0"/>
      <w:spacing w:before="40" w:after="80" w:line="240" w:lineRule="atLeast"/>
      <w:ind w:left="170"/>
    </w:pPr>
    <w:rPr>
      <w:rFonts w:eastAsia="KaiTi_GB2312" w:cs="Arial"/>
      <w:kern w:val="2"/>
      <w:sz w:val="18"/>
      <w:lang w:val="en-US"/>
    </w:rPr>
  </w:style>
  <w:style w:type="paragraph" w:customStyle="1" w:styleId="NotesHeadinginTable">
    <w:name w:val="Notes Heading in Table"/>
    <w:next w:val="NotesTextinTable"/>
    <w:qFormat/>
    <w:pPr>
      <w:keepNext/>
      <w:snapToGrid w:val="0"/>
      <w:spacing w:before="80" w:after="40" w:line="240" w:lineRule="atLeast"/>
    </w:pPr>
    <w:rPr>
      <w:rFonts w:eastAsia="SimHei" w:cs="Arial"/>
      <w:kern w:val="2"/>
      <w:sz w:val="18"/>
      <w:lang w:val="en-US"/>
    </w:rPr>
  </w:style>
  <w:style w:type="paragraph" w:customStyle="1" w:styleId="ManualTitle1">
    <w:name w:val="Manual Title1"/>
    <w:qFormat/>
    <w:rPr>
      <w:rFonts w:ascii="Arial" w:eastAsia="SimHei" w:hAnsi="Arial"/>
      <w:sz w:val="30"/>
      <w:lang w:val="en-US" w:eastAsia="en-US"/>
    </w:rPr>
  </w:style>
  <w:style w:type="paragraph" w:customStyle="1" w:styleId="ThirdLevelItemStep">
    <w:name w:val="Third Level Item Step"/>
    <w:qFormat/>
    <w:pPr>
      <w:numPr>
        <w:ilvl w:val="2"/>
        <w:numId w:val="9"/>
      </w:numPr>
      <w:tabs>
        <w:tab w:val="left" w:pos="2976"/>
      </w:tabs>
      <w:snapToGrid w:val="0"/>
      <w:spacing w:before="80" w:after="80" w:line="240" w:lineRule="atLeast"/>
    </w:pPr>
    <w:rPr>
      <w:rFonts w:cs="Arial" w:hint="eastAsia"/>
      <w:sz w:val="21"/>
      <w:lang w:val="en-US"/>
    </w:rPr>
  </w:style>
  <w:style w:type="paragraph" w:customStyle="1" w:styleId="SubItemStep">
    <w:name w:val="Sub Item Step"/>
    <w:qFormat/>
    <w:pPr>
      <w:numPr>
        <w:ilvl w:val="1"/>
        <w:numId w:val="9"/>
      </w:numPr>
      <w:tabs>
        <w:tab w:val="left" w:pos="2551"/>
      </w:tabs>
      <w:snapToGrid w:val="0"/>
      <w:spacing w:before="80" w:after="80" w:line="240" w:lineRule="atLeast"/>
    </w:pPr>
    <w:rPr>
      <w:rFonts w:cs="Arial" w:hint="eastAsia"/>
      <w:sz w:val="21"/>
      <w:lang w:val="en-US"/>
    </w:rPr>
  </w:style>
  <w:style w:type="paragraph" w:customStyle="1" w:styleId="ItemStep">
    <w:name w:val="Item Step"/>
    <w:qFormat/>
    <w:pPr>
      <w:numPr>
        <w:numId w:val="9"/>
      </w:numPr>
      <w:tabs>
        <w:tab w:val="left" w:pos="2126"/>
      </w:tabs>
      <w:snapToGrid w:val="0"/>
      <w:spacing w:before="80" w:after="80" w:line="240" w:lineRule="atLeast"/>
    </w:pPr>
    <w:rPr>
      <w:rFonts w:cs="Arial" w:hint="eastAsia"/>
      <w:sz w:val="21"/>
      <w:lang w:val="en-US"/>
    </w:rPr>
  </w:style>
  <w:style w:type="paragraph" w:customStyle="1" w:styleId="ItemListText">
    <w:name w:val="Item List Text"/>
    <w:qFormat/>
    <w:pPr>
      <w:snapToGrid w:val="0"/>
      <w:spacing w:before="80" w:after="80" w:line="240" w:lineRule="atLeast"/>
      <w:ind w:left="2126"/>
    </w:pPr>
    <w:rPr>
      <w:rFonts w:hint="eastAsia"/>
      <w:kern w:val="2"/>
      <w:sz w:val="21"/>
      <w:lang w:val="en-US"/>
    </w:rPr>
  </w:style>
  <w:style w:type="paragraph" w:customStyle="1" w:styleId="CAUTIONHeading">
    <w:name w:val="CAUTION Heading"/>
    <w:basedOn w:val="Normal"/>
    <w:qFormat/>
    <w:pPr>
      <w:keepNext/>
      <w:pBdr>
        <w:top w:val="single" w:sz="12" w:space="4" w:color="auto"/>
      </w:pBdr>
      <w:spacing w:before="80" w:after="80"/>
    </w:pPr>
    <w:rPr>
      <w:rFonts w:ascii="Book Antiqua" w:eastAsia="SimHei" w:hAnsi="Book Antiqua"/>
    </w:rPr>
  </w:style>
  <w:style w:type="paragraph" w:customStyle="1" w:styleId="SubItemStepinTableList">
    <w:name w:val="Sub Item Step in Table List"/>
    <w:qFormat/>
    <w:pPr>
      <w:numPr>
        <w:ilvl w:val="3"/>
        <w:numId w:val="5"/>
      </w:numPr>
      <w:tabs>
        <w:tab w:val="left" w:pos="284"/>
      </w:tabs>
      <w:snapToGrid w:val="0"/>
      <w:spacing w:before="80" w:after="80" w:line="240" w:lineRule="atLeast"/>
    </w:pPr>
    <w:rPr>
      <w:rFonts w:cs="Arial" w:hint="eastAsia"/>
      <w:sz w:val="21"/>
      <w:lang w:val="en-US"/>
    </w:rPr>
  </w:style>
  <w:style w:type="paragraph" w:customStyle="1" w:styleId="SubItemStepinTable">
    <w:name w:val="Sub Item Step in Table"/>
    <w:qFormat/>
    <w:pPr>
      <w:numPr>
        <w:ilvl w:val="1"/>
        <w:numId w:val="5"/>
      </w:numPr>
      <w:tabs>
        <w:tab w:val="left" w:pos="284"/>
      </w:tabs>
      <w:snapToGrid w:val="0"/>
      <w:spacing w:before="80" w:after="80" w:line="240" w:lineRule="atLeast"/>
    </w:pPr>
    <w:rPr>
      <w:rFonts w:cs="Arial" w:hint="eastAsia"/>
      <w:sz w:val="21"/>
      <w:lang w:val="en-US"/>
    </w:rPr>
  </w:style>
  <w:style w:type="paragraph" w:customStyle="1" w:styleId="SubItemListinTable">
    <w:name w:val="Sub Item List in Table"/>
    <w:basedOn w:val="Normal"/>
    <w:qFormat/>
    <w:pPr>
      <w:numPr>
        <w:ilvl w:val="2"/>
        <w:numId w:val="5"/>
      </w:numPr>
      <w:tabs>
        <w:tab w:val="left" w:pos="568"/>
      </w:tabs>
      <w:spacing w:before="80" w:after="80"/>
    </w:pPr>
  </w:style>
  <w:style w:type="paragraph" w:customStyle="1" w:styleId="ItemListinTable">
    <w:name w:val="Item List in Table"/>
    <w:basedOn w:val="Normal"/>
    <w:qFormat/>
    <w:pPr>
      <w:numPr>
        <w:numId w:val="5"/>
      </w:numPr>
      <w:tabs>
        <w:tab w:val="clear" w:pos="170"/>
        <w:tab w:val="left" w:pos="284"/>
      </w:tabs>
      <w:spacing w:before="80" w:after="80"/>
      <w:ind w:left="284" w:hanging="284"/>
    </w:pPr>
    <w:rPr>
      <w:kern w:val="0"/>
    </w:rPr>
  </w:style>
  <w:style w:type="paragraph" w:customStyle="1" w:styleId="SubItemListinTableStep">
    <w:name w:val="Sub Item List in Table Step"/>
    <w:basedOn w:val="Normal"/>
    <w:qFormat/>
    <w:pPr>
      <w:numPr>
        <w:ilvl w:val="4"/>
        <w:numId w:val="5"/>
      </w:numPr>
      <w:tabs>
        <w:tab w:val="left" w:pos="568"/>
      </w:tabs>
      <w:spacing w:before="80" w:after="80"/>
    </w:pPr>
  </w:style>
  <w:style w:type="paragraph" w:customStyle="1" w:styleId="ItemList">
    <w:name w:val="Item List"/>
    <w:qFormat/>
    <w:pPr>
      <w:numPr>
        <w:numId w:val="10"/>
      </w:numPr>
      <w:tabs>
        <w:tab w:val="left" w:pos="2126"/>
      </w:tabs>
      <w:snapToGrid w:val="0"/>
      <w:spacing w:before="80" w:after="80" w:line="240" w:lineRule="atLeast"/>
    </w:pPr>
    <w:rPr>
      <w:rFonts w:cs="Arial" w:hint="eastAsia"/>
      <w:kern w:val="2"/>
      <w:sz w:val="21"/>
      <w:lang w:val="en-US"/>
    </w:rPr>
  </w:style>
  <w:style w:type="paragraph" w:customStyle="1" w:styleId="Heading3NoNumber">
    <w:name w:val="Heading3 No Number"/>
    <w:basedOn w:val="Heading3"/>
    <w:next w:val="Normal"/>
    <w:qFormat/>
    <w:pPr>
      <w:numPr>
        <w:ilvl w:val="0"/>
        <w:numId w:val="0"/>
      </w:numPr>
    </w:pPr>
    <w:rPr>
      <w:rFonts w:cs="Book Antiqua"/>
    </w:rPr>
  </w:style>
  <w:style w:type="paragraph" w:customStyle="1" w:styleId="ItemlistTextTD">
    <w:name w:val="Item list Text TD"/>
    <w:basedOn w:val="Normal11"/>
    <w:qFormat/>
    <w:pPr>
      <w:ind w:left="2126"/>
    </w:pPr>
  </w:style>
  <w:style w:type="paragraph" w:customStyle="1" w:styleId="Heading2NoNumber">
    <w:name w:val="Heading2 No Number"/>
    <w:basedOn w:val="Heading2"/>
    <w:next w:val="Normal"/>
    <w:qFormat/>
    <w:pPr>
      <w:numPr>
        <w:ilvl w:val="0"/>
        <w:numId w:val="0"/>
      </w:numPr>
      <w:outlineLvl w:val="9"/>
    </w:pPr>
  </w:style>
  <w:style w:type="paragraph" w:customStyle="1" w:styleId="Heading1NoNumber">
    <w:name w:val="Heading1 No Number"/>
    <w:basedOn w:val="Heading1"/>
    <w:next w:val="Normal"/>
    <w:qFormat/>
    <w:pPr>
      <w:pageBreakBefore/>
      <w:numPr>
        <w:numId w:val="0"/>
      </w:numPr>
    </w:pPr>
  </w:style>
  <w:style w:type="paragraph" w:customStyle="1" w:styleId="HeadingRight">
    <w:name w:val="Heading Right"/>
    <w:basedOn w:val="Normal"/>
    <w:qFormat/>
    <w:pPr>
      <w:spacing w:before="0" w:after="0"/>
      <w:ind w:left="0"/>
      <w:jc w:val="right"/>
    </w:pPr>
    <w:rPr>
      <w:sz w:val="20"/>
    </w:rPr>
  </w:style>
  <w:style w:type="paragraph" w:customStyle="1" w:styleId="FigureText">
    <w:name w:val="Figure Text"/>
    <w:qFormat/>
    <w:pPr>
      <w:widowControl w:val="0"/>
      <w:snapToGrid w:val="0"/>
      <w:spacing w:line="240" w:lineRule="atLeast"/>
    </w:pPr>
    <w:rPr>
      <w:rFonts w:cs="Arial"/>
      <w:sz w:val="18"/>
      <w:lang w:val="en-US" w:eastAsia="en-US"/>
    </w:rPr>
  </w:style>
  <w:style w:type="paragraph" w:customStyle="1" w:styleId="FigureDescription">
    <w:name w:val="Figure Description"/>
    <w:next w:val="Normal15"/>
    <w:qFormat/>
    <w:pPr>
      <w:keepNext/>
      <w:numPr>
        <w:ilvl w:val="7"/>
        <w:numId w:val="6"/>
      </w:numPr>
      <w:snapToGrid w:val="0"/>
      <w:spacing w:before="320" w:after="80" w:line="240" w:lineRule="atLeast"/>
    </w:pPr>
    <w:rPr>
      <w:rFonts w:eastAsia="SimHei" w:cs="Arial"/>
      <w:spacing w:val="-4"/>
      <w:kern w:val="2"/>
      <w:sz w:val="21"/>
      <w:lang w:val="en-US"/>
    </w:rPr>
  </w:style>
  <w:style w:type="paragraph" w:customStyle="1" w:styleId="Figure">
    <w:name w:val="Figure"/>
    <w:basedOn w:val="Normal"/>
    <w:next w:val="Normal"/>
    <w:qFormat/>
    <w:pPr>
      <w:keepNext/>
    </w:pPr>
  </w:style>
  <w:style w:type="paragraph" w:customStyle="1" w:styleId="CoverText">
    <w:name w:val="Cover Text"/>
    <w:qFormat/>
    <w:pPr>
      <w:snapToGrid w:val="0"/>
      <w:spacing w:before="80" w:after="80" w:line="240" w:lineRule="atLeast"/>
      <w:jc w:val="both"/>
    </w:pPr>
    <w:rPr>
      <w:rFonts w:ascii="Arial" w:hAnsi="Arial" w:cs="Arial"/>
      <w:snapToGrid w:val="0"/>
      <w:lang w:val="en-US"/>
    </w:rPr>
  </w:style>
  <w:style w:type="paragraph" w:customStyle="1" w:styleId="Cover2">
    <w:name w:val="Cover 2"/>
    <w:qFormat/>
    <w:pPr>
      <w:snapToGrid w:val="0"/>
    </w:pPr>
    <w:rPr>
      <w:rFonts w:ascii="Arial" w:eastAsia="SimHei" w:hAnsi="Arial" w:cs="Arial"/>
      <w:sz w:val="32"/>
      <w:lang w:val="en-US" w:eastAsia="en-US"/>
    </w:rPr>
  </w:style>
  <w:style w:type="paragraph" w:customStyle="1" w:styleId="Cover1">
    <w:name w:val="Cover 1"/>
    <w:basedOn w:val="Normal"/>
    <w:qFormat/>
    <w:pPr>
      <w:widowControl w:val="0"/>
      <w:kinsoku w:val="0"/>
      <w:overflowPunct w:val="0"/>
      <w:autoSpaceDE w:val="0"/>
      <w:autoSpaceDN w:val="0"/>
      <w:spacing w:before="80" w:after="80"/>
      <w:ind w:left="0"/>
    </w:pPr>
    <w:rPr>
      <w:rFonts w:ascii="Arial" w:hAnsi="Arial"/>
      <w:b/>
      <w:kern w:val="0"/>
      <w:sz w:val="40"/>
    </w:rPr>
  </w:style>
  <w:style w:type="paragraph" w:customStyle="1" w:styleId="BlockLabelWithSevenNumber">
    <w:name w:val="Block Label With Seven Number"/>
    <w:basedOn w:val="Normal"/>
    <w:next w:val="Normal"/>
    <w:qFormat/>
    <w:pPr>
      <w:keepNext/>
      <w:keepLines/>
      <w:spacing w:before="300" w:after="80"/>
      <w:ind w:left="0"/>
      <w:outlineLvl w:val="6"/>
    </w:pPr>
    <w:rPr>
      <w:rFonts w:ascii="Book Antiqua" w:eastAsia="SimHei" w:hAnsi="Book Antiqua" w:cs="Book Antiqua"/>
      <w:kern w:val="0"/>
      <w:sz w:val="24"/>
    </w:rPr>
  </w:style>
  <w:style w:type="paragraph" w:customStyle="1" w:styleId="BlockLabelWithSixNumber">
    <w:name w:val="Block Label With Six Number"/>
    <w:basedOn w:val="Normal"/>
    <w:next w:val="Normal"/>
    <w:qFormat/>
    <w:pPr>
      <w:keepNext/>
      <w:keepLines/>
      <w:spacing w:before="300" w:after="80"/>
      <w:ind w:left="0"/>
      <w:outlineLvl w:val="5"/>
    </w:pPr>
    <w:rPr>
      <w:rFonts w:ascii="Book Antiqua" w:eastAsia="SimHei" w:hAnsi="Book Antiqua" w:cs="Book Antiqua"/>
      <w:kern w:val="0"/>
      <w:sz w:val="24"/>
    </w:rPr>
  </w:style>
  <w:style w:type="paragraph" w:customStyle="1" w:styleId="BlockLabel">
    <w:name w:val="Block Label"/>
    <w:basedOn w:val="Normal"/>
    <w:next w:val="Normal"/>
    <w:qFormat/>
    <w:pPr>
      <w:keepNext/>
      <w:keepLines/>
      <w:numPr>
        <w:ilvl w:val="5"/>
        <w:numId w:val="6"/>
      </w:numPr>
      <w:spacing w:before="300" w:after="80"/>
    </w:pPr>
    <w:rPr>
      <w:rFonts w:ascii="Book Antiqua" w:eastAsia="SimHei" w:hAnsi="Book Antiqua" w:cs="Book Antiqua"/>
      <w:kern w:val="0"/>
      <w:sz w:val="26"/>
    </w:rPr>
  </w:style>
  <w:style w:type="paragraph" w:customStyle="1" w:styleId="5">
    <w:name w:val="附录 标题 5"/>
    <w:basedOn w:val="Heading5"/>
    <w:next w:val="Normal"/>
    <w:qFormat/>
    <w:pPr>
      <w:numPr>
        <w:numId w:val="2"/>
      </w:numPr>
    </w:pPr>
    <w:rPr>
      <w:rFonts w:cs="Times New Roman"/>
    </w:rPr>
  </w:style>
  <w:style w:type="paragraph" w:customStyle="1" w:styleId="3">
    <w:name w:val="附录 标题 3"/>
    <w:basedOn w:val="Heading3"/>
    <w:next w:val="4"/>
    <w:qFormat/>
    <w:pPr>
      <w:numPr>
        <w:numId w:val="2"/>
      </w:numPr>
    </w:pPr>
    <w:rPr>
      <w:rFonts w:cs="Times New Roman"/>
    </w:rPr>
  </w:style>
  <w:style w:type="paragraph" w:customStyle="1" w:styleId="2">
    <w:name w:val="附录 标题 2"/>
    <w:basedOn w:val="Heading2"/>
    <w:next w:val="3"/>
    <w:qFormat/>
    <w:pPr>
      <w:numPr>
        <w:numId w:val="2"/>
      </w:numPr>
      <w:spacing w:before="200"/>
    </w:pPr>
    <w:rPr>
      <w:rFonts w:cs="Times New Roman"/>
    </w:rPr>
  </w:style>
  <w:style w:type="paragraph" w:customStyle="1" w:styleId="NormalInTitlePage">
    <w:name w:val="Normal In Title Page"/>
    <w:qFormat/>
    <w:rPr>
      <w:rFonts w:ascii="Arial" w:hAnsi="Arial" w:cs="Arial"/>
      <w:kern w:val="2"/>
      <w:sz w:val="22"/>
      <w:lang w:val="en-US"/>
    </w:rPr>
  </w:style>
  <w:style w:type="paragraph" w:customStyle="1" w:styleId="FigureDescriptioninPreface">
    <w:name w:val="Figure Description in Preface"/>
    <w:basedOn w:val="Figure"/>
    <w:next w:val="Figure"/>
    <w:qFormat/>
    <w:pPr>
      <w:numPr>
        <w:numId w:val="11"/>
      </w:numPr>
    </w:pPr>
  </w:style>
  <w:style w:type="paragraph" w:customStyle="1" w:styleId="ItemStepinAppendix">
    <w:name w:val="Item Step in Appendix"/>
    <w:basedOn w:val="ItemStep"/>
    <w:qFormat/>
    <w:pPr>
      <w:numPr>
        <w:ilvl w:val="6"/>
        <w:numId w:val="2"/>
      </w:numPr>
      <w:tabs>
        <w:tab w:val="left" w:pos="2126"/>
      </w:tabs>
      <w:outlineLvl w:val="5"/>
    </w:pPr>
  </w:style>
  <w:style w:type="paragraph" w:customStyle="1" w:styleId="NotesTextTD">
    <w:name w:val="Notes Text TD"/>
    <w:qFormat/>
    <w:pPr>
      <w:snapToGrid w:val="0"/>
      <w:spacing w:line="240" w:lineRule="atLeast"/>
      <w:ind w:left="2075"/>
    </w:pPr>
    <w:rPr>
      <w:rFonts w:ascii="Courier New" w:hAnsi="Courier New" w:cs="Courier New"/>
      <w:snapToGrid w:val="0"/>
      <w:spacing w:val="-1"/>
      <w:sz w:val="16"/>
      <w:lang w:val="en-US"/>
    </w:rPr>
  </w:style>
  <w:style w:type="paragraph" w:customStyle="1" w:styleId="NotesTextListinTable">
    <w:name w:val="Notes Text List in Table"/>
    <w:qFormat/>
    <w:pPr>
      <w:numPr>
        <w:numId w:val="12"/>
      </w:numPr>
      <w:tabs>
        <w:tab w:val="left" w:pos="454"/>
      </w:tabs>
      <w:spacing w:before="40" w:after="80" w:line="200" w:lineRule="atLeast"/>
    </w:pPr>
    <w:rPr>
      <w:rFonts w:eastAsia="KaiTi_GB2312" w:cs="KaiTi_GB2312"/>
      <w:sz w:val="18"/>
      <w:lang w:val="en-US"/>
    </w:rPr>
  </w:style>
  <w:style w:type="paragraph" w:customStyle="1" w:styleId="TableText">
    <w:name w:val="Table Text"/>
    <w:basedOn w:val="Normal"/>
    <w:qFormat/>
    <w:pPr>
      <w:widowControl w:val="0"/>
      <w:spacing w:before="80" w:after="80"/>
      <w:ind w:left="0"/>
    </w:pPr>
    <w:rPr>
      <w:snapToGrid w:val="0"/>
      <w:kern w:val="0"/>
    </w:rPr>
  </w:style>
  <w:style w:type="paragraph" w:customStyle="1" w:styleId="4">
    <w:name w:val="附录 标题 4"/>
    <w:basedOn w:val="Heading4"/>
    <w:next w:val="5"/>
    <w:qFormat/>
    <w:pPr>
      <w:numPr>
        <w:numId w:val="2"/>
      </w:numPr>
    </w:pPr>
    <w:rPr>
      <w:rFonts w:cs="Times New Roman"/>
    </w:rPr>
  </w:style>
  <w:style w:type="paragraph" w:customStyle="1" w:styleId="TerminalDisplayinTable">
    <w:name w:val="Terminal Display in Table"/>
    <w:qFormat/>
    <w:pPr>
      <w:widowControl w:val="0"/>
      <w:shd w:val="clear" w:color="auto" w:fill="F2F2F2"/>
      <w:snapToGrid w:val="0"/>
      <w:spacing w:before="80" w:after="80" w:line="240" w:lineRule="atLeast"/>
    </w:pPr>
    <w:rPr>
      <w:rFonts w:ascii="Courier New" w:hAnsi="Courier New" w:cs="Courier New"/>
      <w:snapToGrid w:val="0"/>
      <w:spacing w:val="-1"/>
      <w:sz w:val="16"/>
      <w:lang w:val="en-US"/>
    </w:rPr>
  </w:style>
  <w:style w:type="paragraph" w:customStyle="1" w:styleId="FourthLevelItemStep">
    <w:name w:val="Fourth Level Item Step"/>
    <w:qFormat/>
    <w:pPr>
      <w:numPr>
        <w:ilvl w:val="3"/>
        <w:numId w:val="9"/>
      </w:numPr>
      <w:tabs>
        <w:tab w:val="left" w:pos="3401"/>
      </w:tabs>
      <w:snapToGrid w:val="0"/>
      <w:spacing w:before="80" w:after="80" w:line="240" w:lineRule="atLeast"/>
    </w:pPr>
    <w:rPr>
      <w:rFonts w:cs="Arial" w:hint="eastAsia"/>
      <w:sz w:val="21"/>
      <w:lang w:val="en-US"/>
    </w:rPr>
  </w:style>
  <w:style w:type="paragraph" w:customStyle="1" w:styleId="SubItemListTextTD">
    <w:name w:val="Sub Item List Text TD"/>
    <w:basedOn w:val="Normal11"/>
    <w:qFormat/>
    <w:pPr>
      <w:ind w:left="2551"/>
    </w:pPr>
  </w:style>
  <w:style w:type="paragraph" w:customStyle="1" w:styleId="NotesHeading">
    <w:name w:val="Notes Heading"/>
    <w:basedOn w:val="CAUTIONHeading"/>
    <w:qFormat/>
    <w:pPr>
      <w:pBdr>
        <w:top w:val="none" w:sz="0" w:space="0" w:color="auto"/>
      </w:pBdr>
      <w:spacing w:after="40"/>
    </w:pPr>
    <w:rPr>
      <w:sz w:val="18"/>
    </w:rPr>
  </w:style>
  <w:style w:type="paragraph" w:customStyle="1" w:styleId="Cover3">
    <w:name w:val="Cover 3"/>
    <w:basedOn w:val="Normal"/>
    <w:qFormat/>
    <w:pPr>
      <w:widowControl w:val="0"/>
      <w:spacing w:before="80" w:after="80"/>
      <w:ind w:left="0"/>
    </w:pPr>
    <w:rPr>
      <w:rFonts w:ascii="Arial" w:eastAsia="SimHei" w:hAnsi="Arial"/>
      <w:b/>
      <w:spacing w:val="-4"/>
      <w:sz w:val="22"/>
      <w:lang w:eastAsia="en-US"/>
    </w:rPr>
  </w:style>
  <w:style w:type="paragraph" w:styleId="Title">
    <w:name w:val="Title"/>
    <w:basedOn w:val="Normal"/>
    <w:uiPriority w:val="10"/>
    <w:qFormat/>
    <w:pPr>
      <w:spacing w:before="240" w:after="60"/>
      <w:jc w:val="center"/>
      <w:outlineLvl w:val="0"/>
    </w:pPr>
    <w:rPr>
      <w:rFonts w:ascii="Arial" w:hAnsi="Arial"/>
      <w:b/>
      <w:sz w:val="32"/>
    </w:rPr>
  </w:style>
  <w:style w:type="paragraph" w:styleId="ListContinue3">
    <w:name w:val="List Continue 3"/>
    <w:basedOn w:val="Normal"/>
    <w:qFormat/>
    <w:pPr>
      <w:spacing w:after="120"/>
      <w:ind w:leftChars="600" w:left="600"/>
    </w:pPr>
  </w:style>
  <w:style w:type="paragraph" w:styleId="NormalWeb">
    <w:name w:val="Normal (Web)"/>
    <w:basedOn w:val="Normal"/>
    <w:qFormat/>
    <w:rPr>
      <w:rFonts w:cs="Times New Roman"/>
    </w:rPr>
  </w:style>
  <w:style w:type="paragraph" w:customStyle="1" w:styleId="Heading4NoNumber">
    <w:name w:val="Heading4 No Number"/>
    <w:basedOn w:val="Normal"/>
    <w:qFormat/>
    <w:pPr>
      <w:keepNext/>
      <w:spacing w:before="200"/>
    </w:pPr>
    <w:rPr>
      <w:rFonts w:eastAsia="SimHei"/>
      <w:spacing w:val="-4"/>
    </w:rPr>
  </w:style>
  <w:style w:type="paragraph" w:styleId="ListContinue2">
    <w:name w:val="List Continue 2"/>
    <w:basedOn w:val="Normal"/>
    <w:qFormat/>
    <w:pPr>
      <w:spacing w:after="120"/>
      <w:ind w:leftChars="400" w:left="400"/>
    </w:pPr>
  </w:style>
  <w:style w:type="paragraph" w:styleId="List4">
    <w:name w:val="List 4"/>
    <w:basedOn w:val="Normal"/>
    <w:qFormat/>
    <w:pPr>
      <w:ind w:leftChars="600" w:left="600" w:hangingChars="200" w:hanging="200"/>
    </w:pPr>
  </w:style>
  <w:style w:type="paragraph" w:styleId="BodyText2">
    <w:name w:val="Body Text 2"/>
    <w:basedOn w:val="Normal"/>
    <w:qFormat/>
    <w:pPr>
      <w:spacing w:after="120" w:line="480" w:lineRule="auto"/>
    </w:pPr>
  </w:style>
  <w:style w:type="paragraph" w:styleId="TOC2">
    <w:name w:val="toc 2"/>
    <w:basedOn w:val="Normal"/>
    <w:next w:val="Normal"/>
    <w:qFormat/>
    <w:pPr>
      <w:spacing w:before="80" w:after="80"/>
      <w:ind w:left="0"/>
    </w:pPr>
    <w:rPr>
      <w:sz w:val="20"/>
    </w:rPr>
  </w:style>
  <w:style w:type="paragraph" w:customStyle="1" w:styleId="CopyrightDeclaration1">
    <w:name w:val="Copyright Declaration1"/>
    <w:qFormat/>
    <w:pPr>
      <w:spacing w:before="80" w:after="80"/>
    </w:pPr>
    <w:rPr>
      <w:rFonts w:ascii="Arial" w:eastAsia="SimHei" w:hAnsi="Arial" w:cs="Arial"/>
      <w:b/>
      <w:sz w:val="48"/>
      <w:lang w:val="en-US"/>
    </w:rPr>
  </w:style>
  <w:style w:type="paragraph" w:styleId="TableofFigures">
    <w:name w:val="table of figures"/>
    <w:basedOn w:val="Normal"/>
    <w:next w:val="Normal"/>
    <w:qFormat/>
    <w:pPr>
      <w:spacing w:afterLines="50"/>
      <w:ind w:leftChars="300" w:left="300"/>
    </w:pPr>
    <w:rPr>
      <w:sz w:val="20"/>
    </w:rPr>
  </w:style>
  <w:style w:type="paragraph" w:styleId="Index9">
    <w:name w:val="index 9"/>
    <w:basedOn w:val="Normal"/>
    <w:next w:val="Normal"/>
    <w:qFormat/>
    <w:pPr>
      <w:ind w:left="1890" w:hanging="210"/>
    </w:pPr>
    <w:rPr>
      <w:sz w:val="20"/>
    </w:rPr>
  </w:style>
  <w:style w:type="paragraph" w:customStyle="1" w:styleId="AboutThisChapter">
    <w:name w:val="About This Chapter"/>
    <w:basedOn w:val="Heading2NoNumber"/>
    <w:next w:val="Normal"/>
    <w:qFormat/>
    <w:pPr>
      <w:spacing w:after="560"/>
    </w:pPr>
  </w:style>
  <w:style w:type="paragraph" w:styleId="BodyTextIndent3">
    <w:name w:val="Body Text Indent 3"/>
    <w:basedOn w:val="Normal"/>
    <w:qFormat/>
    <w:pPr>
      <w:spacing w:after="120"/>
      <w:ind w:leftChars="200" w:left="200"/>
    </w:pPr>
    <w:rPr>
      <w:sz w:val="16"/>
    </w:rPr>
  </w:style>
  <w:style w:type="paragraph" w:styleId="Index2">
    <w:name w:val="index 2"/>
    <w:next w:val="Normal"/>
    <w:qFormat/>
    <w:pPr>
      <w:snapToGrid w:val="0"/>
      <w:ind w:left="284"/>
    </w:pPr>
    <w:rPr>
      <w:rFonts w:cs="Arial"/>
      <w:kern w:val="2"/>
      <w:sz w:val="21"/>
      <w:lang w:val="en-US"/>
    </w:rPr>
  </w:style>
  <w:style w:type="paragraph" w:styleId="List5">
    <w:name w:val="List 5"/>
    <w:basedOn w:val="Normal"/>
    <w:qFormat/>
    <w:pPr>
      <w:ind w:leftChars="800" w:left="800" w:hangingChars="200" w:hanging="200"/>
    </w:pPr>
  </w:style>
  <w:style w:type="paragraph" w:styleId="TOC6">
    <w:name w:val="toc 6"/>
    <w:basedOn w:val="Normal"/>
    <w:next w:val="Normal"/>
    <w:qFormat/>
    <w:pPr>
      <w:ind w:left="2100"/>
    </w:pPr>
    <w:rPr>
      <w:sz w:val="24"/>
    </w:rPr>
  </w:style>
  <w:style w:type="paragraph" w:customStyle="1" w:styleId="Cover5">
    <w:name w:val="Cover 5"/>
    <w:basedOn w:val="Normal"/>
    <w:qFormat/>
    <w:pPr>
      <w:widowControl w:val="0"/>
      <w:spacing w:before="0" w:after="0" w:line="240" w:lineRule="auto"/>
      <w:ind w:left="0"/>
    </w:pPr>
    <w:rPr>
      <w:rFonts w:ascii="Arial"/>
      <w:sz w:val="18"/>
    </w:rPr>
  </w:style>
  <w:style w:type="paragraph" w:styleId="FootnoteText">
    <w:name w:val="footnote text"/>
    <w:basedOn w:val="Normal"/>
    <w:qFormat/>
    <w:rPr>
      <w:sz w:val="18"/>
    </w:rPr>
  </w:style>
  <w:style w:type="paragraph" w:styleId="List">
    <w:name w:val="List"/>
    <w:basedOn w:val="Normal"/>
    <w:qFormat/>
    <w:pPr>
      <w:ind w:left="200" w:hangingChars="200" w:hanging="200"/>
    </w:pPr>
  </w:style>
  <w:style w:type="paragraph" w:styleId="ListNumber5">
    <w:name w:val="List Number 5"/>
    <w:basedOn w:val="Normal"/>
    <w:qFormat/>
    <w:pPr>
      <w:numPr>
        <w:numId w:val="13"/>
      </w:numPr>
      <w:tabs>
        <w:tab w:val="left" w:pos="2040"/>
      </w:tabs>
    </w:pPr>
  </w:style>
  <w:style w:type="paragraph" w:styleId="Subtitle">
    <w:name w:val="Subtitle"/>
    <w:basedOn w:val="Normal"/>
    <w:uiPriority w:val="11"/>
    <w:qFormat/>
    <w:pPr>
      <w:spacing w:before="240" w:after="60" w:line="312" w:lineRule="atLeast"/>
      <w:jc w:val="center"/>
      <w:outlineLvl w:val="1"/>
    </w:pPr>
    <w:rPr>
      <w:rFonts w:ascii="Arial" w:hAnsi="Arial"/>
      <w:b/>
      <w:kern w:val="28"/>
      <w:sz w:val="32"/>
    </w:rPr>
  </w:style>
  <w:style w:type="paragraph" w:styleId="Index1">
    <w:name w:val="index 1"/>
    <w:next w:val="Normal"/>
    <w:qFormat/>
    <w:pPr>
      <w:snapToGrid w:val="0"/>
    </w:pPr>
    <w:rPr>
      <w:rFonts w:cs="Arial"/>
      <w:kern w:val="2"/>
      <w:sz w:val="21"/>
      <w:lang w:val="en-US"/>
    </w:rPr>
  </w:style>
  <w:style w:type="paragraph" w:styleId="IndexHeading">
    <w:name w:val="index heading"/>
    <w:basedOn w:val="Normal"/>
    <w:next w:val="Index1"/>
    <w:qFormat/>
    <w:rPr>
      <w:rFonts w:ascii="Arial" w:hAnsi="Arial"/>
      <w:b/>
    </w:rPr>
  </w:style>
  <w:style w:type="paragraph" w:styleId="TOC4">
    <w:name w:val="toc 4"/>
    <w:basedOn w:val="Normal"/>
    <w:next w:val="Normal"/>
    <w:qFormat/>
    <w:pPr>
      <w:spacing w:before="80" w:after="80"/>
      <w:ind w:left="0"/>
    </w:pPr>
    <w:rPr>
      <w:sz w:val="20"/>
    </w:rPr>
  </w:style>
  <w:style w:type="paragraph" w:styleId="Index7">
    <w:name w:val="index 7"/>
    <w:basedOn w:val="Normal"/>
    <w:next w:val="Normal"/>
    <w:qFormat/>
    <w:pPr>
      <w:ind w:left="1470" w:hanging="210"/>
    </w:pPr>
    <w:rPr>
      <w:sz w:val="20"/>
    </w:rPr>
  </w:style>
  <w:style w:type="paragraph" w:styleId="ListContinue4">
    <w:name w:val="List Continue 4"/>
    <w:basedOn w:val="Normal"/>
    <w:qFormat/>
    <w:pPr>
      <w:spacing w:after="120"/>
      <w:ind w:leftChars="800" w:left="800"/>
    </w:pPr>
  </w:style>
  <w:style w:type="paragraph" w:styleId="Signature">
    <w:name w:val="Signature"/>
    <w:basedOn w:val="Normal"/>
    <w:qFormat/>
    <w:pPr>
      <w:ind w:leftChars="2100" w:left="2100"/>
    </w:pPr>
  </w:style>
  <w:style w:type="paragraph" w:styleId="Header">
    <w:name w:val="header"/>
    <w:basedOn w:val="Normal"/>
    <w:qFormat/>
    <w:pPr>
      <w:tabs>
        <w:tab w:val="center" w:pos="4153"/>
        <w:tab w:val="right" w:pos="8306"/>
      </w:tabs>
      <w:spacing w:before="0" w:after="0"/>
      <w:ind w:left="0"/>
      <w:jc w:val="right"/>
    </w:pPr>
    <w:rPr>
      <w:sz w:val="18"/>
    </w:rPr>
  </w:style>
  <w:style w:type="paragraph" w:customStyle="1" w:styleId="Normal16">
    <w:name w:val="Normal1"/>
    <w:pPr>
      <w:widowControl w:val="0"/>
    </w:pPr>
    <w:rPr>
      <w:rFonts w:hAnsiTheme="majorHAnsi"/>
    </w:rPr>
  </w:style>
  <w:style w:type="paragraph" w:styleId="BodyTextFirstIndent2">
    <w:name w:val="Body Text First Indent 2"/>
    <w:basedOn w:val="Normal16"/>
    <w:qFormat/>
    <w:pPr>
      <w:ind w:firstLineChars="200" w:firstLine="200"/>
    </w:pPr>
  </w:style>
  <w:style w:type="paragraph" w:styleId="EnvelopeReturn">
    <w:name w:val="envelope return"/>
    <w:basedOn w:val="Normal"/>
    <w:qFormat/>
    <w:rPr>
      <w:rFonts w:ascii="Arial" w:hAnsi="Arial"/>
    </w:rPr>
  </w:style>
  <w:style w:type="paragraph" w:customStyle="1" w:styleId="Normal17">
    <w:name w:val="Normal1"/>
    <w:pPr>
      <w:widowControl w:val="0"/>
    </w:pPr>
    <w:rPr>
      <w:rFonts w:hAnsiTheme="majorHAnsi"/>
    </w:rPr>
  </w:style>
  <w:style w:type="paragraph" w:styleId="Footer">
    <w:name w:val="footer"/>
    <w:basedOn w:val="Normal17"/>
    <w:qFormat/>
    <w:pPr>
      <w:spacing w:before="200" w:after="200"/>
      <w:jc w:val="center"/>
    </w:pPr>
    <w:rPr>
      <w:b/>
      <w:sz w:val="22"/>
    </w:rPr>
  </w:style>
  <w:style w:type="paragraph" w:styleId="BalloonText">
    <w:name w:val="Balloon Text"/>
    <w:basedOn w:val="Normal"/>
    <w:qFormat/>
    <w:rPr>
      <w:sz w:val="18"/>
    </w:rPr>
  </w:style>
  <w:style w:type="paragraph" w:styleId="ListContinue5">
    <w:name w:val="List Continue 5"/>
    <w:basedOn w:val="Normal"/>
    <w:qFormat/>
    <w:pPr>
      <w:spacing w:after="120"/>
      <w:ind w:leftChars="1000" w:left="1000"/>
    </w:pPr>
  </w:style>
  <w:style w:type="paragraph" w:styleId="EndnoteText">
    <w:name w:val="endnote text"/>
    <w:basedOn w:val="Normal"/>
    <w:qFormat/>
  </w:style>
  <w:style w:type="paragraph" w:styleId="Date">
    <w:name w:val="Date"/>
    <w:basedOn w:val="Normal"/>
    <w:next w:val="Normal"/>
    <w:qFormat/>
    <w:pPr>
      <w:ind w:leftChars="2500" w:left="2500"/>
    </w:pPr>
  </w:style>
  <w:style w:type="paragraph" w:customStyle="1" w:styleId="StepinAppendix">
    <w:name w:val="Step in Appendix"/>
    <w:basedOn w:val="Step"/>
    <w:qFormat/>
    <w:pPr>
      <w:numPr>
        <w:ilvl w:val="5"/>
        <w:numId w:val="2"/>
      </w:numPr>
      <w:tabs>
        <w:tab w:val="left" w:pos="1701"/>
      </w:tabs>
      <w:outlineLvl w:val="4"/>
    </w:pPr>
  </w:style>
  <w:style w:type="paragraph" w:styleId="Index3">
    <w:name w:val="index 3"/>
    <w:next w:val="Normal"/>
    <w:qFormat/>
    <w:pPr>
      <w:snapToGrid w:val="0"/>
      <w:ind w:left="567"/>
    </w:pPr>
    <w:rPr>
      <w:rFonts w:cs="Arial"/>
      <w:kern w:val="2"/>
      <w:sz w:val="21"/>
      <w:lang w:val="en-US"/>
    </w:rPr>
  </w:style>
  <w:style w:type="paragraph" w:customStyle="1" w:styleId="TerminalDisplay">
    <w:name w:val="Terminal Display"/>
    <w:qFormat/>
    <w:pPr>
      <w:shd w:val="clear" w:color="auto" w:fill="F2F2F2"/>
      <w:snapToGrid w:val="0"/>
      <w:spacing w:line="240" w:lineRule="atLeast"/>
      <w:ind w:left="1701"/>
    </w:pPr>
    <w:rPr>
      <w:rFonts w:ascii="Courier New" w:hAnsi="Courier New" w:cs="Courier New"/>
      <w:snapToGrid w:val="0"/>
      <w:spacing w:val="-1"/>
      <w:sz w:val="16"/>
      <w:lang w:val="en-US"/>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ind w:leftChars="500" w:left="500" w:hangingChars="500" w:hanging="500"/>
    </w:pPr>
    <w:rPr>
      <w:rFonts w:ascii="Arial" w:hAnsi="Arial"/>
    </w:rPr>
  </w:style>
  <w:style w:type="paragraph" w:styleId="TOC8">
    <w:name w:val="toc 8"/>
    <w:basedOn w:val="Normal"/>
    <w:next w:val="Normal"/>
    <w:qFormat/>
    <w:pPr>
      <w:ind w:left="2940"/>
    </w:pPr>
    <w:rPr>
      <w:sz w:val="24"/>
    </w:rPr>
  </w:style>
  <w:style w:type="paragraph" w:customStyle="1" w:styleId="TableTextInTitlePage">
    <w:name w:val="Table Text In Title Page"/>
    <w:qFormat/>
    <w:pPr>
      <w:autoSpaceDE w:val="0"/>
      <w:autoSpaceDN w:val="0"/>
      <w:spacing w:before="80" w:after="80"/>
    </w:pPr>
    <w:rPr>
      <w:rFonts w:ascii="Arial" w:hAnsi="Arial" w:cs="Arial"/>
      <w:snapToGrid w:val="0"/>
      <w:lang w:val="zh-CN" w:eastAsia="en-US"/>
    </w:rPr>
  </w:style>
  <w:style w:type="paragraph" w:styleId="BodyTextIndent2">
    <w:name w:val="Body Text Indent 2"/>
    <w:basedOn w:val="Normal"/>
    <w:qFormat/>
    <w:pPr>
      <w:spacing w:after="120" w:line="480" w:lineRule="auto"/>
      <w:ind w:leftChars="200" w:left="200"/>
    </w:pPr>
  </w:style>
  <w:style w:type="paragraph" w:styleId="ListNumber4">
    <w:name w:val="List Number 4"/>
    <w:basedOn w:val="Normal"/>
    <w:qFormat/>
    <w:pPr>
      <w:numPr>
        <w:numId w:val="14"/>
      </w:numPr>
      <w:tabs>
        <w:tab w:val="left" w:pos="1620"/>
      </w:tabs>
    </w:pPr>
  </w:style>
  <w:style w:type="paragraph" w:styleId="PlainText">
    <w:name w:val="Plain Text"/>
    <w:basedOn w:val="Normal"/>
    <w:qFormat/>
    <w:rPr>
      <w:rFonts w:ascii="SimSun" w:hAnsi="Courier New" w:cs="Courier New"/>
    </w:rPr>
  </w:style>
  <w:style w:type="paragraph" w:customStyle="1" w:styleId="CAUTIONText">
    <w:name w:val="CAUTION Text"/>
    <w:basedOn w:val="Normal"/>
    <w:qFormat/>
    <w:pPr>
      <w:keepLines/>
      <w:pBdr>
        <w:bottom w:val="single" w:sz="12" w:space="4" w:color="auto"/>
      </w:pBdr>
      <w:spacing w:before="80" w:after="80"/>
    </w:pPr>
    <w:rPr>
      <w:rFonts w:eastAsia="KaiTi_GB2312"/>
    </w:rPr>
  </w:style>
  <w:style w:type="paragraph" w:styleId="TOC3">
    <w:name w:val="toc 3"/>
    <w:basedOn w:val="Normal"/>
    <w:next w:val="Normal"/>
    <w:qFormat/>
    <w:pPr>
      <w:spacing w:before="80" w:after="80"/>
      <w:ind w:left="0"/>
    </w:pPr>
    <w:rPr>
      <w:sz w:val="20"/>
    </w:rPr>
  </w:style>
  <w:style w:type="paragraph" w:styleId="TOC5">
    <w:name w:val="toc 5"/>
    <w:basedOn w:val="Normal"/>
    <w:next w:val="Normal"/>
    <w:qFormat/>
    <w:pPr>
      <w:spacing w:before="80" w:after="80"/>
      <w:ind w:left="0"/>
    </w:pPr>
    <w:rPr>
      <w:sz w:val="20"/>
    </w:rPr>
  </w:style>
  <w:style w:type="paragraph" w:styleId="Index4">
    <w:name w:val="index 4"/>
    <w:basedOn w:val="Normal"/>
    <w:next w:val="Normal"/>
    <w:qFormat/>
    <w:pPr>
      <w:ind w:left="1260"/>
    </w:pPr>
  </w:style>
  <w:style w:type="paragraph" w:styleId="HTMLAddress">
    <w:name w:val="HTML Address"/>
    <w:basedOn w:val="Normal"/>
    <w:qFormat/>
    <w:rPr>
      <w:i/>
    </w:rPr>
  </w:style>
  <w:style w:type="paragraph" w:styleId="ListBullet2">
    <w:name w:val="List Bullet 2"/>
    <w:basedOn w:val="Normal"/>
    <w:qFormat/>
    <w:pPr>
      <w:numPr>
        <w:numId w:val="15"/>
      </w:numPr>
      <w:tabs>
        <w:tab w:val="left" w:pos="780"/>
      </w:tabs>
    </w:pPr>
  </w:style>
  <w:style w:type="paragraph" w:customStyle="1" w:styleId="Subsection">
    <w:name w:val="Subsection"/>
    <w:basedOn w:val="Normal"/>
    <w:next w:val="Normal"/>
    <w:qFormat/>
    <w:pPr>
      <w:keepNext/>
      <w:keepLines/>
      <w:spacing w:before="300" w:after="80"/>
    </w:pPr>
    <w:rPr>
      <w:rFonts w:ascii="Book Antiqua" w:eastAsia="SimHei" w:hAnsi="Book Antiqua" w:cs="Book Antiqua"/>
      <w:kern w:val="0"/>
      <w:sz w:val="22"/>
    </w:rPr>
  </w:style>
  <w:style w:type="paragraph" w:styleId="BlockText">
    <w:name w:val="Block Text"/>
    <w:basedOn w:val="Normal"/>
    <w:qFormat/>
    <w:pPr>
      <w:spacing w:after="120"/>
      <w:ind w:leftChars="700" w:left="700" w:rightChars="700" w:right="700"/>
    </w:pPr>
  </w:style>
  <w:style w:type="paragraph" w:styleId="ListContinue">
    <w:name w:val="List Continue"/>
    <w:basedOn w:val="Normal"/>
    <w:qFormat/>
    <w:pPr>
      <w:spacing w:after="120"/>
      <w:ind w:leftChars="200" w:left="200"/>
    </w:pPr>
  </w:style>
  <w:style w:type="paragraph" w:styleId="TOC1">
    <w:name w:val="toc 1"/>
    <w:basedOn w:val="Normal"/>
    <w:next w:val="Normal"/>
    <w:qFormat/>
    <w:pPr>
      <w:spacing w:after="80"/>
      <w:ind w:left="0"/>
    </w:pPr>
    <w:rPr>
      <w:rFonts w:ascii="Book Antiqua" w:hAnsi="Book Antiqua" w:cs="Book Antiqua"/>
      <w:b/>
      <w:sz w:val="24"/>
    </w:rPr>
  </w:style>
  <w:style w:type="paragraph" w:styleId="List2">
    <w:name w:val="List 2"/>
    <w:basedOn w:val="Normal"/>
    <w:qFormat/>
    <w:pPr>
      <w:ind w:leftChars="200" w:left="200" w:hangingChars="200" w:hanging="200"/>
    </w:pPr>
  </w:style>
  <w:style w:type="paragraph" w:styleId="BodyTextIndent">
    <w:name w:val="Body Text Indent"/>
    <w:basedOn w:val="Normal"/>
    <w:qFormat/>
    <w:pPr>
      <w:spacing w:after="120"/>
      <w:ind w:leftChars="200" w:left="200"/>
    </w:pPr>
  </w:style>
  <w:style w:type="paragraph" w:styleId="ListBullet3">
    <w:name w:val="List Bullet 3"/>
    <w:basedOn w:val="Normal"/>
    <w:qFormat/>
    <w:pPr>
      <w:numPr>
        <w:numId w:val="16"/>
      </w:numPr>
      <w:tabs>
        <w:tab w:val="left" w:pos="1200"/>
      </w:tabs>
    </w:pPr>
  </w:style>
  <w:style w:type="paragraph" w:customStyle="1" w:styleId="CodeinTable">
    <w:name w:val="Code in Table"/>
    <w:basedOn w:val="Normal"/>
    <w:qFormat/>
    <w:pPr>
      <w:widowControl w:val="0"/>
      <w:shd w:val="clear" w:color="auto" w:fill="F2F2F2"/>
      <w:spacing w:before="80" w:after="80"/>
      <w:ind w:left="0"/>
    </w:pPr>
    <w:rPr>
      <w:rFonts w:ascii="Courier New" w:hAnsi="Courier New"/>
      <w:snapToGrid w:val="0"/>
      <w:sz w:val="18"/>
    </w:rPr>
  </w:style>
  <w:style w:type="paragraph" w:styleId="Closing">
    <w:name w:val="Closing"/>
    <w:basedOn w:val="Normal"/>
    <w:qFormat/>
    <w:pPr>
      <w:ind w:leftChars="2100" w:left="2100"/>
    </w:pPr>
  </w:style>
  <w:style w:type="paragraph" w:styleId="BodyText3">
    <w:name w:val="Body Text 3"/>
    <w:basedOn w:val="Normal"/>
    <w:qFormat/>
    <w:pPr>
      <w:spacing w:after="120"/>
    </w:pPr>
    <w:rPr>
      <w:sz w:val="16"/>
    </w:rPr>
  </w:style>
  <w:style w:type="paragraph" w:styleId="Salutation">
    <w:name w:val="Salutation"/>
    <w:basedOn w:val="Normal"/>
    <w:next w:val="Normal"/>
    <w:qFormat/>
  </w:style>
  <w:style w:type="paragraph" w:styleId="TOAHeading">
    <w:name w:val="toa heading"/>
    <w:basedOn w:val="Normal"/>
    <w:next w:val="Normal"/>
    <w:qFormat/>
    <w:pPr>
      <w:spacing w:before="120"/>
    </w:pPr>
    <w:rPr>
      <w:rFonts w:ascii="Arial" w:hAnsi="Arial"/>
    </w:rPr>
  </w:style>
  <w:style w:type="paragraph" w:customStyle="1" w:styleId="BlockLabelInTitlePage">
    <w:name w:val="Block Label In Title Page"/>
    <w:next w:val="Normal"/>
    <w:qFormat/>
    <w:pPr>
      <w:keepNext/>
      <w:keepLines/>
      <w:spacing w:before="200" w:after="160"/>
    </w:pPr>
    <w:rPr>
      <w:rFonts w:ascii="Book Antiqua" w:eastAsia="SimHei" w:hAnsi="Book Antiqua" w:cs="Book Antiqua"/>
      <w:sz w:val="26"/>
      <w:lang w:val="en-US" w:eastAsia="en-US"/>
    </w:rPr>
  </w:style>
  <w:style w:type="paragraph" w:styleId="DocumentMap">
    <w:name w:val="Document Map"/>
    <w:basedOn w:val="Normal"/>
    <w:qFormat/>
    <w:pPr>
      <w:shd w:val="clear" w:color="auto" w:fill="000080"/>
    </w:pPr>
  </w:style>
  <w:style w:type="paragraph" w:styleId="EnvelopeAddress">
    <w:name w:val="envelope address"/>
    <w:basedOn w:val="Normal"/>
    <w:qFormat/>
    <w:pPr>
      <w:framePr w:w="7920" w:h="1980" w:hRule="exact" w:hSpace="180" w:wrap="around" w:hAnchor="page" w:xAlign="center" w:yAlign="bottom"/>
      <w:ind w:leftChars="1400" w:left="1400"/>
    </w:pPr>
    <w:rPr>
      <w:rFonts w:ascii="Arial" w:hAnsi="Arial"/>
    </w:rPr>
  </w:style>
  <w:style w:type="paragraph" w:styleId="ListBullet">
    <w:name w:val="List Bullet"/>
    <w:basedOn w:val="Normal"/>
    <w:qFormat/>
    <w:pPr>
      <w:numPr>
        <w:numId w:val="17"/>
      </w:numPr>
      <w:tabs>
        <w:tab w:val="left" w:pos="360"/>
      </w:tabs>
    </w:pPr>
  </w:style>
  <w:style w:type="paragraph" w:customStyle="1" w:styleId="SubItemList">
    <w:name w:val="Sub Item List"/>
    <w:basedOn w:val="Normal"/>
    <w:qFormat/>
    <w:pPr>
      <w:numPr>
        <w:numId w:val="7"/>
      </w:numPr>
      <w:tabs>
        <w:tab w:val="left" w:pos="2551"/>
      </w:tabs>
      <w:spacing w:before="80" w:after="80"/>
    </w:pPr>
  </w:style>
  <w:style w:type="paragraph" w:styleId="TOC9">
    <w:name w:val="toc 9"/>
    <w:basedOn w:val="Normal"/>
    <w:next w:val="Normal"/>
    <w:qFormat/>
    <w:pPr>
      <w:ind w:left="3360"/>
    </w:pPr>
    <w:rPr>
      <w:sz w:val="24"/>
    </w:rPr>
  </w:style>
  <w:style w:type="paragraph" w:styleId="Index5">
    <w:name w:val="index 5"/>
    <w:basedOn w:val="Normal"/>
    <w:next w:val="Normal"/>
    <w:qFormat/>
    <w:pPr>
      <w:ind w:left="1050" w:hanging="210"/>
    </w:pPr>
    <w:rPr>
      <w:sz w:val="20"/>
    </w:rPr>
  </w:style>
  <w:style w:type="paragraph" w:styleId="Caption">
    <w:name w:val="caption"/>
    <w:basedOn w:val="Normal"/>
    <w:next w:val="Normal"/>
    <w:qFormat/>
    <w:pPr>
      <w:spacing w:before="152"/>
    </w:pPr>
    <w:rPr>
      <w:rFonts w:ascii="Arial" w:eastAsia="SimHei" w:hAnsi="Arial"/>
      <w:sz w:val="20"/>
    </w:rPr>
  </w:style>
  <w:style w:type="paragraph" w:styleId="NormalIndent">
    <w:name w:val="Normal Indent"/>
    <w:basedOn w:val="Normal"/>
    <w:qFormat/>
    <w:pPr>
      <w:ind w:firstLineChars="200" w:firstLine="200"/>
    </w:pPr>
  </w:style>
  <w:style w:type="paragraph" w:styleId="ListNumber">
    <w:name w:val="List Number"/>
    <w:basedOn w:val="Normal"/>
    <w:qFormat/>
    <w:pPr>
      <w:numPr>
        <w:numId w:val="18"/>
      </w:numPr>
      <w:tabs>
        <w:tab w:val="left" w:pos="360"/>
      </w:tabs>
    </w:pPr>
  </w:style>
  <w:style w:type="paragraph" w:styleId="Index6">
    <w:name w:val="index 6"/>
    <w:basedOn w:val="Normal"/>
    <w:next w:val="Normal"/>
    <w:qFormat/>
    <w:pPr>
      <w:ind w:left="1260" w:hanging="210"/>
    </w:pPr>
    <w:rPr>
      <w:sz w:val="20"/>
    </w:rPr>
  </w:style>
  <w:style w:type="paragraph" w:styleId="E-mailSignature">
    <w:name w:val="E-mail Signature"/>
    <w:basedOn w:val="Normal"/>
    <w:qFormat/>
  </w:style>
  <w:style w:type="paragraph" w:customStyle="1" w:styleId="CAUTIONTextListTextTD">
    <w:name w:val="CAUTION Text List Text TD"/>
    <w:basedOn w:val="CAUTIONText"/>
    <w:qFormat/>
    <w:pPr>
      <w:ind w:firstLineChars="180" w:firstLine="283"/>
    </w:pPr>
    <w:rPr>
      <w:rFonts w:ascii="Courier New" w:eastAsia="SimSun" w:hAnsi="Courier New" w:cs="Courier New"/>
      <w:snapToGrid w:val="0"/>
      <w:spacing w:val="-1"/>
      <w:sz w:val="16"/>
    </w:rPr>
  </w:style>
  <w:style w:type="paragraph" w:styleId="Index8">
    <w:name w:val="index 8"/>
    <w:basedOn w:val="Normal"/>
    <w:next w:val="Normal"/>
    <w:qFormat/>
    <w:pPr>
      <w:ind w:left="1680" w:hanging="210"/>
    </w:pPr>
    <w:rPr>
      <w:sz w:val="20"/>
    </w:rPr>
  </w:style>
  <w:style w:type="paragraph" w:styleId="ListBullet4">
    <w:name w:val="List Bullet 4"/>
    <w:basedOn w:val="Normal"/>
    <w:qFormat/>
    <w:pPr>
      <w:numPr>
        <w:numId w:val="19"/>
      </w:numPr>
      <w:tabs>
        <w:tab w:val="left" w:pos="1620"/>
      </w:tabs>
    </w:pPr>
  </w:style>
  <w:style w:type="paragraph" w:customStyle="1" w:styleId="Normal18">
    <w:name w:val="Normal1"/>
    <w:pPr>
      <w:widowControl w:val="0"/>
    </w:pPr>
    <w:rPr>
      <w:rFonts w:hAnsiTheme="majorHAnsi"/>
    </w:rPr>
  </w:style>
  <w:style w:type="paragraph" w:customStyle="1" w:styleId="NotesTextStep">
    <w:name w:val="Notes Text Step"/>
    <w:basedOn w:val="Normal18"/>
    <w:qFormat/>
    <w:pPr>
      <w:numPr>
        <w:ilvl w:val="6"/>
      </w:numPr>
      <w:tabs>
        <w:tab w:val="left" w:pos="2359"/>
      </w:tabs>
      <w:spacing w:before="40" w:line="200" w:lineRule="atLeast"/>
    </w:pPr>
    <w:rPr>
      <w:sz w:val="18"/>
    </w:rPr>
  </w:style>
  <w:style w:type="paragraph" w:customStyle="1" w:styleId="Appendixheading1">
    <w:name w:val="Appendix heading 1"/>
    <w:basedOn w:val="Heading1"/>
    <w:next w:val="2"/>
    <w:qFormat/>
    <w:pPr>
      <w:keepLines/>
      <w:numPr>
        <w:numId w:val="2"/>
      </w:numPr>
    </w:pPr>
  </w:style>
  <w:style w:type="paragraph" w:styleId="NoteHeading">
    <w:name w:val="Note Heading"/>
    <w:basedOn w:val="Normal"/>
    <w:next w:val="Normal"/>
    <w:qFormat/>
    <w:pPr>
      <w:jc w:val="cente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60" w:after="160"/>
      <w:ind w:left="1701"/>
    </w:pPr>
    <w:rPr>
      <w:rFonts w:ascii="Courier New" w:hAnsi="Courier New" w:cs="Courier New"/>
      <w:kern w:val="2"/>
      <w:sz w:val="24"/>
      <w:lang w:val="en-US"/>
    </w:rPr>
  </w:style>
  <w:style w:type="paragraph" w:styleId="ListNumber3">
    <w:name w:val="List Number 3"/>
    <w:basedOn w:val="Normal"/>
    <w:qFormat/>
    <w:pPr>
      <w:numPr>
        <w:numId w:val="20"/>
      </w:numPr>
      <w:tabs>
        <w:tab w:val="left" w:pos="1200"/>
      </w:tabs>
    </w:pPr>
  </w:style>
  <w:style w:type="paragraph" w:styleId="TableofAuthorities">
    <w:name w:val="table of authorities"/>
    <w:basedOn w:val="Normal"/>
    <w:next w:val="Normal"/>
    <w:qFormat/>
    <w:pPr>
      <w:ind w:left="420"/>
    </w:pPr>
  </w:style>
  <w:style w:type="paragraph" w:styleId="ListNumber2">
    <w:name w:val="List Number 2"/>
    <w:basedOn w:val="Normal"/>
    <w:qFormat/>
    <w:pPr>
      <w:numPr>
        <w:numId w:val="21"/>
      </w:numPr>
      <w:tabs>
        <w:tab w:val="left" w:pos="780"/>
      </w:tabs>
    </w:pPr>
  </w:style>
  <w:style w:type="paragraph" w:styleId="BodyText">
    <w:name w:val="Body Text"/>
    <w:basedOn w:val="Normal"/>
    <w:qFormat/>
    <w:pPr>
      <w:spacing w:after="120"/>
    </w:pPr>
  </w:style>
  <w:style w:type="paragraph" w:styleId="BodyTextFirstIndent">
    <w:name w:val="Body Text First Indent"/>
    <w:basedOn w:val="BodyText"/>
    <w:qFormat/>
    <w:pPr>
      <w:ind w:firstLineChars="100" w:firstLine="100"/>
    </w:pPr>
  </w:style>
  <w:style w:type="paragraph" w:styleId="HTMLPreformatted">
    <w:name w:val="HTML Preformatted"/>
    <w:basedOn w:val="Normal"/>
    <w:qFormat/>
    <w:rPr>
      <w:rFonts w:ascii="Courier New" w:hAnsi="Courier New" w:cs="Courier New"/>
      <w:sz w:val="20"/>
    </w:rPr>
  </w:style>
  <w:style w:type="paragraph" w:styleId="TOC7">
    <w:name w:val="toc 7"/>
    <w:basedOn w:val="Normal"/>
    <w:next w:val="Normal"/>
    <w:qFormat/>
    <w:pPr>
      <w:ind w:left="2520"/>
    </w:pPr>
    <w:rPr>
      <w:sz w:val="24"/>
    </w:rPr>
  </w:style>
  <w:style w:type="paragraph" w:styleId="CommentText">
    <w:name w:val="annotation text"/>
    <w:basedOn w:val="Normal"/>
    <w:qFormat/>
  </w:style>
  <w:style w:type="paragraph" w:styleId="CommentSubject">
    <w:name w:val="annotation subject"/>
    <w:basedOn w:val="CommentText"/>
    <w:next w:val="CommentText"/>
    <w:qFormat/>
    <w:rPr>
      <w:b/>
    </w:rPr>
  </w:style>
  <w:style w:type="paragraph" w:styleId="List3">
    <w:name w:val="List 3"/>
    <w:basedOn w:val="Normal"/>
    <w:qFormat/>
    <w:pPr>
      <w:ind w:leftChars="400" w:left="400" w:hangingChars="200" w:hanging="200"/>
    </w:pPr>
  </w:style>
  <w:style w:type="paragraph" w:customStyle="1" w:styleId="HeadingLeft">
    <w:name w:val="Heading Left"/>
    <w:basedOn w:val="Normal"/>
    <w:qFormat/>
    <w:pPr>
      <w:spacing w:before="0" w:after="0"/>
      <w:ind w:left="0"/>
    </w:pPr>
    <w:rPr>
      <w:sz w:val="20"/>
    </w:rPr>
  </w:style>
  <w:style w:type="paragraph" w:customStyle="1" w:styleId="Heading2NoNumber4lite">
    <w:name w:val="Heading2 No Number 4 lite"/>
    <w:basedOn w:val="Heading2"/>
    <w:next w:val="Normal"/>
    <w:qFormat/>
    <w:pPr>
      <w:numPr>
        <w:ilvl w:val="0"/>
        <w:numId w:val="0"/>
      </w:numPr>
    </w:pPr>
  </w:style>
  <w:style w:type="paragraph" w:customStyle="1" w:styleId="Cover4">
    <w:name w:val="Cover 4"/>
    <w:basedOn w:val="Normal"/>
    <w:qFormat/>
    <w:pPr>
      <w:widowControl w:val="0"/>
      <w:spacing w:before="80" w:after="80"/>
      <w:ind w:left="0"/>
    </w:pPr>
    <w:rPr>
      <w:rFonts w:ascii="Arial" w:eastAsia="SimHei" w:hAnsi="Arial"/>
      <w:b/>
      <w:spacing w:val="-4"/>
      <w:sz w:val="22"/>
    </w:rPr>
  </w:style>
  <w:style w:type="paragraph" w:styleId="ListBullet5">
    <w:name w:val="List Bullet 5"/>
    <w:basedOn w:val="Normal"/>
    <w:qFormat/>
    <w:pPr>
      <w:numPr>
        <w:numId w:val="23"/>
      </w:numPr>
      <w:tabs>
        <w:tab w:val="left" w:pos="2040"/>
      </w:tabs>
    </w:pPr>
  </w:style>
  <w:style w:type="paragraph" w:customStyle="1" w:styleId="CAUTIONTextStep">
    <w:name w:val="CAUTION Text Step"/>
    <w:basedOn w:val="CAUTIONText"/>
    <w:qFormat/>
    <w:pPr>
      <w:keepNext/>
      <w:numPr>
        <w:ilvl w:val="5"/>
        <w:numId w:val="5"/>
      </w:numPr>
      <w:tabs>
        <w:tab w:val="left" w:pos="1985"/>
      </w:tabs>
    </w:pPr>
  </w:style>
  <w:style w:type="paragraph" w:customStyle="1" w:styleId="NotesTextListText">
    <w:name w:val="Notes Text List Text"/>
    <w:basedOn w:val="CAUTIONText"/>
    <w:qFormat/>
    <w:pPr>
      <w:pBdr>
        <w:bottom w:val="none" w:sz="0" w:space="0" w:color="auto"/>
      </w:pBdr>
      <w:spacing w:before="40" w:line="200" w:lineRule="atLeast"/>
      <w:ind w:left="2359"/>
    </w:pPr>
    <w:rPr>
      <w:sz w:val="18"/>
    </w:rPr>
  </w:style>
  <w:style w:type="paragraph" w:customStyle="1" w:styleId="Normal19">
    <w:name w:val="Normal1"/>
    <w:pPr>
      <w:widowControl w:val="0"/>
    </w:pPr>
    <w:rPr>
      <w:rFonts w:hAnsiTheme="majorHAnsi"/>
    </w:rPr>
  </w:style>
  <w:style w:type="table" w:customStyle="1" w:styleId="Table">
    <w:name w:val="Table"/>
    <w:qFormat/>
    <w:rPr>
      <w:rFonts w:cs="Arial"/>
    </w:rPr>
    <w:tblPr>
      <w:tblCellMar>
        <w:top w:w="0" w:type="dxa"/>
        <w:left w:w="0" w:type="dxa"/>
        <w:bottom w:w="0" w:type="dxa"/>
        <w:right w:w="0" w:type="dxa"/>
      </w:tblCellMar>
    </w:tbl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Web3">
    <w:name w:val="Table Web 3"/>
    <w:basedOn w:val="TableNormal"/>
    <w:qFormat/>
    <w:pPr>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TableWeb2">
    <w:name w:val="Table Web 2"/>
    <w:basedOn w:val="TableNormal"/>
    <w:qFormat/>
    <w:pPr>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1">
    <w:name w:val="Table Web 1"/>
    <w:basedOn w:val="TableNormal"/>
    <w:qFormat/>
    <w:pPr>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Grid8">
    <w:name w:val="Table Grid 8"/>
    <w:basedOn w:val="TableNormal"/>
    <w:qFormat/>
    <w:pPr>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Grid6">
    <w:name w:val="Table Grid 6"/>
    <w:basedOn w:val="TableNormal"/>
    <w:qFormat/>
    <w:pPr>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5">
    <w:name w:val="Table Grid 5"/>
    <w:basedOn w:val="TableNormal"/>
    <w:qFormat/>
    <w:pPr>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4">
    <w:name w:val="Table Grid 4"/>
    <w:basedOn w:val="TableNormal"/>
    <w:qFormat/>
    <w:pPr>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style>
  <w:style w:type="table" w:styleId="TableGrid3">
    <w:name w:val="Table Grid 3"/>
    <w:basedOn w:val="TableNormal"/>
    <w:qFormat/>
    <w:pPr>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2">
    <w:name w:val="Table Grid 2"/>
    <w:basedOn w:val="TableNormal"/>
    <w:qFormat/>
    <w:pPr>
      <w:snapToGrid w:val="0"/>
      <w:spacing w:before="160" w:after="160" w:line="240" w:lineRule="atLeast"/>
      <w:ind w:left="1701"/>
    </w:pPr>
    <w:tblPr>
      <w:tblBorders>
        <w:insideH w:val="single" w:sz="6" w:space="0" w:color="000000"/>
        <w:insideV w:val="single" w:sz="6" w:space="0" w:color="000000"/>
      </w:tblBorders>
    </w:tblPr>
  </w:style>
  <w:style w:type="table" w:styleId="TableGrid1">
    <w:name w:val="Table Grid 1"/>
    <w:basedOn w:val="TableNormal"/>
    <w:qFormat/>
    <w:pPr>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Columns5">
    <w:name w:val="Table Columns 5"/>
    <w:basedOn w:val="TableNormal"/>
    <w:qFormat/>
    <w:pPr>
      <w:snapToGrid w:val="0"/>
      <w:spacing w:before="160" w:after="160" w:line="240" w:lineRule="atLeast"/>
      <w:ind w:left="1701"/>
    </w:p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lumns3">
    <w:name w:val="Table Columns 3"/>
    <w:basedOn w:val="TableNormal"/>
    <w:qFormat/>
    <w:pPr>
      <w:snapToGrid w:val="0"/>
      <w:spacing w:before="160" w:after="160" w:line="240" w:lineRule="atLeast"/>
      <w:ind w:left="1701"/>
    </w:pPr>
    <w:rPr>
      <w:b/>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2">
    <w:name w:val="Table Columns 2"/>
    <w:basedOn w:val="TableNormal"/>
    <w:qFormat/>
    <w:pPr>
      <w:snapToGrid w:val="0"/>
      <w:spacing w:before="160" w:after="160" w:line="240" w:lineRule="atLeast"/>
      <w:ind w:left="1701"/>
    </w:pPr>
    <w:rPr>
      <w:b/>
    </w:rPr>
    <w:tblPr/>
  </w:style>
  <w:style w:type="table" w:styleId="TableColumns1">
    <w:name w:val="Table Columns 1"/>
    <w:basedOn w:val="TableNormal"/>
    <w:qFormat/>
    <w:pPr>
      <w:snapToGrid w:val="0"/>
      <w:spacing w:before="160" w:after="160" w:line="240" w:lineRule="atLeast"/>
      <w:ind w:left="1701"/>
    </w:pPr>
    <w:rPr>
      <w:b/>
    </w:rPr>
    <w:tblPr>
      <w:tblBorders>
        <w:top w:val="single" w:sz="12" w:space="0" w:color="000000"/>
        <w:left w:val="single" w:sz="12" w:space="0" w:color="000000"/>
        <w:bottom w:val="single" w:sz="12" w:space="0" w:color="000000"/>
        <w:right w:val="single" w:sz="12" w:space="0" w:color="000000"/>
      </w:tblBorders>
    </w:tblPr>
  </w:style>
  <w:style w:type="table" w:styleId="TableList8">
    <w:name w:val="Table List 8"/>
    <w:basedOn w:val="TableNormal"/>
    <w:qFormat/>
    <w:pPr>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List6">
    <w:name w:val="Table List 6"/>
    <w:basedOn w:val="TableNormal"/>
    <w:qFormat/>
    <w:pPr>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tblBorders>
    </w:tblPr>
  </w:style>
  <w:style w:type="table" w:styleId="TableList3">
    <w:name w:val="Table List 3"/>
    <w:basedOn w:val="TableNormal"/>
    <w:qFormat/>
    <w:pPr>
      <w:snapToGrid w:val="0"/>
      <w:spacing w:before="160" w:after="160" w:line="240" w:lineRule="atLeast"/>
      <w:ind w:left="1701"/>
    </w:pPr>
    <w:tblPr>
      <w:tblBorders>
        <w:top w:val="single" w:sz="12" w:space="0" w:color="000000"/>
        <w:bottom w:val="single" w:sz="12" w:space="0" w:color="000000"/>
        <w:insideH w:val="single" w:sz="6" w:space="0" w:color="000000"/>
      </w:tblBorders>
    </w:tblPr>
  </w:style>
  <w:style w:type="table" w:styleId="TableList2">
    <w:name w:val="Table List 2"/>
    <w:basedOn w:val="TableNormal"/>
    <w:qFormat/>
    <w:pPr>
      <w:snapToGrid w:val="0"/>
      <w:spacing w:before="160" w:after="160" w:line="240" w:lineRule="atLeast"/>
      <w:ind w:left="1701"/>
    </w:pPr>
    <w:tblPr>
      <w:tblBorders>
        <w:bottom w:val="single" w:sz="12" w:space="0" w:color="808080"/>
      </w:tblBorders>
    </w:tblPr>
  </w:style>
  <w:style w:type="table" w:styleId="TableList1">
    <w:name w:val="Table List 1"/>
    <w:basedOn w:val="TableNormal"/>
    <w:qFormat/>
    <w:pPr>
      <w:snapToGrid w:val="0"/>
      <w:spacing w:before="160" w:after="160" w:line="240" w:lineRule="atLeast"/>
      <w:ind w:left="1701"/>
    </w:pPr>
    <w:tblPr>
      <w:tblBorders>
        <w:top w:val="single" w:sz="12" w:space="0" w:color="008080"/>
        <w:left w:val="single" w:sz="6" w:space="0" w:color="008080"/>
        <w:bottom w:val="single" w:sz="12" w:space="0" w:color="008080"/>
        <w:right w:val="single" w:sz="6" w:space="0" w:color="008080"/>
      </w:tblBorders>
    </w:tblPr>
  </w:style>
  <w:style w:type="table" w:styleId="Table3Deffects3">
    <w:name w:val="Table 3D effects 3"/>
    <w:basedOn w:val="TableNormal"/>
    <w:qFormat/>
    <w:pPr>
      <w:snapToGrid w:val="0"/>
      <w:spacing w:before="160" w:after="160" w:line="240" w:lineRule="atLeast"/>
      <w:ind w:left="1701"/>
    </w:pPr>
    <w:tblPr/>
  </w:style>
  <w:style w:type="table" w:styleId="Table3Deffects2">
    <w:name w:val="Table 3D effects 2"/>
    <w:basedOn w:val="TableNormal"/>
    <w:qFormat/>
    <w:pPr>
      <w:snapToGrid w:val="0"/>
      <w:spacing w:before="160" w:after="160" w:line="240" w:lineRule="atLeast"/>
      <w:ind w:left="1701"/>
    </w:pPr>
    <w:tblPr/>
  </w:style>
  <w:style w:type="table" w:styleId="Table3Deffects1">
    <w:name w:val="Table 3D effects 1"/>
    <w:basedOn w:val="TableNormal"/>
    <w:qFormat/>
    <w:pPr>
      <w:snapToGrid w:val="0"/>
      <w:spacing w:before="160" w:after="160" w:line="240" w:lineRule="atLeast"/>
      <w:ind w:left="1701"/>
    </w:pPr>
    <w:tblPr/>
  </w:style>
  <w:style w:type="table" w:styleId="TableSubtle2">
    <w:name w:val="Table Subtle 2"/>
    <w:basedOn w:val="TableNormal"/>
    <w:qFormat/>
    <w:pPr>
      <w:snapToGrid w:val="0"/>
      <w:spacing w:before="160" w:after="160" w:line="240" w:lineRule="atLeast"/>
      <w:ind w:left="1701"/>
    </w:pPr>
    <w:tblPr>
      <w:tblBorders>
        <w:left w:val="single" w:sz="6" w:space="0" w:color="000000"/>
        <w:right w:val="single" w:sz="6" w:space="0" w:color="000000"/>
      </w:tblBorders>
    </w:tblPr>
  </w:style>
  <w:style w:type="table" w:styleId="TableSubtle1">
    <w:name w:val="Table Subtle 1"/>
    <w:basedOn w:val="TableNormal"/>
    <w:qFormat/>
    <w:pPr>
      <w:snapToGrid w:val="0"/>
      <w:spacing w:before="160" w:after="160" w:line="240" w:lineRule="atLeast"/>
      <w:ind w:left="1701"/>
    </w:pPr>
    <w:tblPr/>
  </w:style>
  <w:style w:type="table" w:styleId="TableSimple3">
    <w:name w:val="Table Simple 3"/>
    <w:basedOn w:val="TableNormal"/>
    <w:qFormat/>
    <w:pPr>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style>
  <w:style w:type="table" w:styleId="TableSimple2">
    <w:name w:val="Table Simple 2"/>
    <w:basedOn w:val="TableNormal"/>
    <w:qFormat/>
    <w:pPr>
      <w:snapToGrid w:val="0"/>
      <w:spacing w:before="160" w:after="160" w:line="240" w:lineRule="atLeast"/>
      <w:ind w:left="1701"/>
    </w:pPr>
    <w:tblPr/>
  </w:style>
  <w:style w:type="table" w:styleId="TableSimple1">
    <w:name w:val="Table Simple 1"/>
    <w:basedOn w:val="TableNormal"/>
    <w:qFormat/>
    <w:pPr>
      <w:snapToGrid w:val="0"/>
      <w:spacing w:before="160" w:after="160" w:line="240" w:lineRule="atLeast"/>
      <w:ind w:left="1701"/>
    </w:pPr>
    <w:tblPr>
      <w:tblBorders>
        <w:top w:val="single" w:sz="12" w:space="0" w:color="008000"/>
        <w:bottom w:val="single" w:sz="12" w:space="0" w:color="008000"/>
      </w:tblBorders>
    </w:tblPr>
  </w:style>
  <w:style w:type="table" w:styleId="TableClassic3">
    <w:name w:val="Table Classic 3"/>
    <w:basedOn w:val="TableNormal"/>
    <w:qFormat/>
    <w:pPr>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style>
  <w:style w:type="table" w:styleId="TableClassic2">
    <w:name w:val="Table Classic 2"/>
    <w:basedOn w:val="TableNormal"/>
    <w:qFormat/>
    <w:pPr>
      <w:snapToGrid w:val="0"/>
      <w:spacing w:before="160" w:after="160" w:line="240" w:lineRule="atLeast"/>
      <w:ind w:left="1701"/>
    </w:pPr>
    <w:tblPr>
      <w:tblBorders>
        <w:top w:val="single" w:sz="12" w:space="0" w:color="000000"/>
        <w:bottom w:val="single" w:sz="12" w:space="0" w:color="000000"/>
      </w:tblBorders>
    </w:tblPr>
  </w:style>
  <w:style w:type="table" w:styleId="TableClassic1">
    <w:name w:val="Table Classic 1"/>
    <w:basedOn w:val="TableNormal"/>
    <w:qFormat/>
    <w:pPr>
      <w:snapToGrid w:val="0"/>
      <w:spacing w:before="160" w:after="160" w:line="240" w:lineRule="atLeast"/>
      <w:ind w:left="1701"/>
    </w:pPr>
    <w:tblPr>
      <w:tblBorders>
        <w:top w:val="single" w:sz="12" w:space="0" w:color="000000"/>
        <w:bottom w:val="single" w:sz="12" w:space="0" w:color="000000"/>
      </w:tblBorders>
    </w:tblPr>
  </w:style>
  <w:style w:type="table" w:styleId="TableColorful3">
    <w:name w:val="Table Colorful 3"/>
    <w:basedOn w:val="TableNormal"/>
    <w:qFormat/>
    <w:pPr>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TableColorful2">
    <w:name w:val="Table Colorful 2"/>
    <w:basedOn w:val="TableNormal"/>
    <w:qFormat/>
    <w:pPr>
      <w:snapToGrid w:val="0"/>
      <w:spacing w:before="160" w:after="160" w:line="240" w:lineRule="atLeast"/>
      <w:ind w:left="1701"/>
    </w:pPr>
    <w:tblPr>
      <w:tblBorders>
        <w:bottom w:val="single" w:sz="12" w:space="0" w:color="000000"/>
      </w:tblBorders>
    </w:tblPr>
  </w:style>
  <w:style w:type="table" w:styleId="TableTheme">
    <w:name w:val="Table Theme"/>
    <w:basedOn w:val="TableNormal"/>
    <w:qFormat/>
    <w:pPr>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qFormat/>
    <w:pPr>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qFormat/>
    <w:pPr>
      <w:snapToGrid w:val="0"/>
      <w:spacing w:before="160" w:after="160" w:line="240" w:lineRule="atLeast"/>
      <w:ind w:left="1701"/>
    </w:pPr>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Classic4">
    <w:name w:val="Table Classic 4"/>
    <w:basedOn w:val="TableNormal"/>
    <w:qFormat/>
    <w:pPr>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style>
  <w:style w:type="table" w:styleId="TableElegant">
    <w:name w:val="Table Elegant"/>
    <w:basedOn w:val="TableNormal"/>
    <w:qFormat/>
    <w:pPr>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List4">
    <w:name w:val="Table List 4"/>
    <w:basedOn w:val="TableNormal"/>
    <w:qFormat/>
    <w:pPr>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7">
    <w:name w:val="Table List 7"/>
    <w:basedOn w:val="TableNormal"/>
    <w:qFormat/>
    <w:pPr>
      <w:snapToGrid w:val="0"/>
      <w:spacing w:before="160" w:after="160" w:line="240" w:lineRule="atLeast"/>
      <w:ind w:left="1701"/>
    </w:p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Columns4">
    <w:name w:val="Table Columns 4"/>
    <w:basedOn w:val="TableNormal"/>
    <w:qFormat/>
    <w:pPr>
      <w:snapToGrid w:val="0"/>
      <w:spacing w:before="160" w:after="160" w:line="240" w:lineRule="atLeast"/>
      <w:ind w:left="1701"/>
    </w:pPr>
    <w:tblPr/>
  </w:style>
  <w:style w:type="table" w:customStyle="1" w:styleId="RemarksTable">
    <w:name w:val="Remarks Table"/>
    <w:basedOn w:val="TableNormal"/>
    <w:qFormat/>
    <w:tblPr/>
  </w:style>
  <w:style w:type="table" w:styleId="TableContemporary">
    <w:name w:val="Table Contemporary"/>
    <w:basedOn w:val="TableNormal"/>
    <w:qFormat/>
    <w:pPr>
      <w:snapToGrid w:val="0"/>
      <w:spacing w:before="160" w:after="160" w:line="240" w:lineRule="atLeast"/>
      <w:ind w:left="1701"/>
    </w:pPr>
    <w:tblPr>
      <w:tblBorders>
        <w:insideH w:val="single" w:sz="18" w:space="0" w:color="FFFFFF"/>
        <w:insideV w:val="single" w:sz="18" w:space="0" w:color="FFFFFF"/>
      </w:tblBorders>
    </w:tblPr>
  </w:style>
  <w:style w:type="table" w:styleId="TableList5">
    <w:name w:val="Table List 5"/>
    <w:basedOn w:val="TableNormal"/>
    <w:qFormat/>
    <w:pPr>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paragraph" w:styleId="Revision">
    <w:name w:val="Revision"/>
    <w:uiPriority w:val="99"/>
    <w:rPr>
      <w:rFonts w:cs="Arial" w:hint="eastAsia"/>
      <w:kern w:val="2"/>
      <w:sz w:val="21"/>
      <w:lang w:val="en-US"/>
    </w:rPr>
  </w:style>
  <w:style w:type="character" w:styleId="UnresolvedMention">
    <w:name w:val="Unresolved Mention"/>
    <w:basedOn w:val="DefaultParagraphFont"/>
    <w:uiPriority w:val="99"/>
    <w:semiHidden/>
    <w:unhideWhenUsed/>
    <w:rsid w:val="00F15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63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gitee.com/openharmony/docs/blob/master/zh-cn/device-dev/security/security-guidelines-overall.md" TargetMode="External"/><Relationship Id="rId2" Type="http://schemas.openxmlformats.org/officeDocument/2006/relationships/hyperlink" Target="https://gitee.com/openharmony/docs/blob/master/zh-cn/device-dev/glossary/glossary.md" TargetMode="External"/><Relationship Id="rId1" Type="http://schemas.openxmlformats.org/officeDocument/2006/relationships/hyperlink" Target="https://www.static.linuxfound.org/sites/main/files/CGL_5.0_Specification.pdf" TargetMode="External"/><Relationship Id="rId4" Type="http://schemas.openxmlformats.org/officeDocument/2006/relationships/hyperlink" Target="https://gitee.com/openharmony/docs/blob/master/zh-cn/device-dev/subsystems/subsys-security-rightmanagement.md" TargetMode="External"/></Relationship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3.xml"/><Relationship Id="rId47" Type="http://schemas.openxmlformats.org/officeDocument/2006/relationships/footer" Target="footer16.xml"/><Relationship Id="rId63" Type="http://schemas.openxmlformats.org/officeDocument/2006/relationships/footer" Target="footer24.xml"/><Relationship Id="rId68" Type="http://schemas.openxmlformats.org/officeDocument/2006/relationships/header" Target="header27.xml"/><Relationship Id="rId84" Type="http://schemas.openxmlformats.org/officeDocument/2006/relationships/fontTable" Target="fontTable.xml"/><Relationship Id="rId16" Type="http://schemas.openxmlformats.org/officeDocument/2006/relationships/image" Target="media/image1.png"/><Relationship Id="rId11" Type="http://schemas.openxmlformats.org/officeDocument/2006/relationships/header" Target="header3.xml"/><Relationship Id="rId32" Type="http://schemas.openxmlformats.org/officeDocument/2006/relationships/header" Target="header9.xml"/><Relationship Id="rId37"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footer" Target="footer21.xml"/><Relationship Id="rId74" Type="http://schemas.openxmlformats.org/officeDocument/2006/relationships/footer" Target="footer29.xml"/><Relationship Id="rId79" Type="http://schemas.openxmlformats.org/officeDocument/2006/relationships/footer" Target="footer32.xml"/><Relationship Id="rId5" Type="http://schemas.openxmlformats.org/officeDocument/2006/relationships/footnotes" Target="footnotes.xml"/><Relationship Id="rId19" Type="http://schemas.openxmlformats.org/officeDocument/2006/relationships/footer" Target="footer4.xml"/><Relationship Id="rId14" Type="http://schemas.microsoft.com/office/2011/relationships/commentsExtended" Target="commentsExtended.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yperlink" Target="https://zh.wikipedia.org/wiki/%E4%BA%8C%E8%BF%9B%E5%88%B6%E5%89%8D%E7%BC%80" TargetMode="Externa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header" Target="header28.xml"/><Relationship Id="rId77" Type="http://schemas.openxmlformats.org/officeDocument/2006/relationships/header" Target="header32.xml"/><Relationship Id="rId8" Type="http://schemas.openxmlformats.org/officeDocument/2006/relationships/header" Target="header2.xml"/><Relationship Id="rId51" Type="http://schemas.openxmlformats.org/officeDocument/2006/relationships/footer" Target="footer18.xml"/><Relationship Id="rId72" Type="http://schemas.openxmlformats.org/officeDocument/2006/relationships/header" Target="header29.xml"/><Relationship Id="rId80" Type="http://schemas.openxmlformats.org/officeDocument/2006/relationships/header" Target="header33.xml"/><Relationship Id="rId85" Type="http://schemas.microsoft.com/office/2011/relationships/people" Target="peop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footer" Target="footer27.xml"/><Relationship Id="rId75" Type="http://schemas.openxmlformats.org/officeDocument/2006/relationships/footer" Target="footer30.xml"/><Relationship Id="rId83"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microsoft.com/office/2016/09/relationships/commentsIds" Target="commentsIds.xml"/><Relationship Id="rId23" Type="http://schemas.openxmlformats.org/officeDocument/2006/relationships/footer" Target="footer6.xml"/><Relationship Id="rId28" Type="http://schemas.openxmlformats.org/officeDocument/2006/relationships/hyperlink" Target="https://zh.wikipedia.org/wiki/%E5%AD%97%E8%8A%82" TargetMode="Externa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footer" Target="footer2.xml"/><Relationship Id="rId31" Type="http://schemas.openxmlformats.org/officeDocument/2006/relationships/hyperlink" Target="https://gitee.com/openharmony" TargetMode="Externa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1.xml"/><Relationship Id="rId81" Type="http://schemas.openxmlformats.org/officeDocument/2006/relationships/header" Target="header34.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eader" Target="header5.xml"/><Relationship Id="rId39" Type="http://schemas.openxmlformats.org/officeDocument/2006/relationships/footer" Target="footer12.xml"/><Relationship Id="rId34" Type="http://schemas.openxmlformats.org/officeDocument/2006/relationships/footer" Target="footer9.xml"/><Relationship Id="rId50" Type="http://schemas.openxmlformats.org/officeDocument/2006/relationships/footer" Target="footer17.xml"/><Relationship Id="rId55" Type="http://schemas.openxmlformats.org/officeDocument/2006/relationships/footer" Target="footer20.xml"/><Relationship Id="rId76" Type="http://schemas.openxmlformats.org/officeDocument/2006/relationships/header" Target="header31.xml"/><Relationship Id="rId7" Type="http://schemas.openxmlformats.org/officeDocument/2006/relationships/header" Target="header1.xml"/><Relationship Id="rId71" Type="http://schemas.openxmlformats.org/officeDocument/2006/relationships/footer" Target="footer28.xml"/><Relationship Id="rId2" Type="http://schemas.openxmlformats.org/officeDocument/2006/relationships/styles" Target="styles.xml"/><Relationship Id="rId29" Type="http://schemas.openxmlformats.org/officeDocument/2006/relationships/hyperlink" Target="https://zh.wikipedia.org/wiki/IEC_60027-2" TargetMode="External"/><Relationship Id="rId24" Type="http://schemas.openxmlformats.org/officeDocument/2006/relationships/footer" Target="footer7.xml"/><Relationship Id="rId40" Type="http://schemas.openxmlformats.org/officeDocument/2006/relationships/header" Target="header13.xml"/><Relationship Id="rId45" Type="http://schemas.openxmlformats.org/officeDocument/2006/relationships/header" Target="header16.xml"/><Relationship Id="rId66" Type="http://schemas.openxmlformats.org/officeDocument/2006/relationships/footer" Target="footer25.xml"/><Relationship Id="rId61" Type="http://schemas.openxmlformats.org/officeDocument/2006/relationships/header" Target="header24.xml"/><Relationship Id="rId82"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53</Pages>
  <Words>7548</Words>
  <Characters>43026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dc:creator>
  <cp:lastModifiedBy>Jianyu Liu</cp:lastModifiedBy>
  <cp:revision>22</cp:revision>
  <dcterms:created xsi:type="dcterms:W3CDTF">2021-11-19T14:34:00Z</dcterms:created>
  <dcterms:modified xsi:type="dcterms:W3CDTF">2021-11-22T13:16:00Z</dcterms:modified>
</cp:coreProperties>
</file>